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20" w:rsidRPr="00966F9A" w:rsidRDefault="00725E20" w:rsidP="00725E20">
      <w:pPr>
        <w:spacing w:after="0" w:line="240" w:lineRule="auto"/>
        <w:rPr>
          <w:rFonts w:ascii="Trebuchet MS" w:hAnsi="Trebuchet MS"/>
        </w:rPr>
      </w:pPr>
      <w:r w:rsidRPr="00966F9A">
        <w:rPr>
          <w:rFonts w:ascii="Trebuchet MS" w:hAnsi="Trebuchet MS"/>
        </w:rPr>
        <w:t>Nr.:</w:t>
      </w:r>
    </w:p>
    <w:p w:rsidR="00725E20" w:rsidRPr="00966F9A" w:rsidRDefault="00725E20" w:rsidP="00725E20">
      <w:pPr>
        <w:spacing w:after="0" w:line="240" w:lineRule="auto"/>
        <w:rPr>
          <w:rFonts w:ascii="Trebuchet MS" w:hAnsi="Trebuchet MS"/>
        </w:rPr>
      </w:pPr>
      <w:r w:rsidRPr="00966F9A">
        <w:rPr>
          <w:rFonts w:ascii="Trebuchet MS" w:hAnsi="Trebuchet MS"/>
        </w:rPr>
        <w:t xml:space="preserve">Referitor dosar nr.: </w:t>
      </w:r>
      <w:r w:rsidR="00F231F6" w:rsidRPr="00F231F6">
        <w:rPr>
          <w:rFonts w:ascii="Trebuchet MS" w:hAnsi="Trebuchet MS"/>
        </w:rPr>
        <w:t>15959/6295/07.09.2023</w:t>
      </w:r>
    </w:p>
    <w:p w:rsidR="005C2452" w:rsidRPr="00AC2675" w:rsidRDefault="00573FE2" w:rsidP="006F397B">
      <w:pPr>
        <w:spacing w:after="0" w:line="240" w:lineRule="auto"/>
        <w:jc w:val="both"/>
        <w:outlineLvl w:val="0"/>
        <w:rPr>
          <w:rFonts w:ascii="Times New Roman" w:hAnsi="Times New Roman" w:cs="Times New Roman"/>
          <w:b/>
          <w:sz w:val="28"/>
          <w:szCs w:val="28"/>
        </w:rPr>
      </w:pPr>
      <w:r w:rsidRPr="00AC2675">
        <w:rPr>
          <w:rFonts w:ascii="Times New Roman" w:hAnsi="Times New Roman" w:cs="Times New Roman"/>
          <w:color w:val="000000"/>
          <w:sz w:val="28"/>
          <w:szCs w:val="28"/>
        </w:rPr>
        <w:tab/>
      </w:r>
      <w:r w:rsidR="00AD09F2" w:rsidRPr="00AC2675">
        <w:rPr>
          <w:rFonts w:ascii="Times New Roman" w:hAnsi="Times New Roman" w:cs="Times New Roman"/>
          <w:sz w:val="28"/>
          <w:szCs w:val="28"/>
        </w:rPr>
        <w:t xml:space="preserve"> </w:t>
      </w:r>
      <w:r w:rsidR="00C74EF2" w:rsidRPr="00AC2675">
        <w:rPr>
          <w:rFonts w:ascii="Times New Roman" w:hAnsi="Times New Roman" w:cs="Times New Roman"/>
          <w:sz w:val="28"/>
          <w:szCs w:val="28"/>
        </w:rPr>
        <w:t xml:space="preserve">  </w:t>
      </w:r>
      <w:r w:rsidR="00DD3A49" w:rsidRPr="00AC2675">
        <w:rPr>
          <w:rFonts w:ascii="Times New Roman" w:hAnsi="Times New Roman" w:cs="Times New Roman"/>
          <w:bCs/>
          <w:sz w:val="28"/>
          <w:szCs w:val="28"/>
        </w:rPr>
        <w:t xml:space="preserve"> </w:t>
      </w:r>
      <w:r w:rsidR="00EB7312" w:rsidRPr="00AC2675">
        <w:rPr>
          <w:rFonts w:ascii="Times New Roman" w:hAnsi="Times New Roman" w:cs="Times New Roman"/>
          <w:sz w:val="28"/>
          <w:szCs w:val="28"/>
        </w:rPr>
        <w:t xml:space="preserve"> </w:t>
      </w:r>
    </w:p>
    <w:p w:rsidR="005C2452" w:rsidRPr="00966F9A" w:rsidRDefault="005C2452" w:rsidP="00966F9A">
      <w:pPr>
        <w:spacing w:after="0" w:line="360" w:lineRule="auto"/>
        <w:jc w:val="center"/>
        <w:rPr>
          <w:rFonts w:ascii="Trebuchet MS" w:hAnsi="Trebuchet MS" w:cs="Times New Roman"/>
          <w:b/>
        </w:rPr>
      </w:pPr>
      <w:r w:rsidRPr="00966F9A">
        <w:rPr>
          <w:rFonts w:ascii="Trebuchet MS" w:hAnsi="Trebuchet MS" w:cs="Times New Roman"/>
          <w:b/>
        </w:rPr>
        <w:t>DECIZIA ETAPEI DE INCADRARE</w:t>
      </w:r>
    </w:p>
    <w:p w:rsidR="00C91F2B" w:rsidRPr="00966F9A" w:rsidRDefault="00966F9A" w:rsidP="00966F9A">
      <w:pPr>
        <w:spacing w:after="0" w:line="360" w:lineRule="auto"/>
        <w:jc w:val="center"/>
        <w:rPr>
          <w:rFonts w:ascii="Trebuchet MS" w:hAnsi="Trebuchet MS" w:cs="Times New Roman"/>
          <w:b/>
        </w:rPr>
      </w:pPr>
      <w:r w:rsidRPr="00966F9A">
        <w:rPr>
          <w:rFonts w:ascii="Trebuchet MS" w:hAnsi="Trebuchet MS" w:cs="Times New Roman"/>
          <w:b/>
        </w:rPr>
        <w:t xml:space="preserve">Nr. SB </w:t>
      </w:r>
      <w:r w:rsidR="00F231F6">
        <w:rPr>
          <w:rFonts w:ascii="Trebuchet MS" w:hAnsi="Trebuchet MS" w:cs="Times New Roman"/>
          <w:b/>
        </w:rPr>
        <w:t>xx</w:t>
      </w:r>
      <w:r w:rsidRPr="00966F9A">
        <w:rPr>
          <w:rFonts w:ascii="Trebuchet MS" w:hAnsi="Trebuchet MS" w:cs="Times New Roman"/>
          <w:b/>
        </w:rPr>
        <w:t xml:space="preserve"> din </w:t>
      </w:r>
      <w:r w:rsidR="00F231F6">
        <w:rPr>
          <w:rFonts w:ascii="Trebuchet MS" w:hAnsi="Trebuchet MS" w:cs="Times New Roman"/>
          <w:b/>
        </w:rPr>
        <w:t>xx</w:t>
      </w:r>
      <w:r w:rsidRPr="00966F9A">
        <w:rPr>
          <w:rFonts w:ascii="Trebuchet MS" w:hAnsi="Trebuchet MS" w:cs="Times New Roman"/>
          <w:b/>
        </w:rPr>
        <w:t>.0</w:t>
      </w:r>
      <w:r w:rsidR="00F231F6">
        <w:rPr>
          <w:rFonts w:ascii="Trebuchet MS" w:hAnsi="Trebuchet MS" w:cs="Times New Roman"/>
          <w:b/>
        </w:rPr>
        <w:t>5</w:t>
      </w:r>
      <w:r w:rsidRPr="00966F9A">
        <w:rPr>
          <w:rFonts w:ascii="Trebuchet MS" w:hAnsi="Trebuchet MS" w:cs="Times New Roman"/>
          <w:b/>
        </w:rPr>
        <w:t>.2024</w:t>
      </w:r>
    </w:p>
    <w:p w:rsidR="00AF5091" w:rsidRDefault="00AF5091" w:rsidP="00966F9A">
      <w:pPr>
        <w:spacing w:after="0" w:line="360" w:lineRule="auto"/>
        <w:jc w:val="both"/>
        <w:rPr>
          <w:rFonts w:ascii="Trebuchet MS" w:hAnsi="Trebuchet MS" w:cs="Times New Roman"/>
        </w:rPr>
      </w:pPr>
    </w:p>
    <w:p w:rsidR="005C2452" w:rsidRPr="00966F9A" w:rsidRDefault="005C2452" w:rsidP="00966F9A">
      <w:pPr>
        <w:spacing w:after="0" w:line="360" w:lineRule="auto"/>
        <w:jc w:val="both"/>
        <w:rPr>
          <w:rFonts w:ascii="Trebuchet MS" w:hAnsi="Trebuchet MS" w:cs="Times New Roman"/>
        </w:rPr>
      </w:pPr>
      <w:r w:rsidRPr="00966F9A">
        <w:rPr>
          <w:rFonts w:ascii="Trebuchet MS" w:hAnsi="Trebuchet MS" w:cs="Times New Roman"/>
        </w:rPr>
        <w:t xml:space="preserve">Ca urmare a solicitării de emitere a acordului de mediu adresate de </w:t>
      </w:r>
      <w:r w:rsidR="00725E20" w:rsidRPr="00966F9A">
        <w:rPr>
          <w:rFonts w:ascii="Trebuchet MS" w:eastAsia="Times New Roman" w:hAnsi="Trebuchet MS"/>
          <w:b/>
          <w:color w:val="000000"/>
          <w:lang w:eastAsia="ro-RO"/>
        </w:rPr>
        <w:t xml:space="preserve">COȚOFANĂ ALIN-CONSTANTIN </w:t>
      </w:r>
      <w:r w:rsidR="00725E20" w:rsidRPr="00966F9A">
        <w:rPr>
          <w:rFonts w:ascii="Trebuchet MS" w:eastAsia="Times New Roman" w:hAnsi="Trebuchet MS"/>
          <w:color w:val="000000"/>
          <w:lang w:eastAsia="ro-RO"/>
        </w:rPr>
        <w:t xml:space="preserve">cu </w:t>
      </w:r>
      <w:r w:rsidR="00725E20" w:rsidRPr="00966F9A">
        <w:rPr>
          <w:rFonts w:ascii="Trebuchet MS" w:hAnsi="Trebuchet MS"/>
        </w:rPr>
        <w:t xml:space="preserve">domiciliul în </w:t>
      </w:r>
      <w:r w:rsidR="00725E20" w:rsidRPr="00966F9A">
        <w:rPr>
          <w:rFonts w:ascii="Trebuchet MS" w:hAnsi="Trebuchet MS"/>
          <w:b/>
        </w:rPr>
        <w:t xml:space="preserve">județul </w:t>
      </w:r>
      <w:r w:rsidR="00725E20" w:rsidRPr="00966F9A">
        <w:rPr>
          <w:rFonts w:ascii="Trebuchet MS" w:hAnsi="Trebuchet MS"/>
        </w:rPr>
        <w:t xml:space="preserve">Sibiu, </w:t>
      </w:r>
      <w:r w:rsidR="00725E20" w:rsidRPr="00966F9A">
        <w:rPr>
          <w:rFonts w:ascii="Trebuchet MS" w:hAnsi="Trebuchet MS"/>
          <w:b/>
        </w:rPr>
        <w:t xml:space="preserve">orașul </w:t>
      </w:r>
      <w:r w:rsidR="00725E20" w:rsidRPr="00966F9A">
        <w:rPr>
          <w:rFonts w:ascii="Trebuchet MS" w:hAnsi="Trebuchet MS"/>
        </w:rPr>
        <w:t xml:space="preserve">Avrig, </w:t>
      </w:r>
      <w:r w:rsidR="00725E20" w:rsidRPr="00966F9A">
        <w:rPr>
          <w:rFonts w:ascii="Trebuchet MS" w:hAnsi="Trebuchet MS"/>
          <w:b/>
        </w:rPr>
        <w:t xml:space="preserve">str. </w:t>
      </w:r>
      <w:r w:rsidR="00725E20" w:rsidRPr="00966F9A">
        <w:rPr>
          <w:rFonts w:ascii="Trebuchet MS" w:hAnsi="Trebuchet MS"/>
        </w:rPr>
        <w:t xml:space="preserve">Prundu Mic, </w:t>
      </w:r>
      <w:r w:rsidR="00725E20" w:rsidRPr="00966F9A">
        <w:rPr>
          <w:rFonts w:ascii="Trebuchet MS" w:hAnsi="Trebuchet MS"/>
          <w:b/>
        </w:rPr>
        <w:t xml:space="preserve">nr. </w:t>
      </w:r>
      <w:r w:rsidR="00725E20" w:rsidRPr="00966F9A">
        <w:rPr>
          <w:rFonts w:ascii="Trebuchet MS" w:hAnsi="Trebuchet MS"/>
        </w:rPr>
        <w:t>74</w:t>
      </w:r>
      <w:r w:rsidR="00DD3A49" w:rsidRPr="00966F9A">
        <w:rPr>
          <w:rFonts w:ascii="Trebuchet MS" w:hAnsi="Trebuchet MS" w:cs="Times New Roman"/>
          <w:b/>
        </w:rPr>
        <w:t>,</w:t>
      </w:r>
      <w:r w:rsidR="00FC5DC0" w:rsidRPr="00966F9A">
        <w:rPr>
          <w:rFonts w:ascii="Trebuchet MS" w:eastAsia="Times New Roman" w:hAnsi="Trebuchet MS" w:cs="Times New Roman"/>
          <w:color w:val="000000"/>
          <w:lang w:eastAsia="ro-RO"/>
        </w:rPr>
        <w:t xml:space="preserve"> </w:t>
      </w:r>
      <w:r w:rsidRPr="00966F9A">
        <w:rPr>
          <w:rFonts w:ascii="Trebuchet MS" w:hAnsi="Trebuchet MS" w:cs="Times New Roman"/>
          <w:b/>
        </w:rPr>
        <w:t xml:space="preserve"> </w:t>
      </w:r>
      <w:r w:rsidRPr="00966F9A">
        <w:rPr>
          <w:rFonts w:ascii="Trebuchet MS" w:hAnsi="Trebuchet MS" w:cs="Times New Roman"/>
        </w:rPr>
        <w:t xml:space="preserve">înregistrată la </w:t>
      </w:r>
      <w:r w:rsidR="00AD09F2" w:rsidRPr="00966F9A">
        <w:rPr>
          <w:rFonts w:ascii="Trebuchet MS" w:hAnsi="Trebuchet MS" w:cs="Times New Roman"/>
          <w:b/>
        </w:rPr>
        <w:t>Agenția</w:t>
      </w:r>
      <w:r w:rsidRPr="00966F9A">
        <w:rPr>
          <w:rFonts w:ascii="Trebuchet MS" w:hAnsi="Trebuchet MS" w:cs="Times New Roman"/>
          <w:b/>
        </w:rPr>
        <w:t xml:space="preserve"> pentru </w:t>
      </w:r>
      <w:r w:rsidR="00AD09F2" w:rsidRPr="00966F9A">
        <w:rPr>
          <w:rFonts w:ascii="Trebuchet MS" w:hAnsi="Trebuchet MS" w:cs="Times New Roman"/>
          <w:b/>
        </w:rPr>
        <w:t>Protecția</w:t>
      </w:r>
      <w:r w:rsidRPr="00966F9A">
        <w:rPr>
          <w:rFonts w:ascii="Trebuchet MS" w:hAnsi="Trebuchet MS" w:cs="Times New Roman"/>
          <w:b/>
        </w:rPr>
        <w:t xml:space="preserve"> Mediului Sibiu </w:t>
      </w:r>
      <w:r w:rsidRPr="00966F9A">
        <w:rPr>
          <w:rFonts w:ascii="Trebuchet MS" w:hAnsi="Trebuchet MS" w:cs="Times New Roman"/>
        </w:rPr>
        <w:t>cu nr.</w:t>
      </w:r>
      <w:r w:rsidR="0041469F" w:rsidRPr="00966F9A">
        <w:rPr>
          <w:rFonts w:ascii="Trebuchet MS" w:hAnsi="Trebuchet MS" w:cs="Times New Roman"/>
        </w:rPr>
        <w:t xml:space="preserve"> </w:t>
      </w:r>
      <w:r w:rsidR="00725E20" w:rsidRPr="00966F9A">
        <w:rPr>
          <w:rFonts w:ascii="Trebuchet MS" w:hAnsi="Trebuchet MS" w:cs="Times New Roman"/>
        </w:rPr>
        <w:t>15957</w:t>
      </w:r>
      <w:r w:rsidR="001E0171" w:rsidRPr="00966F9A">
        <w:rPr>
          <w:rFonts w:ascii="Trebuchet MS" w:hAnsi="Trebuchet MS" w:cs="Times New Roman"/>
        </w:rPr>
        <w:t xml:space="preserve"> din </w:t>
      </w:r>
      <w:r w:rsidR="00725E20" w:rsidRPr="00966F9A">
        <w:rPr>
          <w:rFonts w:ascii="Trebuchet MS" w:hAnsi="Trebuchet MS" w:cs="Times New Roman"/>
        </w:rPr>
        <w:t>07.09.2023</w:t>
      </w:r>
      <w:r w:rsidR="0041469F" w:rsidRPr="00966F9A">
        <w:rPr>
          <w:rFonts w:ascii="Trebuchet MS" w:hAnsi="Trebuchet MS" w:cs="Times New Roman"/>
        </w:rPr>
        <w:t xml:space="preserve"> și a completărilor ulterioare</w:t>
      </w:r>
      <w:r w:rsidRPr="00966F9A">
        <w:rPr>
          <w:rFonts w:ascii="Trebuchet MS" w:hAnsi="Trebuchet MS" w:cs="Times New Roman"/>
        </w:rPr>
        <w:t xml:space="preserve">, în baza </w:t>
      </w:r>
      <w:r w:rsidRPr="00966F9A">
        <w:rPr>
          <w:rFonts w:ascii="Trebuchet MS" w:eastAsia="Times New Roman" w:hAnsi="Trebuchet MS" w:cs="Times New Roman"/>
          <w:color w:val="000000"/>
          <w:lang w:eastAsia="ro-RO"/>
        </w:rPr>
        <w:t xml:space="preserve">Legii nr. 292 din 2018 </w:t>
      </w:r>
      <w:r w:rsidRPr="00966F9A">
        <w:rPr>
          <w:rFonts w:ascii="Trebuchet MS" w:hAnsi="Trebuchet MS" w:cs="Times New Roman"/>
        </w:rPr>
        <w:t xml:space="preserve">privind evaluarea impactului anumitor proiecte publice </w:t>
      </w:r>
      <w:r w:rsidR="00D80FFC" w:rsidRPr="00966F9A">
        <w:rPr>
          <w:rFonts w:ascii="Trebuchet MS" w:hAnsi="Trebuchet MS" w:cs="Times New Roman"/>
        </w:rPr>
        <w:t>și</w:t>
      </w:r>
      <w:r w:rsidRPr="00966F9A">
        <w:rPr>
          <w:rFonts w:ascii="Trebuchet MS" w:hAnsi="Trebuchet MS" w:cs="Times New Roman"/>
        </w:rPr>
        <w:t xml:space="preserve"> private asupra mediului </w:t>
      </w:r>
      <w:proofErr w:type="spellStart"/>
      <w:r w:rsidRPr="00966F9A">
        <w:rPr>
          <w:rFonts w:ascii="Trebuchet MS" w:hAnsi="Trebuchet MS" w:cs="Times New Roman"/>
        </w:rPr>
        <w:t>şi</w:t>
      </w:r>
      <w:proofErr w:type="spellEnd"/>
      <w:r w:rsidRPr="00966F9A">
        <w:rPr>
          <w:rFonts w:ascii="Trebuchet MS" w:hAnsi="Trebuchet MS" w:cs="Times New Roman"/>
        </w:rPr>
        <w:t xml:space="preserve"> a </w:t>
      </w:r>
      <w:r w:rsidR="00AD09F2" w:rsidRPr="00966F9A">
        <w:rPr>
          <w:rFonts w:ascii="Trebuchet MS" w:hAnsi="Trebuchet MS" w:cs="Times New Roman"/>
        </w:rPr>
        <w:t>Ordonanței</w:t>
      </w:r>
      <w:r w:rsidRPr="00966F9A">
        <w:rPr>
          <w:rFonts w:ascii="Trebuchet MS" w:hAnsi="Trebuchet MS" w:cs="Times New Roman"/>
        </w:rPr>
        <w:t xml:space="preserve"> de </w:t>
      </w:r>
      <w:r w:rsidR="00AD09F2" w:rsidRPr="00966F9A">
        <w:rPr>
          <w:rFonts w:ascii="Trebuchet MS" w:hAnsi="Trebuchet MS" w:cs="Times New Roman"/>
        </w:rPr>
        <w:t>urgență</w:t>
      </w:r>
      <w:r w:rsidRPr="00966F9A">
        <w:rPr>
          <w:rFonts w:ascii="Trebuchet MS" w:hAnsi="Trebuchet MS" w:cs="Times New Roman"/>
        </w:rPr>
        <w:t xml:space="preserve"> a Guvernului nr. 57/2007 privind regimul ariilor naturale protejate, conservarea habitatelor naturale, a florei </w:t>
      </w:r>
      <w:r w:rsidR="00D80FFC" w:rsidRPr="00966F9A">
        <w:rPr>
          <w:rFonts w:ascii="Trebuchet MS" w:hAnsi="Trebuchet MS" w:cs="Times New Roman"/>
        </w:rPr>
        <w:t>și</w:t>
      </w:r>
      <w:r w:rsidRPr="00966F9A">
        <w:rPr>
          <w:rFonts w:ascii="Trebuchet MS" w:hAnsi="Trebuchet MS" w:cs="Times New Roman"/>
        </w:rPr>
        <w:t xml:space="preserve"> faunei sălbatice, aprobată cu modificări </w:t>
      </w:r>
      <w:proofErr w:type="spellStart"/>
      <w:r w:rsidRPr="00966F9A">
        <w:rPr>
          <w:rFonts w:ascii="Trebuchet MS" w:hAnsi="Trebuchet MS" w:cs="Times New Roman"/>
        </w:rPr>
        <w:t>şi</w:t>
      </w:r>
      <w:proofErr w:type="spellEnd"/>
      <w:r w:rsidRPr="00966F9A">
        <w:rPr>
          <w:rFonts w:ascii="Trebuchet MS" w:hAnsi="Trebuchet MS" w:cs="Times New Roman"/>
        </w:rPr>
        <w:t xml:space="preserve"> completări prin Legea nr. 49/2011, cu modificările </w:t>
      </w:r>
      <w:r w:rsidR="00D80FFC" w:rsidRPr="00966F9A">
        <w:rPr>
          <w:rFonts w:ascii="Trebuchet MS" w:hAnsi="Trebuchet MS" w:cs="Times New Roman"/>
        </w:rPr>
        <w:t>și</w:t>
      </w:r>
      <w:r w:rsidRPr="00966F9A">
        <w:rPr>
          <w:rFonts w:ascii="Trebuchet MS" w:hAnsi="Trebuchet MS" w:cs="Times New Roman"/>
        </w:rPr>
        <w:t xml:space="preserve"> completările ulterioare, </w:t>
      </w:r>
    </w:p>
    <w:p w:rsidR="005C2452" w:rsidRPr="00966F9A" w:rsidRDefault="00D80FFC" w:rsidP="00966F9A">
      <w:pPr>
        <w:spacing w:after="0" w:line="360" w:lineRule="auto"/>
        <w:jc w:val="both"/>
        <w:rPr>
          <w:rFonts w:ascii="Trebuchet MS" w:hAnsi="Trebuchet MS" w:cs="Times New Roman"/>
        </w:rPr>
      </w:pPr>
      <w:r w:rsidRPr="00966F9A">
        <w:rPr>
          <w:rFonts w:ascii="Trebuchet MS" w:hAnsi="Trebuchet MS" w:cs="Times New Roman"/>
          <w:b/>
        </w:rPr>
        <w:t>Agenția</w:t>
      </w:r>
      <w:r w:rsidR="005C2452" w:rsidRPr="00966F9A">
        <w:rPr>
          <w:rFonts w:ascii="Trebuchet MS" w:hAnsi="Trebuchet MS" w:cs="Times New Roman"/>
          <w:b/>
        </w:rPr>
        <w:t xml:space="preserve"> pentru </w:t>
      </w:r>
      <w:r w:rsidR="00481817" w:rsidRPr="00966F9A">
        <w:rPr>
          <w:rFonts w:ascii="Trebuchet MS" w:hAnsi="Trebuchet MS" w:cs="Times New Roman"/>
          <w:b/>
        </w:rPr>
        <w:t>Protecția</w:t>
      </w:r>
      <w:r w:rsidR="005C2452" w:rsidRPr="00966F9A">
        <w:rPr>
          <w:rFonts w:ascii="Trebuchet MS" w:hAnsi="Trebuchet MS" w:cs="Times New Roman"/>
          <w:b/>
        </w:rPr>
        <w:t xml:space="preserve"> Mediului Sibiu decide</w:t>
      </w:r>
      <w:r w:rsidR="005C2452" w:rsidRPr="00966F9A">
        <w:rPr>
          <w:rFonts w:ascii="Trebuchet MS" w:hAnsi="Trebuchet MS" w:cs="Times New Roman"/>
        </w:rPr>
        <w:t xml:space="preserve">, ca urmare a consultărilor </w:t>
      </w:r>
      <w:r w:rsidR="00481817" w:rsidRPr="00966F9A">
        <w:rPr>
          <w:rFonts w:ascii="Trebuchet MS" w:hAnsi="Trebuchet MS" w:cs="Times New Roman"/>
        </w:rPr>
        <w:t>desfășurate</w:t>
      </w:r>
      <w:r w:rsidR="005C2452" w:rsidRPr="00966F9A">
        <w:rPr>
          <w:rFonts w:ascii="Trebuchet MS" w:hAnsi="Trebuchet MS" w:cs="Times New Roman"/>
        </w:rPr>
        <w:t xml:space="preserve"> în cadrul </w:t>
      </w:r>
      <w:r w:rsidR="00481817" w:rsidRPr="00966F9A">
        <w:rPr>
          <w:rFonts w:ascii="Trebuchet MS" w:hAnsi="Trebuchet MS" w:cs="Times New Roman"/>
        </w:rPr>
        <w:t>ședinței</w:t>
      </w:r>
      <w:r w:rsidR="005C2452" w:rsidRPr="00966F9A">
        <w:rPr>
          <w:rFonts w:ascii="Trebuchet MS" w:hAnsi="Trebuchet MS" w:cs="Times New Roman"/>
        </w:rPr>
        <w:t xml:space="preserve"> Comisiei de Analiză Tehnică din data de </w:t>
      </w:r>
      <w:r w:rsidR="00F231F6">
        <w:rPr>
          <w:rFonts w:ascii="Trebuchet MS" w:hAnsi="Trebuchet MS" w:cs="Times New Roman"/>
          <w:b/>
        </w:rPr>
        <w:t xml:space="preserve">17.04.2024 </w:t>
      </w:r>
      <w:r w:rsidR="00680408" w:rsidRPr="00966F9A">
        <w:rPr>
          <w:rFonts w:ascii="Trebuchet MS" w:hAnsi="Trebuchet MS" w:cs="Times New Roman"/>
        </w:rPr>
        <w:t>și a completărilor ulterioare</w:t>
      </w:r>
      <w:r w:rsidR="00680408">
        <w:rPr>
          <w:rFonts w:ascii="Trebuchet MS" w:hAnsi="Trebuchet MS" w:cs="Times New Roman"/>
        </w:rPr>
        <w:t>,</w:t>
      </w:r>
      <w:r w:rsidR="005C2452" w:rsidRPr="00966F9A">
        <w:rPr>
          <w:rFonts w:ascii="Trebuchet MS" w:hAnsi="Trebuchet MS" w:cs="Times New Roman"/>
        </w:rPr>
        <w:t xml:space="preserve"> că proiectul</w:t>
      </w:r>
      <w:r w:rsidR="00A71D20" w:rsidRPr="00966F9A">
        <w:rPr>
          <w:rFonts w:ascii="Trebuchet MS" w:eastAsia="Times New Roman" w:hAnsi="Trebuchet MS" w:cs="Times New Roman"/>
          <w:lang w:eastAsia="ro-RO"/>
        </w:rPr>
        <w:t xml:space="preserve"> </w:t>
      </w:r>
      <w:r w:rsidR="0041469F" w:rsidRPr="00966F9A">
        <w:rPr>
          <w:rFonts w:ascii="Trebuchet MS" w:hAnsi="Trebuchet MS" w:cs="Times New Roman"/>
          <w:b/>
        </w:rPr>
        <w:t xml:space="preserve"> </w:t>
      </w:r>
      <w:r w:rsidR="00725E20" w:rsidRPr="00966F9A">
        <w:rPr>
          <w:rFonts w:ascii="Trebuchet MS" w:eastAsia="Times New Roman" w:hAnsi="Trebuchet MS"/>
          <w:b/>
          <w:lang w:eastAsia="ro-RO"/>
        </w:rPr>
        <w:t>„Construire casă de vacanță; anexe; împrejmuire teren; fosă septică</w:t>
      </w:r>
      <w:r w:rsidR="00725E20" w:rsidRPr="00966F9A">
        <w:rPr>
          <w:rFonts w:ascii="Trebuchet MS" w:eastAsia="Times New Roman" w:hAnsi="Trebuchet MS"/>
          <w:b/>
          <w:color w:val="000000"/>
          <w:lang w:eastAsia="ro-RO"/>
        </w:rPr>
        <w:t>”</w:t>
      </w:r>
      <w:r w:rsidR="00725E20" w:rsidRPr="00966F9A">
        <w:rPr>
          <w:rFonts w:ascii="Trebuchet MS" w:eastAsia="Times New Roman" w:hAnsi="Trebuchet MS"/>
          <w:color w:val="000000"/>
          <w:lang w:eastAsia="ro-RO"/>
        </w:rPr>
        <w:t xml:space="preserve"> propus a fi amplasat în </w:t>
      </w:r>
      <w:proofErr w:type="spellStart"/>
      <w:r w:rsidR="00725E20" w:rsidRPr="00966F9A">
        <w:rPr>
          <w:rFonts w:ascii="Trebuchet MS" w:eastAsia="Times New Roman" w:hAnsi="Trebuchet MS"/>
          <w:b/>
          <w:color w:val="000000"/>
          <w:lang w:eastAsia="ro-RO"/>
        </w:rPr>
        <w:t>judeţul</w:t>
      </w:r>
      <w:proofErr w:type="spellEnd"/>
      <w:r w:rsidR="00725E20" w:rsidRPr="00966F9A">
        <w:rPr>
          <w:rFonts w:ascii="Trebuchet MS" w:eastAsia="Times New Roman" w:hAnsi="Trebuchet MS"/>
          <w:color w:val="000000"/>
          <w:lang w:eastAsia="ro-RO"/>
        </w:rPr>
        <w:t xml:space="preserve"> Sibiu, </w:t>
      </w:r>
      <w:r w:rsidR="00725E20" w:rsidRPr="00966F9A">
        <w:rPr>
          <w:rFonts w:ascii="Trebuchet MS" w:eastAsia="Times New Roman" w:hAnsi="Trebuchet MS"/>
          <w:b/>
          <w:color w:val="000000"/>
          <w:lang w:eastAsia="ro-RO"/>
        </w:rPr>
        <w:t>orașul Avrig</w:t>
      </w:r>
      <w:r w:rsidR="00725E20" w:rsidRPr="00966F9A">
        <w:rPr>
          <w:rFonts w:ascii="Trebuchet MS" w:eastAsia="Times New Roman" w:hAnsi="Trebuchet MS"/>
          <w:color w:val="000000"/>
          <w:lang w:eastAsia="ro-RO"/>
        </w:rPr>
        <w:t xml:space="preserve">, str. </w:t>
      </w:r>
      <w:r w:rsidR="00725E20" w:rsidRPr="00966F9A">
        <w:rPr>
          <w:rFonts w:ascii="Trebuchet MS" w:eastAsia="Times New Roman" w:hAnsi="Trebuchet MS"/>
          <w:b/>
          <w:color w:val="000000"/>
          <w:lang w:eastAsia="ro-RO"/>
        </w:rPr>
        <w:t>Izvorul Florii</w:t>
      </w:r>
      <w:r w:rsidR="00725E20" w:rsidRPr="00966F9A">
        <w:rPr>
          <w:rFonts w:ascii="Trebuchet MS" w:eastAsia="Times New Roman" w:hAnsi="Trebuchet MS"/>
          <w:color w:val="000000"/>
          <w:lang w:eastAsia="ro-RO"/>
        </w:rPr>
        <w:t xml:space="preserve">, nr. </w:t>
      </w:r>
      <w:r w:rsidR="00725E20" w:rsidRPr="00966F9A">
        <w:rPr>
          <w:rFonts w:ascii="Trebuchet MS" w:eastAsia="Times New Roman" w:hAnsi="Trebuchet MS"/>
          <w:b/>
          <w:color w:val="000000"/>
          <w:lang w:eastAsia="ro-RO"/>
        </w:rPr>
        <w:t>1492</w:t>
      </w:r>
      <w:r w:rsidR="00725E20" w:rsidRPr="00966F9A">
        <w:rPr>
          <w:rFonts w:ascii="Trebuchet MS" w:eastAsia="Times New Roman" w:hAnsi="Trebuchet MS"/>
          <w:color w:val="000000"/>
          <w:lang w:eastAsia="ro-RO"/>
        </w:rPr>
        <w:t>, CF nr. 110</w:t>
      </w:r>
      <w:r w:rsidR="00F231F6">
        <w:rPr>
          <w:rFonts w:ascii="Trebuchet MS" w:eastAsia="Times New Roman" w:hAnsi="Trebuchet MS"/>
          <w:color w:val="000000"/>
          <w:lang w:eastAsia="ro-RO"/>
        </w:rPr>
        <w:t>677</w:t>
      </w:r>
      <w:r w:rsidR="00725E20" w:rsidRPr="00966F9A">
        <w:rPr>
          <w:rFonts w:ascii="Trebuchet MS" w:eastAsia="Times New Roman" w:hAnsi="Trebuchet MS"/>
          <w:color w:val="000000"/>
          <w:lang w:eastAsia="ro-RO"/>
        </w:rPr>
        <w:t xml:space="preserve"> Avrig, </w:t>
      </w:r>
      <w:r w:rsidR="00633DBA" w:rsidRPr="00966F9A">
        <w:rPr>
          <w:rFonts w:ascii="Trebuchet MS" w:hAnsi="Trebuchet MS" w:cs="Times New Roman"/>
          <w:b/>
        </w:rPr>
        <w:t>nu se supune evaluării impactului asupra mediului</w:t>
      </w:r>
      <w:r w:rsidR="009E654D" w:rsidRPr="00966F9A">
        <w:rPr>
          <w:rFonts w:ascii="Trebuchet MS" w:hAnsi="Trebuchet MS" w:cs="Times New Roman"/>
          <w:b/>
        </w:rPr>
        <w:t>.</w:t>
      </w:r>
      <w:r w:rsidR="005C2452" w:rsidRPr="00966F9A">
        <w:rPr>
          <w:rFonts w:ascii="Trebuchet MS" w:hAnsi="Trebuchet MS" w:cs="Times New Roman"/>
          <w:b/>
        </w:rPr>
        <w:t xml:space="preserve"> </w:t>
      </w:r>
    </w:p>
    <w:p w:rsidR="006F397B" w:rsidRDefault="006F397B" w:rsidP="00966F9A">
      <w:pPr>
        <w:spacing w:after="0" w:line="360" w:lineRule="auto"/>
        <w:jc w:val="both"/>
        <w:rPr>
          <w:rFonts w:ascii="Trebuchet MS" w:hAnsi="Trebuchet MS" w:cs="Times New Roman"/>
          <w:b/>
        </w:rPr>
      </w:pPr>
    </w:p>
    <w:p w:rsidR="005C2452" w:rsidRPr="00966F9A" w:rsidRDefault="005C2452" w:rsidP="00966F9A">
      <w:pPr>
        <w:spacing w:after="0" w:line="360" w:lineRule="auto"/>
        <w:jc w:val="both"/>
        <w:rPr>
          <w:rFonts w:ascii="Trebuchet MS" w:hAnsi="Trebuchet MS" w:cs="Times New Roman"/>
          <w:b/>
        </w:rPr>
      </w:pPr>
      <w:r w:rsidRPr="00966F9A">
        <w:rPr>
          <w:rFonts w:ascii="Trebuchet MS" w:hAnsi="Trebuchet MS" w:cs="Times New Roman"/>
          <w:b/>
        </w:rPr>
        <w:t xml:space="preserve">Justificarea prezentei decizii: </w:t>
      </w:r>
    </w:p>
    <w:p w:rsidR="005C2452" w:rsidRPr="00966F9A" w:rsidRDefault="005C2452" w:rsidP="00966F9A">
      <w:pPr>
        <w:spacing w:after="0" w:line="360" w:lineRule="auto"/>
        <w:jc w:val="both"/>
        <w:rPr>
          <w:rFonts w:ascii="Trebuchet MS" w:hAnsi="Trebuchet MS" w:cs="Times New Roman"/>
          <w:b/>
        </w:rPr>
      </w:pPr>
      <w:r w:rsidRPr="00966F9A">
        <w:rPr>
          <w:rFonts w:ascii="Trebuchet MS" w:hAnsi="Trebuchet MS" w:cs="Times New Roman"/>
          <w:b/>
        </w:rPr>
        <w:t xml:space="preserve">I. Motivele pe baza cărora s-a stabilit necesitatea neefectuării evaluării impactului asupra mediului sunt următoarele: </w:t>
      </w:r>
    </w:p>
    <w:p w:rsidR="00C74EF2" w:rsidRPr="00966F9A" w:rsidRDefault="00C74EF2" w:rsidP="00966F9A">
      <w:pPr>
        <w:spacing w:after="0" w:line="360" w:lineRule="auto"/>
        <w:jc w:val="both"/>
        <w:rPr>
          <w:rFonts w:ascii="Trebuchet MS" w:hAnsi="Trebuchet MS" w:cs="Times New Roman"/>
        </w:rPr>
      </w:pPr>
      <w:r w:rsidRPr="00966F9A">
        <w:rPr>
          <w:rFonts w:ascii="Trebuchet MS" w:hAnsi="Trebuchet MS" w:cs="Times New Roman"/>
        </w:rPr>
        <w:t xml:space="preserve">a) proiectul se încadrează în prevederile Legii nr. 292 din 2018 privind evaluarea impactului anumitor proiecte publice </w:t>
      </w:r>
      <w:proofErr w:type="spellStart"/>
      <w:r w:rsidRPr="00966F9A">
        <w:rPr>
          <w:rFonts w:ascii="Trebuchet MS" w:hAnsi="Trebuchet MS" w:cs="Times New Roman"/>
        </w:rPr>
        <w:t>şi</w:t>
      </w:r>
      <w:proofErr w:type="spellEnd"/>
      <w:r w:rsidRPr="00966F9A">
        <w:rPr>
          <w:rFonts w:ascii="Trebuchet MS" w:hAnsi="Trebuchet MS" w:cs="Times New Roman"/>
        </w:rPr>
        <w:t xml:space="preserve"> private asupra mediului</w:t>
      </w:r>
      <w:r w:rsidR="00EB7312" w:rsidRPr="00966F9A">
        <w:rPr>
          <w:rFonts w:ascii="Trebuchet MS" w:hAnsi="Trebuchet MS" w:cs="Times New Roman"/>
        </w:rPr>
        <w:t xml:space="preserve">, anexa nr. 2, pct. 10 </w:t>
      </w:r>
      <w:r w:rsidR="00A037C6" w:rsidRPr="00966F9A">
        <w:rPr>
          <w:rFonts w:ascii="Trebuchet MS" w:hAnsi="Trebuchet MS" w:cs="Times New Roman"/>
        </w:rPr>
        <w:t>lit.</w:t>
      </w:r>
      <w:r w:rsidR="00EB7312" w:rsidRPr="00966F9A">
        <w:rPr>
          <w:rFonts w:ascii="Trebuchet MS" w:hAnsi="Trebuchet MS" w:cs="Times New Roman"/>
        </w:rPr>
        <w:t xml:space="preserve"> b</w:t>
      </w:r>
      <w:r w:rsidRPr="00966F9A">
        <w:rPr>
          <w:rFonts w:ascii="Trebuchet MS" w:hAnsi="Trebuchet MS" w:cs="Times New Roman"/>
        </w:rPr>
        <w:t>;</w:t>
      </w:r>
    </w:p>
    <w:p w:rsidR="00680408" w:rsidRPr="00680408" w:rsidRDefault="00680408" w:rsidP="00680408">
      <w:pPr>
        <w:spacing w:after="0" w:line="360" w:lineRule="auto"/>
        <w:jc w:val="both"/>
        <w:rPr>
          <w:rFonts w:ascii="Trebuchet MS" w:eastAsia="Calibri" w:hAnsi="Trebuchet MS" w:cs="Times New Roman"/>
          <w:lang w:val="en-US"/>
        </w:rPr>
      </w:pPr>
      <w:r>
        <w:rPr>
          <w:rFonts w:ascii="Times New Roman" w:hAnsi="Times New Roman" w:cs="Times New Roman"/>
          <w:sz w:val="28"/>
          <w:szCs w:val="28"/>
        </w:rPr>
        <w:t>b</w:t>
      </w:r>
      <w:r w:rsidRPr="00680408">
        <w:rPr>
          <w:rFonts w:ascii="Trebuchet MS" w:hAnsi="Trebuchet MS" w:cs="Times New Roman"/>
        </w:rPr>
        <w:t>) din analiza listei de control pentru etapa de încadrare rezultă că proiectul nu are un impact semnificativ asupra mediului</w:t>
      </w:r>
      <w:r w:rsidRPr="00680408">
        <w:rPr>
          <w:rFonts w:ascii="Trebuchet MS" w:eastAsia="Calibri" w:hAnsi="Trebuchet MS" w:cs="Times New Roman"/>
          <w:lang w:val="en-US"/>
        </w:rPr>
        <w:t>;</w:t>
      </w:r>
    </w:p>
    <w:p w:rsidR="00680408" w:rsidRPr="00680408" w:rsidRDefault="00680408" w:rsidP="00680408">
      <w:pPr>
        <w:spacing w:after="0" w:line="360" w:lineRule="auto"/>
        <w:jc w:val="both"/>
        <w:rPr>
          <w:rFonts w:ascii="Trebuchet MS" w:eastAsia="Calibri" w:hAnsi="Trebuchet MS" w:cs="Times New Roman"/>
          <w:lang w:val="en-US"/>
        </w:rPr>
      </w:pPr>
      <w:r w:rsidRPr="00680408">
        <w:rPr>
          <w:rFonts w:ascii="Trebuchet MS" w:hAnsi="Trebuchet MS" w:cs="Times New Roman"/>
        </w:rPr>
        <w:t xml:space="preserve">c) </w:t>
      </w:r>
      <w:proofErr w:type="spellStart"/>
      <w:r w:rsidRPr="00680408">
        <w:rPr>
          <w:rFonts w:ascii="Trebuchet MS" w:eastAsia="Calibri" w:hAnsi="Trebuchet MS" w:cs="Times New Roman"/>
          <w:lang w:val="en-US"/>
        </w:rPr>
        <w:t>punctele</w:t>
      </w:r>
      <w:proofErr w:type="spellEnd"/>
      <w:r w:rsidRPr="00680408">
        <w:rPr>
          <w:rFonts w:ascii="Trebuchet MS" w:eastAsia="Calibri" w:hAnsi="Trebuchet MS" w:cs="Times New Roman"/>
          <w:lang w:val="en-US"/>
        </w:rPr>
        <w:t xml:space="preserve"> de </w:t>
      </w:r>
      <w:proofErr w:type="spellStart"/>
      <w:r w:rsidRPr="00680408">
        <w:rPr>
          <w:rFonts w:ascii="Trebuchet MS" w:eastAsia="Calibri" w:hAnsi="Trebuchet MS" w:cs="Times New Roman"/>
          <w:lang w:val="en-US"/>
        </w:rPr>
        <w:t>vedere</w:t>
      </w:r>
      <w:proofErr w:type="spellEnd"/>
      <w:r w:rsidRPr="00680408">
        <w:rPr>
          <w:rFonts w:ascii="Trebuchet MS" w:eastAsia="Calibri" w:hAnsi="Trebuchet MS" w:cs="Times New Roman"/>
          <w:lang w:val="en-US"/>
        </w:rPr>
        <w:t xml:space="preserve"> </w:t>
      </w:r>
      <w:proofErr w:type="spellStart"/>
      <w:r w:rsidRPr="00680408">
        <w:rPr>
          <w:rFonts w:ascii="Trebuchet MS" w:eastAsia="Calibri" w:hAnsi="Trebuchet MS" w:cs="Times New Roman"/>
          <w:lang w:val="en-US"/>
        </w:rPr>
        <w:t>exprimate</w:t>
      </w:r>
      <w:proofErr w:type="spellEnd"/>
      <w:r w:rsidRPr="00680408">
        <w:rPr>
          <w:rFonts w:ascii="Trebuchet MS" w:eastAsia="Calibri" w:hAnsi="Trebuchet MS" w:cs="Times New Roman"/>
          <w:lang w:val="en-US"/>
        </w:rPr>
        <w:t xml:space="preserve"> </w:t>
      </w:r>
      <w:proofErr w:type="spellStart"/>
      <w:r w:rsidRPr="00680408">
        <w:rPr>
          <w:rFonts w:ascii="Trebuchet MS" w:eastAsia="Calibri" w:hAnsi="Trebuchet MS" w:cs="Times New Roman"/>
          <w:lang w:val="en-US"/>
        </w:rPr>
        <w:t>în</w:t>
      </w:r>
      <w:proofErr w:type="spellEnd"/>
      <w:r w:rsidRPr="00680408">
        <w:rPr>
          <w:rFonts w:ascii="Trebuchet MS" w:eastAsia="Calibri" w:hAnsi="Trebuchet MS" w:cs="Times New Roman"/>
          <w:lang w:val="en-US"/>
        </w:rPr>
        <w:t xml:space="preserve"> </w:t>
      </w:r>
      <w:proofErr w:type="spellStart"/>
      <w:r w:rsidRPr="00680408">
        <w:rPr>
          <w:rFonts w:ascii="Trebuchet MS" w:eastAsia="Calibri" w:hAnsi="Trebuchet MS" w:cs="Times New Roman"/>
          <w:lang w:val="en-US"/>
        </w:rPr>
        <w:t>scris</w:t>
      </w:r>
      <w:proofErr w:type="spellEnd"/>
      <w:r w:rsidRPr="00680408">
        <w:rPr>
          <w:rFonts w:ascii="Trebuchet MS" w:eastAsia="Calibri" w:hAnsi="Trebuchet MS" w:cs="Times New Roman"/>
          <w:lang w:val="en-US"/>
        </w:rPr>
        <w:t xml:space="preserve"> de </w:t>
      </w:r>
      <w:proofErr w:type="spellStart"/>
      <w:r w:rsidRPr="00680408">
        <w:rPr>
          <w:rFonts w:ascii="Trebuchet MS" w:eastAsia="Calibri" w:hAnsi="Trebuchet MS" w:cs="Times New Roman"/>
          <w:lang w:val="en-US"/>
        </w:rPr>
        <w:t>membrii</w:t>
      </w:r>
      <w:proofErr w:type="spellEnd"/>
      <w:r w:rsidRPr="00680408">
        <w:rPr>
          <w:rFonts w:ascii="Trebuchet MS" w:eastAsia="Calibri" w:hAnsi="Trebuchet MS" w:cs="Times New Roman"/>
          <w:lang w:val="en-US"/>
        </w:rPr>
        <w:t xml:space="preserve"> </w:t>
      </w:r>
      <w:proofErr w:type="spellStart"/>
      <w:r w:rsidRPr="00680408">
        <w:rPr>
          <w:rFonts w:ascii="Trebuchet MS" w:eastAsia="Calibri" w:hAnsi="Trebuchet MS" w:cs="Times New Roman"/>
          <w:lang w:val="en-US"/>
        </w:rPr>
        <w:t>reprezentanți</w:t>
      </w:r>
      <w:proofErr w:type="spellEnd"/>
      <w:r w:rsidRPr="00680408">
        <w:rPr>
          <w:rFonts w:ascii="Trebuchet MS" w:eastAsia="Calibri" w:hAnsi="Trebuchet MS" w:cs="Times New Roman"/>
          <w:lang w:val="en-US"/>
        </w:rPr>
        <w:t xml:space="preserve"> </w:t>
      </w:r>
      <w:proofErr w:type="spellStart"/>
      <w:r w:rsidRPr="00680408">
        <w:rPr>
          <w:rFonts w:ascii="Trebuchet MS" w:eastAsia="Calibri" w:hAnsi="Trebuchet MS" w:cs="Times New Roman"/>
          <w:lang w:val="en-US"/>
        </w:rPr>
        <w:t>în</w:t>
      </w:r>
      <w:proofErr w:type="spellEnd"/>
      <w:r w:rsidRPr="00680408">
        <w:rPr>
          <w:rFonts w:ascii="Trebuchet MS" w:eastAsia="Calibri" w:hAnsi="Trebuchet MS" w:cs="Times New Roman"/>
          <w:lang w:val="en-US"/>
        </w:rPr>
        <w:t xml:space="preserve"> </w:t>
      </w:r>
      <w:proofErr w:type="spellStart"/>
      <w:r w:rsidRPr="00680408">
        <w:rPr>
          <w:rFonts w:ascii="Trebuchet MS" w:eastAsia="Calibri" w:hAnsi="Trebuchet MS" w:cs="Times New Roman"/>
          <w:lang w:val="en-US"/>
        </w:rPr>
        <w:t>cadrul</w:t>
      </w:r>
      <w:proofErr w:type="spellEnd"/>
      <w:r w:rsidRPr="00680408">
        <w:rPr>
          <w:rFonts w:ascii="Trebuchet MS" w:eastAsia="Calibri" w:hAnsi="Trebuchet MS" w:cs="Times New Roman"/>
          <w:lang w:val="en-US"/>
        </w:rPr>
        <w:t xml:space="preserve"> </w:t>
      </w:r>
      <w:proofErr w:type="spellStart"/>
      <w:r w:rsidRPr="00680408">
        <w:rPr>
          <w:rFonts w:ascii="Trebuchet MS" w:eastAsia="Calibri" w:hAnsi="Trebuchet MS" w:cs="Times New Roman"/>
          <w:lang w:val="en-US"/>
        </w:rPr>
        <w:t>Comisiei</w:t>
      </w:r>
      <w:proofErr w:type="spellEnd"/>
      <w:r w:rsidRPr="00680408">
        <w:rPr>
          <w:rFonts w:ascii="Trebuchet MS" w:eastAsia="Calibri" w:hAnsi="Trebuchet MS" w:cs="Times New Roman"/>
          <w:lang w:val="en-US"/>
        </w:rPr>
        <w:t xml:space="preserve"> de </w:t>
      </w:r>
      <w:proofErr w:type="spellStart"/>
      <w:r w:rsidRPr="00680408">
        <w:rPr>
          <w:rFonts w:ascii="Trebuchet MS" w:eastAsia="Calibri" w:hAnsi="Trebuchet MS" w:cs="Times New Roman"/>
          <w:lang w:val="en-US"/>
        </w:rPr>
        <w:t>Analiză</w:t>
      </w:r>
      <w:proofErr w:type="spellEnd"/>
      <w:r w:rsidRPr="00680408">
        <w:rPr>
          <w:rFonts w:ascii="Trebuchet MS" w:eastAsia="Calibri" w:hAnsi="Trebuchet MS" w:cs="Times New Roman"/>
          <w:lang w:val="en-US"/>
        </w:rPr>
        <w:t xml:space="preserve"> </w:t>
      </w:r>
      <w:proofErr w:type="spellStart"/>
      <w:r w:rsidRPr="00680408">
        <w:rPr>
          <w:rFonts w:ascii="Trebuchet MS" w:eastAsia="Calibri" w:hAnsi="Trebuchet MS" w:cs="Times New Roman"/>
          <w:lang w:val="en-US"/>
        </w:rPr>
        <w:t>Tehnică</w:t>
      </w:r>
      <w:proofErr w:type="spellEnd"/>
      <w:r w:rsidRPr="00680408">
        <w:rPr>
          <w:rFonts w:ascii="Trebuchet MS" w:eastAsia="Calibri" w:hAnsi="Trebuchet MS" w:cs="Times New Roman"/>
          <w:lang w:val="en-US"/>
        </w:rPr>
        <w:t xml:space="preserve">, nu au </w:t>
      </w:r>
      <w:proofErr w:type="spellStart"/>
      <w:r w:rsidRPr="00680408">
        <w:rPr>
          <w:rFonts w:ascii="Trebuchet MS" w:eastAsia="Calibri" w:hAnsi="Trebuchet MS" w:cs="Times New Roman"/>
          <w:lang w:val="en-US"/>
        </w:rPr>
        <w:t>fost</w:t>
      </w:r>
      <w:proofErr w:type="spellEnd"/>
      <w:r w:rsidRPr="00680408">
        <w:rPr>
          <w:rFonts w:ascii="Trebuchet MS" w:eastAsia="Calibri" w:hAnsi="Trebuchet MS" w:cs="Times New Roman"/>
          <w:lang w:val="en-US"/>
        </w:rPr>
        <w:t xml:space="preserve"> de </w:t>
      </w:r>
      <w:proofErr w:type="spellStart"/>
      <w:r w:rsidRPr="00680408">
        <w:rPr>
          <w:rFonts w:ascii="Trebuchet MS" w:eastAsia="Calibri" w:hAnsi="Trebuchet MS" w:cs="Times New Roman"/>
          <w:lang w:val="en-US"/>
        </w:rPr>
        <w:t>natură</w:t>
      </w:r>
      <w:proofErr w:type="spellEnd"/>
      <w:r w:rsidRPr="00680408">
        <w:rPr>
          <w:rFonts w:ascii="Trebuchet MS" w:eastAsia="Calibri" w:hAnsi="Trebuchet MS" w:cs="Times New Roman"/>
          <w:lang w:val="en-US"/>
        </w:rPr>
        <w:t xml:space="preserve"> </w:t>
      </w:r>
      <w:proofErr w:type="spellStart"/>
      <w:r w:rsidRPr="00680408">
        <w:rPr>
          <w:rFonts w:ascii="Trebuchet MS" w:eastAsia="Calibri" w:hAnsi="Trebuchet MS" w:cs="Times New Roman"/>
          <w:lang w:val="en-US"/>
        </w:rPr>
        <w:t>să</w:t>
      </w:r>
      <w:proofErr w:type="spellEnd"/>
      <w:r w:rsidRPr="00680408">
        <w:rPr>
          <w:rFonts w:ascii="Trebuchet MS" w:eastAsia="Calibri" w:hAnsi="Trebuchet MS" w:cs="Times New Roman"/>
          <w:lang w:val="en-US"/>
        </w:rPr>
        <w:t xml:space="preserve"> </w:t>
      </w:r>
      <w:proofErr w:type="spellStart"/>
      <w:r w:rsidRPr="00680408">
        <w:rPr>
          <w:rFonts w:ascii="Trebuchet MS" w:eastAsia="Calibri" w:hAnsi="Trebuchet MS" w:cs="Times New Roman"/>
          <w:lang w:val="en-US"/>
        </w:rPr>
        <w:t>conducă</w:t>
      </w:r>
      <w:proofErr w:type="spellEnd"/>
      <w:r w:rsidRPr="00680408">
        <w:rPr>
          <w:rFonts w:ascii="Trebuchet MS" w:eastAsia="Calibri" w:hAnsi="Trebuchet MS" w:cs="Times New Roman"/>
          <w:lang w:val="en-US"/>
        </w:rPr>
        <w:t xml:space="preserve"> la </w:t>
      </w:r>
      <w:proofErr w:type="spellStart"/>
      <w:r w:rsidRPr="00680408">
        <w:rPr>
          <w:rFonts w:ascii="Trebuchet MS" w:eastAsia="Calibri" w:hAnsi="Trebuchet MS" w:cs="Times New Roman"/>
          <w:lang w:val="en-US"/>
        </w:rPr>
        <w:t>continuarea</w:t>
      </w:r>
      <w:proofErr w:type="spellEnd"/>
      <w:r w:rsidRPr="00680408">
        <w:rPr>
          <w:rFonts w:ascii="Trebuchet MS" w:eastAsia="Calibri" w:hAnsi="Trebuchet MS" w:cs="Times New Roman"/>
          <w:lang w:val="en-US"/>
        </w:rPr>
        <w:t xml:space="preserve"> </w:t>
      </w:r>
      <w:proofErr w:type="spellStart"/>
      <w:r w:rsidRPr="00680408">
        <w:rPr>
          <w:rFonts w:ascii="Trebuchet MS" w:eastAsia="Calibri" w:hAnsi="Trebuchet MS" w:cs="Times New Roman"/>
          <w:lang w:val="en-US"/>
        </w:rPr>
        <w:t>procedurii</w:t>
      </w:r>
      <w:proofErr w:type="spellEnd"/>
      <w:r w:rsidRPr="00680408">
        <w:rPr>
          <w:rFonts w:ascii="Trebuchet MS" w:eastAsia="Calibri" w:hAnsi="Trebuchet MS" w:cs="Times New Roman"/>
          <w:lang w:val="en-US"/>
        </w:rPr>
        <w:t xml:space="preserve"> de </w:t>
      </w:r>
      <w:proofErr w:type="spellStart"/>
      <w:r w:rsidRPr="00680408">
        <w:rPr>
          <w:rFonts w:ascii="Trebuchet MS" w:eastAsia="Calibri" w:hAnsi="Trebuchet MS" w:cs="Times New Roman"/>
          <w:lang w:val="en-US"/>
        </w:rPr>
        <w:t>evaluare</w:t>
      </w:r>
      <w:proofErr w:type="spellEnd"/>
      <w:r w:rsidRPr="00680408">
        <w:rPr>
          <w:rFonts w:ascii="Trebuchet MS" w:eastAsia="Calibri" w:hAnsi="Trebuchet MS" w:cs="Times New Roman"/>
          <w:lang w:val="en-US"/>
        </w:rPr>
        <w:t xml:space="preserve"> a </w:t>
      </w:r>
      <w:proofErr w:type="spellStart"/>
      <w:r w:rsidRPr="00680408">
        <w:rPr>
          <w:rFonts w:ascii="Trebuchet MS" w:eastAsia="Calibri" w:hAnsi="Trebuchet MS" w:cs="Times New Roman"/>
          <w:lang w:val="en-US"/>
        </w:rPr>
        <w:t>impactului</w:t>
      </w:r>
      <w:proofErr w:type="spellEnd"/>
      <w:r w:rsidRPr="00680408">
        <w:rPr>
          <w:rFonts w:ascii="Trebuchet MS" w:eastAsia="Calibri" w:hAnsi="Trebuchet MS" w:cs="Times New Roman"/>
          <w:lang w:val="en-US"/>
        </w:rPr>
        <w:t xml:space="preserve"> </w:t>
      </w:r>
      <w:proofErr w:type="spellStart"/>
      <w:r w:rsidRPr="00680408">
        <w:rPr>
          <w:rFonts w:ascii="Trebuchet MS" w:eastAsia="Calibri" w:hAnsi="Trebuchet MS" w:cs="Times New Roman"/>
          <w:lang w:val="en-US"/>
        </w:rPr>
        <w:t>asupra</w:t>
      </w:r>
      <w:proofErr w:type="spellEnd"/>
      <w:r w:rsidRPr="00680408">
        <w:rPr>
          <w:rFonts w:ascii="Trebuchet MS" w:eastAsia="Calibri" w:hAnsi="Trebuchet MS" w:cs="Times New Roman"/>
          <w:lang w:val="en-US"/>
        </w:rPr>
        <w:t xml:space="preserve"> </w:t>
      </w:r>
      <w:proofErr w:type="spellStart"/>
      <w:r w:rsidRPr="00680408">
        <w:rPr>
          <w:rFonts w:ascii="Trebuchet MS" w:eastAsia="Calibri" w:hAnsi="Trebuchet MS" w:cs="Times New Roman"/>
          <w:lang w:val="en-US"/>
        </w:rPr>
        <w:t>mediului</w:t>
      </w:r>
      <w:proofErr w:type="spellEnd"/>
      <w:r w:rsidRPr="00680408">
        <w:rPr>
          <w:rFonts w:ascii="Trebuchet MS" w:eastAsia="Calibri" w:hAnsi="Trebuchet MS" w:cs="Times New Roman"/>
          <w:lang w:val="en-US"/>
        </w:rPr>
        <w:t>;</w:t>
      </w:r>
    </w:p>
    <w:p w:rsidR="00C74EF2" w:rsidRPr="00680408" w:rsidRDefault="00680408" w:rsidP="00680408">
      <w:pPr>
        <w:spacing w:after="0" w:line="360" w:lineRule="auto"/>
        <w:jc w:val="both"/>
        <w:rPr>
          <w:rFonts w:ascii="Trebuchet MS" w:eastAsia="Calibri" w:hAnsi="Trebuchet MS" w:cs="Times New Roman"/>
        </w:rPr>
      </w:pPr>
      <w:r w:rsidRPr="00680408">
        <w:rPr>
          <w:rFonts w:ascii="Trebuchet MS" w:eastAsia="Calibri" w:hAnsi="Trebuchet MS" w:cs="Times New Roman"/>
          <w:lang w:val="en-US"/>
        </w:rPr>
        <w:t xml:space="preserve">d) </w:t>
      </w:r>
      <w:proofErr w:type="spellStart"/>
      <w:proofErr w:type="gramStart"/>
      <w:r w:rsidRPr="00680408">
        <w:rPr>
          <w:rFonts w:ascii="Trebuchet MS" w:eastAsia="Calibri" w:hAnsi="Trebuchet MS" w:cs="Times New Roman"/>
          <w:lang w:val="en-US"/>
        </w:rPr>
        <w:t>în</w:t>
      </w:r>
      <w:proofErr w:type="spellEnd"/>
      <w:proofErr w:type="gramEnd"/>
      <w:r w:rsidRPr="00680408">
        <w:rPr>
          <w:rFonts w:ascii="Trebuchet MS" w:eastAsia="Calibri" w:hAnsi="Trebuchet MS" w:cs="Times New Roman"/>
          <w:lang w:val="en-US"/>
        </w:rPr>
        <w:t xml:space="preserve"> </w:t>
      </w:r>
      <w:proofErr w:type="spellStart"/>
      <w:r w:rsidRPr="00680408">
        <w:rPr>
          <w:rFonts w:ascii="Trebuchet MS" w:eastAsia="Calibri" w:hAnsi="Trebuchet MS" w:cs="Times New Roman"/>
          <w:lang w:val="en-US"/>
        </w:rPr>
        <w:t>perioada</w:t>
      </w:r>
      <w:proofErr w:type="spellEnd"/>
      <w:r w:rsidRPr="00680408">
        <w:rPr>
          <w:rFonts w:ascii="Trebuchet MS" w:eastAsia="Calibri" w:hAnsi="Trebuchet MS" w:cs="Times New Roman"/>
          <w:lang w:val="en-US"/>
        </w:rPr>
        <w:t xml:space="preserve"> </w:t>
      </w:r>
      <w:proofErr w:type="spellStart"/>
      <w:r w:rsidRPr="00680408">
        <w:rPr>
          <w:rFonts w:ascii="Trebuchet MS" w:eastAsia="Calibri" w:hAnsi="Trebuchet MS" w:cs="Times New Roman"/>
          <w:lang w:val="en-US"/>
        </w:rPr>
        <w:t>legală</w:t>
      </w:r>
      <w:proofErr w:type="spellEnd"/>
      <w:r w:rsidRPr="00680408">
        <w:rPr>
          <w:rFonts w:ascii="Trebuchet MS" w:eastAsia="Calibri" w:hAnsi="Trebuchet MS" w:cs="Times New Roman"/>
          <w:lang w:val="en-US"/>
        </w:rPr>
        <w:t xml:space="preserve"> </w:t>
      </w:r>
      <w:proofErr w:type="spellStart"/>
      <w:r w:rsidRPr="00680408">
        <w:rPr>
          <w:rFonts w:ascii="Trebuchet MS" w:eastAsia="Calibri" w:hAnsi="Trebuchet MS" w:cs="Times New Roman"/>
          <w:lang w:val="en-US"/>
        </w:rPr>
        <w:t>privind</w:t>
      </w:r>
      <w:proofErr w:type="spellEnd"/>
      <w:r w:rsidRPr="00680408">
        <w:rPr>
          <w:rFonts w:ascii="Trebuchet MS" w:eastAsia="Calibri" w:hAnsi="Trebuchet MS" w:cs="Times New Roman"/>
          <w:lang w:val="en-US"/>
        </w:rPr>
        <w:t xml:space="preserve"> </w:t>
      </w:r>
      <w:proofErr w:type="spellStart"/>
      <w:r w:rsidRPr="00680408">
        <w:rPr>
          <w:rFonts w:ascii="Trebuchet MS" w:eastAsia="Calibri" w:hAnsi="Trebuchet MS" w:cs="Times New Roman"/>
          <w:lang w:val="en-US"/>
        </w:rPr>
        <w:t>procedura</w:t>
      </w:r>
      <w:proofErr w:type="spellEnd"/>
      <w:r w:rsidRPr="00680408">
        <w:rPr>
          <w:rFonts w:ascii="Trebuchet MS" w:eastAsia="Calibri" w:hAnsi="Trebuchet MS" w:cs="Times New Roman"/>
          <w:lang w:val="en-US"/>
        </w:rPr>
        <w:t xml:space="preserve"> de </w:t>
      </w:r>
      <w:proofErr w:type="spellStart"/>
      <w:r w:rsidRPr="00680408">
        <w:rPr>
          <w:rFonts w:ascii="Trebuchet MS" w:eastAsia="Calibri" w:hAnsi="Trebuchet MS" w:cs="Times New Roman"/>
          <w:lang w:val="en-US"/>
        </w:rPr>
        <w:t>consultare</w:t>
      </w:r>
      <w:proofErr w:type="spellEnd"/>
      <w:r w:rsidRPr="00680408">
        <w:rPr>
          <w:rFonts w:ascii="Trebuchet MS" w:eastAsia="Calibri" w:hAnsi="Trebuchet MS" w:cs="Times New Roman"/>
          <w:lang w:val="en-US"/>
        </w:rPr>
        <w:t xml:space="preserve"> a </w:t>
      </w:r>
      <w:proofErr w:type="spellStart"/>
      <w:r w:rsidRPr="00680408">
        <w:rPr>
          <w:rFonts w:ascii="Trebuchet MS" w:eastAsia="Calibri" w:hAnsi="Trebuchet MS" w:cs="Times New Roman"/>
          <w:lang w:val="en-US"/>
        </w:rPr>
        <w:t>publicului</w:t>
      </w:r>
      <w:proofErr w:type="spellEnd"/>
      <w:r w:rsidRPr="00680408">
        <w:rPr>
          <w:rFonts w:ascii="Trebuchet MS" w:eastAsia="Calibri" w:hAnsi="Trebuchet MS" w:cs="Times New Roman"/>
          <w:lang w:val="en-US"/>
        </w:rPr>
        <w:t xml:space="preserve"> nu au </w:t>
      </w:r>
      <w:proofErr w:type="spellStart"/>
      <w:r w:rsidRPr="00680408">
        <w:rPr>
          <w:rFonts w:ascii="Trebuchet MS" w:eastAsia="Calibri" w:hAnsi="Trebuchet MS" w:cs="Times New Roman"/>
          <w:lang w:val="en-US"/>
        </w:rPr>
        <w:t>fost</w:t>
      </w:r>
      <w:proofErr w:type="spellEnd"/>
      <w:r w:rsidRPr="00680408">
        <w:rPr>
          <w:rFonts w:ascii="Trebuchet MS" w:eastAsia="Calibri" w:hAnsi="Trebuchet MS" w:cs="Times New Roman"/>
          <w:lang w:val="en-US"/>
        </w:rPr>
        <w:t xml:space="preserve"> </w:t>
      </w:r>
      <w:proofErr w:type="spellStart"/>
      <w:r w:rsidRPr="00680408">
        <w:rPr>
          <w:rFonts w:ascii="Trebuchet MS" w:eastAsia="Calibri" w:hAnsi="Trebuchet MS" w:cs="Times New Roman"/>
          <w:lang w:val="en-US"/>
        </w:rPr>
        <w:t>înregistrate</w:t>
      </w:r>
      <w:proofErr w:type="spellEnd"/>
      <w:r w:rsidRPr="00680408">
        <w:rPr>
          <w:rFonts w:ascii="Trebuchet MS" w:eastAsia="Calibri" w:hAnsi="Trebuchet MS" w:cs="Times New Roman"/>
          <w:lang w:val="en-US"/>
        </w:rPr>
        <w:t xml:space="preserve"> </w:t>
      </w:r>
      <w:proofErr w:type="spellStart"/>
      <w:r w:rsidRPr="00680408">
        <w:rPr>
          <w:rFonts w:ascii="Trebuchet MS" w:eastAsia="Calibri" w:hAnsi="Trebuchet MS" w:cs="Times New Roman"/>
          <w:lang w:val="en-US"/>
        </w:rPr>
        <w:t>observații</w:t>
      </w:r>
      <w:proofErr w:type="spellEnd"/>
      <w:r w:rsidRPr="00680408">
        <w:rPr>
          <w:rFonts w:ascii="Trebuchet MS" w:eastAsia="Calibri" w:hAnsi="Trebuchet MS" w:cs="Times New Roman"/>
          <w:lang w:val="en-US"/>
        </w:rPr>
        <w:t xml:space="preserve"> legate de </w:t>
      </w:r>
      <w:proofErr w:type="spellStart"/>
      <w:r w:rsidRPr="00680408">
        <w:rPr>
          <w:rFonts w:ascii="Trebuchet MS" w:eastAsia="Calibri" w:hAnsi="Trebuchet MS" w:cs="Times New Roman"/>
          <w:lang w:val="en-US"/>
        </w:rPr>
        <w:t>proiect</w:t>
      </w:r>
      <w:proofErr w:type="spellEnd"/>
      <w:r w:rsidR="00EB7312" w:rsidRPr="00680408">
        <w:rPr>
          <w:rFonts w:ascii="Trebuchet MS" w:eastAsia="Calibri" w:hAnsi="Trebuchet MS" w:cs="Times New Roman"/>
        </w:rPr>
        <w:t>;</w:t>
      </w:r>
    </w:p>
    <w:p w:rsidR="00C74EF2" w:rsidRPr="00966F9A" w:rsidRDefault="009D7B3B" w:rsidP="00966F9A">
      <w:pPr>
        <w:spacing w:after="0" w:line="360" w:lineRule="auto"/>
        <w:jc w:val="both"/>
        <w:rPr>
          <w:rFonts w:ascii="Trebuchet MS" w:hAnsi="Trebuchet MS" w:cs="Times New Roman"/>
        </w:rPr>
      </w:pPr>
      <w:r w:rsidRPr="00966F9A">
        <w:rPr>
          <w:rFonts w:ascii="Trebuchet MS" w:hAnsi="Trebuchet MS" w:cs="Times New Roman"/>
        </w:rPr>
        <w:t>e</w:t>
      </w:r>
      <w:r w:rsidR="00C74EF2" w:rsidRPr="00966F9A">
        <w:rPr>
          <w:rFonts w:ascii="Trebuchet MS" w:hAnsi="Trebuchet MS" w:cs="Times New Roman"/>
        </w:rPr>
        <w:t>) justificarea în raport cu criteriile de selecție pentru stabilirea necesității efectuării evaluării impactului asupra mediului, din anexa nr. 3 a Legii nr.</w:t>
      </w:r>
      <w:r w:rsidR="00607B83" w:rsidRPr="00966F9A">
        <w:rPr>
          <w:rFonts w:ascii="Trebuchet MS" w:hAnsi="Trebuchet MS" w:cs="Times New Roman"/>
        </w:rPr>
        <w:t xml:space="preserve"> </w:t>
      </w:r>
      <w:r w:rsidR="00C74EF2" w:rsidRPr="00966F9A">
        <w:rPr>
          <w:rFonts w:ascii="Trebuchet MS" w:hAnsi="Trebuchet MS" w:cs="Times New Roman"/>
        </w:rPr>
        <w:t>292/2018.</w:t>
      </w:r>
    </w:p>
    <w:p w:rsidR="005C2452" w:rsidRPr="00966F9A" w:rsidRDefault="005C2452" w:rsidP="00966F9A">
      <w:pPr>
        <w:spacing w:after="0" w:line="360" w:lineRule="auto"/>
        <w:jc w:val="both"/>
        <w:rPr>
          <w:rFonts w:ascii="Trebuchet MS" w:hAnsi="Trebuchet MS" w:cs="Times New Roman"/>
          <w:b/>
        </w:rPr>
      </w:pPr>
      <w:r w:rsidRPr="00966F9A">
        <w:rPr>
          <w:rStyle w:val="Robust"/>
          <w:rFonts w:ascii="Trebuchet MS" w:hAnsi="Trebuchet MS" w:cs="Times New Roman"/>
        </w:rPr>
        <w:lastRenderedPageBreak/>
        <w:t>1. Caracteristicile proiectului</w:t>
      </w:r>
      <w:r w:rsidR="00F72BF5" w:rsidRPr="00966F9A">
        <w:rPr>
          <w:rStyle w:val="Robust"/>
          <w:rFonts w:ascii="Trebuchet MS" w:hAnsi="Trebuchet MS" w:cs="Times New Roman"/>
        </w:rPr>
        <w:t>:</w:t>
      </w:r>
      <w:r w:rsidRPr="00966F9A">
        <w:rPr>
          <w:rFonts w:ascii="Trebuchet MS" w:hAnsi="Trebuchet MS" w:cs="Times New Roman"/>
          <w:b/>
        </w:rPr>
        <w:t xml:space="preserve"> </w:t>
      </w:r>
    </w:p>
    <w:p w:rsidR="005C2452" w:rsidRPr="00966F9A" w:rsidRDefault="005C2452" w:rsidP="00966F9A">
      <w:pPr>
        <w:spacing w:after="0" w:line="360" w:lineRule="auto"/>
        <w:jc w:val="both"/>
        <w:rPr>
          <w:rFonts w:ascii="Trebuchet MS" w:hAnsi="Trebuchet MS" w:cs="Times New Roman"/>
          <w:b/>
        </w:rPr>
      </w:pPr>
      <w:r w:rsidRPr="00966F9A">
        <w:rPr>
          <w:rFonts w:ascii="Trebuchet MS" w:hAnsi="Trebuchet MS" w:cs="Times New Roman"/>
          <w:b/>
        </w:rPr>
        <w:t>a) dimensiunea și concepția întregului proiect</w:t>
      </w:r>
    </w:p>
    <w:p w:rsidR="005B242B" w:rsidRPr="00966F9A" w:rsidRDefault="005B242B" w:rsidP="00966F9A">
      <w:pPr>
        <w:tabs>
          <w:tab w:val="left" w:pos="720"/>
        </w:tabs>
        <w:autoSpaceDE w:val="0"/>
        <w:autoSpaceDN w:val="0"/>
        <w:adjustRightInd w:val="0"/>
        <w:spacing w:after="0" w:line="360" w:lineRule="auto"/>
        <w:jc w:val="both"/>
        <w:rPr>
          <w:rFonts w:ascii="Trebuchet MS" w:hAnsi="Trebuchet MS" w:cs="Times New Roman"/>
          <w:lang w:val="it-IT"/>
        </w:rPr>
      </w:pPr>
      <w:r w:rsidRPr="00966F9A">
        <w:rPr>
          <w:rFonts w:ascii="Trebuchet MS" w:hAnsi="Trebuchet MS" w:cs="Times New Roman"/>
          <w:lang w:val="it-IT"/>
        </w:rPr>
        <w:t>Amplasamentul proiectu</w:t>
      </w:r>
      <w:r w:rsidR="00A6704B" w:rsidRPr="00966F9A">
        <w:rPr>
          <w:rFonts w:ascii="Trebuchet MS" w:hAnsi="Trebuchet MS" w:cs="Times New Roman"/>
          <w:lang w:val="it-IT"/>
        </w:rPr>
        <w:t>lui propus</w:t>
      </w:r>
      <w:r w:rsidR="00725E20" w:rsidRPr="00966F9A">
        <w:rPr>
          <w:rFonts w:ascii="Trebuchet MS" w:hAnsi="Trebuchet MS" w:cs="Times New Roman"/>
          <w:lang w:val="it-IT"/>
        </w:rPr>
        <w:t xml:space="preserve">, în suprafață de </w:t>
      </w:r>
      <w:r w:rsidR="00F231F6">
        <w:rPr>
          <w:rFonts w:ascii="Trebuchet MS" w:hAnsi="Trebuchet MS" w:cs="Times New Roman"/>
          <w:lang w:val="it-IT"/>
        </w:rPr>
        <w:t>800</w:t>
      </w:r>
      <w:r w:rsidR="00725E20" w:rsidRPr="00966F9A">
        <w:rPr>
          <w:rFonts w:ascii="Trebuchet MS" w:hAnsi="Trebuchet MS" w:cs="Times New Roman"/>
          <w:lang w:val="it-IT"/>
        </w:rPr>
        <w:t xml:space="preserve"> mp</w:t>
      </w:r>
      <w:r w:rsidR="00A6704B" w:rsidRPr="00966F9A">
        <w:rPr>
          <w:rFonts w:ascii="Trebuchet MS" w:hAnsi="Trebuchet MS" w:cs="Times New Roman"/>
          <w:lang w:val="it-IT"/>
        </w:rPr>
        <w:t xml:space="preserve"> este situat în </w:t>
      </w:r>
      <w:r w:rsidR="00725E20" w:rsidRPr="00966F9A">
        <w:rPr>
          <w:rFonts w:ascii="Trebuchet MS" w:hAnsi="Trebuchet MS" w:cs="Times New Roman"/>
          <w:lang w:val="it-IT"/>
        </w:rPr>
        <w:t>intravilanul orașului Avrig, zona turistică Valea Avrigului</w:t>
      </w:r>
      <w:r w:rsidR="00A6704B" w:rsidRPr="00966F9A">
        <w:rPr>
          <w:rFonts w:ascii="Trebuchet MS" w:hAnsi="Trebuchet MS" w:cs="Times New Roman"/>
          <w:lang w:val="it-IT"/>
        </w:rPr>
        <w:t xml:space="preserve">. </w:t>
      </w:r>
    </w:p>
    <w:p w:rsidR="000E3B65" w:rsidRPr="00966F9A" w:rsidRDefault="000E3B65" w:rsidP="00966F9A">
      <w:pPr>
        <w:tabs>
          <w:tab w:val="left" w:pos="720"/>
        </w:tabs>
        <w:autoSpaceDE w:val="0"/>
        <w:autoSpaceDN w:val="0"/>
        <w:adjustRightInd w:val="0"/>
        <w:spacing w:after="0" w:line="360" w:lineRule="auto"/>
        <w:jc w:val="both"/>
        <w:rPr>
          <w:rFonts w:ascii="Trebuchet MS" w:hAnsi="Trebuchet MS" w:cs="Times New Roman"/>
          <w:lang w:val="it-IT"/>
        </w:rPr>
      </w:pPr>
      <w:r w:rsidRPr="00966F9A">
        <w:rPr>
          <w:rFonts w:ascii="Trebuchet MS" w:hAnsi="Trebuchet MS" w:cs="Times New Roman"/>
          <w:lang w:val="it-IT"/>
        </w:rPr>
        <w:t xml:space="preserve">Accesul se va realiza din </w:t>
      </w:r>
      <w:r w:rsidR="00E03DCB" w:rsidRPr="00966F9A">
        <w:rPr>
          <w:rFonts w:ascii="Trebuchet MS" w:hAnsi="Trebuchet MS" w:cs="Times New Roman"/>
          <w:lang w:val="it-IT"/>
        </w:rPr>
        <w:t xml:space="preserve">DJ </w:t>
      </w:r>
      <w:r w:rsidR="00C71E40" w:rsidRPr="00966F9A">
        <w:rPr>
          <w:rFonts w:ascii="Trebuchet MS" w:hAnsi="Trebuchet MS" w:cs="Times New Roman"/>
          <w:lang w:val="it-IT"/>
        </w:rPr>
        <w:t>105F</w:t>
      </w:r>
      <w:r w:rsidRPr="00966F9A">
        <w:rPr>
          <w:rFonts w:ascii="Trebuchet MS" w:hAnsi="Trebuchet MS" w:cs="Times New Roman"/>
          <w:lang w:val="it-IT"/>
        </w:rPr>
        <w:t xml:space="preserve">, </w:t>
      </w:r>
      <w:r w:rsidR="00C71E40" w:rsidRPr="00966F9A">
        <w:rPr>
          <w:rFonts w:ascii="Trebuchet MS" w:hAnsi="Trebuchet MS" w:cs="Times New Roman"/>
          <w:lang w:val="it-IT"/>
        </w:rPr>
        <w:t>apoi se urmărește un drum local de exploatare forestieră, pietruit până la amplasamentul vizat de implementarea proiectului</w:t>
      </w:r>
      <w:r w:rsidRPr="00966F9A">
        <w:rPr>
          <w:rFonts w:ascii="Trebuchet MS" w:hAnsi="Trebuchet MS" w:cs="Times New Roman"/>
          <w:lang w:val="it-IT"/>
        </w:rPr>
        <w:t>.</w:t>
      </w:r>
    </w:p>
    <w:p w:rsidR="005B242B" w:rsidRPr="00966F9A" w:rsidRDefault="000E3B65" w:rsidP="00966F9A">
      <w:pPr>
        <w:tabs>
          <w:tab w:val="left" w:pos="720"/>
        </w:tabs>
        <w:autoSpaceDE w:val="0"/>
        <w:autoSpaceDN w:val="0"/>
        <w:adjustRightInd w:val="0"/>
        <w:spacing w:after="0" w:line="360" w:lineRule="auto"/>
        <w:jc w:val="both"/>
        <w:rPr>
          <w:rFonts w:ascii="Trebuchet MS" w:hAnsi="Trebuchet MS" w:cs="Times New Roman"/>
          <w:lang w:val="it-IT"/>
        </w:rPr>
      </w:pPr>
      <w:r w:rsidRPr="00966F9A">
        <w:rPr>
          <w:rFonts w:ascii="Trebuchet MS" w:hAnsi="Trebuchet MS" w:cs="Times New Roman"/>
          <w:lang w:val="it-IT"/>
        </w:rPr>
        <w:t>Prin proiect se propun</w:t>
      </w:r>
      <w:r w:rsidR="00A62733" w:rsidRPr="00966F9A">
        <w:rPr>
          <w:rFonts w:ascii="Trebuchet MS" w:hAnsi="Trebuchet MS" w:cs="Times New Roman"/>
          <w:lang w:val="it-IT"/>
        </w:rPr>
        <w:t>e</w:t>
      </w:r>
      <w:r w:rsidRPr="00966F9A">
        <w:rPr>
          <w:rFonts w:ascii="Trebuchet MS" w:hAnsi="Trebuchet MS" w:cs="Times New Roman"/>
          <w:lang w:val="it-IT"/>
        </w:rPr>
        <w:t xml:space="preserve"> </w:t>
      </w:r>
      <w:r w:rsidR="00A62733" w:rsidRPr="00966F9A">
        <w:rPr>
          <w:rFonts w:ascii="Trebuchet MS" w:hAnsi="Trebuchet MS" w:cs="Times New Roman"/>
          <w:lang w:val="it-IT"/>
        </w:rPr>
        <w:t xml:space="preserve">construirea unei </w:t>
      </w:r>
      <w:r w:rsidR="00725E20" w:rsidRPr="00966F9A">
        <w:rPr>
          <w:rFonts w:ascii="Trebuchet MS" w:hAnsi="Trebuchet MS" w:cs="Times New Roman"/>
          <w:lang w:val="it-IT"/>
        </w:rPr>
        <w:t xml:space="preserve">case de vacanță, cu regim de înălțime </w:t>
      </w:r>
      <w:r w:rsidR="00F231F6">
        <w:rPr>
          <w:rFonts w:ascii="Trebuchet MS" w:hAnsi="Trebuchet MS" w:cs="Times New Roman"/>
          <w:lang w:val="it-IT"/>
        </w:rPr>
        <w:t>P+</w:t>
      </w:r>
      <w:r w:rsidR="00725E20" w:rsidRPr="00966F9A">
        <w:rPr>
          <w:rFonts w:ascii="Trebuchet MS" w:hAnsi="Trebuchet MS" w:cs="Times New Roman"/>
          <w:lang w:val="it-IT"/>
        </w:rPr>
        <w:t>E</w:t>
      </w:r>
      <w:r w:rsidR="00F231F6">
        <w:rPr>
          <w:rFonts w:ascii="Trebuchet MS" w:hAnsi="Trebuchet MS" w:cs="Times New Roman"/>
          <w:lang w:val="it-IT"/>
        </w:rPr>
        <w:t>, a unei anexe-terasă acoperită,</w:t>
      </w:r>
      <w:r w:rsidR="0001083E" w:rsidRPr="00966F9A">
        <w:rPr>
          <w:rFonts w:ascii="Trebuchet MS" w:hAnsi="Trebuchet MS" w:cs="Times New Roman"/>
          <w:lang w:val="it-IT"/>
        </w:rPr>
        <w:t xml:space="preserve"> bazin vidanjabil și împrejmuirea terenului</w:t>
      </w:r>
      <w:r w:rsidRPr="00966F9A">
        <w:rPr>
          <w:rFonts w:ascii="Trebuchet MS" w:hAnsi="Trebuchet MS" w:cs="Times New Roman"/>
          <w:lang w:val="it-IT"/>
        </w:rPr>
        <w:t>.</w:t>
      </w:r>
    </w:p>
    <w:p w:rsidR="0001083E" w:rsidRPr="00966F9A" w:rsidRDefault="0001083E" w:rsidP="00966F9A">
      <w:pPr>
        <w:tabs>
          <w:tab w:val="left" w:pos="720"/>
        </w:tabs>
        <w:autoSpaceDE w:val="0"/>
        <w:autoSpaceDN w:val="0"/>
        <w:adjustRightInd w:val="0"/>
        <w:spacing w:after="0" w:line="360" w:lineRule="auto"/>
        <w:jc w:val="both"/>
        <w:rPr>
          <w:rFonts w:ascii="Trebuchet MS" w:hAnsi="Trebuchet MS" w:cs="Times New Roman"/>
          <w:b/>
        </w:rPr>
      </w:pPr>
      <w:r w:rsidRPr="00966F9A">
        <w:rPr>
          <w:rFonts w:ascii="Trebuchet MS" w:hAnsi="Trebuchet MS" w:cs="Times New Roman"/>
          <w:lang w:val="it-IT"/>
        </w:rPr>
        <w:t>Caracteristicile constructive ale casei de vacanță</w:t>
      </w:r>
      <w:r w:rsidRPr="00966F9A">
        <w:rPr>
          <w:rFonts w:ascii="Trebuchet MS" w:hAnsi="Trebuchet MS" w:cs="Times New Roman"/>
          <w:b/>
        </w:rPr>
        <w:t>:</w:t>
      </w:r>
    </w:p>
    <w:p w:rsidR="0001083E" w:rsidRPr="00966F9A" w:rsidRDefault="0001083E" w:rsidP="00966F9A">
      <w:pPr>
        <w:pStyle w:val="Listparagraf"/>
        <w:numPr>
          <w:ilvl w:val="0"/>
          <w:numId w:val="44"/>
        </w:numPr>
        <w:tabs>
          <w:tab w:val="left" w:pos="720"/>
        </w:tabs>
        <w:autoSpaceDE w:val="0"/>
        <w:autoSpaceDN w:val="0"/>
        <w:adjustRightInd w:val="0"/>
        <w:spacing w:after="0" w:line="360" w:lineRule="auto"/>
        <w:jc w:val="both"/>
        <w:rPr>
          <w:rFonts w:ascii="Trebuchet MS" w:hAnsi="Trebuchet MS"/>
          <w:lang w:val="it-IT"/>
        </w:rPr>
      </w:pPr>
      <w:r w:rsidRPr="00966F9A">
        <w:rPr>
          <w:rFonts w:ascii="Trebuchet MS" w:hAnsi="Trebuchet MS"/>
          <w:lang w:val="it-IT"/>
        </w:rPr>
        <w:t>suprafața construită –</w:t>
      </w:r>
      <w:r w:rsidR="00F231F6">
        <w:rPr>
          <w:rFonts w:ascii="Trebuchet MS" w:hAnsi="Trebuchet MS"/>
          <w:lang w:val="it-IT"/>
        </w:rPr>
        <w:t xml:space="preserve"> 58,25</w:t>
      </w:r>
      <w:r w:rsidRPr="00966F9A">
        <w:rPr>
          <w:rFonts w:ascii="Trebuchet MS" w:hAnsi="Trebuchet MS"/>
          <w:lang w:val="it-IT"/>
        </w:rPr>
        <w:t xml:space="preserve"> mp,</w:t>
      </w:r>
    </w:p>
    <w:p w:rsidR="0001083E" w:rsidRPr="00966F9A" w:rsidRDefault="0001083E" w:rsidP="00966F9A">
      <w:pPr>
        <w:tabs>
          <w:tab w:val="left" w:pos="720"/>
        </w:tabs>
        <w:autoSpaceDE w:val="0"/>
        <w:autoSpaceDN w:val="0"/>
        <w:adjustRightInd w:val="0"/>
        <w:spacing w:after="0" w:line="360" w:lineRule="auto"/>
        <w:jc w:val="both"/>
        <w:rPr>
          <w:rFonts w:ascii="Trebuchet MS" w:hAnsi="Trebuchet MS" w:cs="Times New Roman"/>
          <w:lang w:val="it-IT"/>
        </w:rPr>
      </w:pPr>
      <w:r w:rsidRPr="00966F9A">
        <w:rPr>
          <w:rFonts w:ascii="Trebuchet MS" w:hAnsi="Trebuchet MS" w:cs="Times New Roman"/>
          <w:lang w:val="it-IT"/>
        </w:rPr>
        <w:t xml:space="preserve">Zona verde în interiorul parcelei – </w:t>
      </w:r>
      <w:r w:rsidR="00F231F6">
        <w:rPr>
          <w:rFonts w:ascii="Trebuchet MS" w:hAnsi="Trebuchet MS" w:cs="Times New Roman"/>
          <w:lang w:val="it-IT"/>
        </w:rPr>
        <w:t>656,75</w:t>
      </w:r>
      <w:r w:rsidRPr="00966F9A">
        <w:rPr>
          <w:rFonts w:ascii="Trebuchet MS" w:hAnsi="Trebuchet MS" w:cs="Times New Roman"/>
          <w:lang w:val="it-IT"/>
        </w:rPr>
        <w:t xml:space="preserve"> mp</w:t>
      </w:r>
    </w:p>
    <w:p w:rsidR="0001083E" w:rsidRPr="00966F9A" w:rsidRDefault="0001083E" w:rsidP="00966F9A">
      <w:pPr>
        <w:tabs>
          <w:tab w:val="left" w:pos="720"/>
        </w:tabs>
        <w:autoSpaceDE w:val="0"/>
        <w:autoSpaceDN w:val="0"/>
        <w:adjustRightInd w:val="0"/>
        <w:spacing w:after="0" w:line="360" w:lineRule="auto"/>
        <w:jc w:val="both"/>
        <w:rPr>
          <w:rFonts w:ascii="Trebuchet MS" w:hAnsi="Trebuchet MS" w:cs="Times New Roman"/>
          <w:lang w:val="it-IT"/>
        </w:rPr>
      </w:pPr>
      <w:r w:rsidRPr="00966F9A">
        <w:rPr>
          <w:rFonts w:ascii="Trebuchet MS" w:hAnsi="Trebuchet MS" w:cs="Times New Roman"/>
          <w:lang w:val="it-IT"/>
        </w:rPr>
        <w:t xml:space="preserve">Accese pietonale și auto (dale) – </w:t>
      </w:r>
      <w:r w:rsidR="00F231F6">
        <w:rPr>
          <w:rFonts w:ascii="Trebuchet MS" w:hAnsi="Trebuchet MS" w:cs="Times New Roman"/>
          <w:lang w:val="it-IT"/>
        </w:rPr>
        <w:t>85</w:t>
      </w:r>
      <w:r w:rsidRPr="00966F9A">
        <w:rPr>
          <w:rFonts w:ascii="Trebuchet MS" w:hAnsi="Trebuchet MS" w:cs="Times New Roman"/>
          <w:lang w:val="it-IT"/>
        </w:rPr>
        <w:t xml:space="preserve"> mp.</w:t>
      </w:r>
    </w:p>
    <w:p w:rsidR="0001083E" w:rsidRPr="00966F9A" w:rsidRDefault="00680408" w:rsidP="00966F9A">
      <w:pPr>
        <w:tabs>
          <w:tab w:val="left" w:pos="720"/>
        </w:tabs>
        <w:autoSpaceDE w:val="0"/>
        <w:autoSpaceDN w:val="0"/>
        <w:adjustRightInd w:val="0"/>
        <w:spacing w:after="0" w:line="360" w:lineRule="auto"/>
        <w:jc w:val="both"/>
        <w:rPr>
          <w:rFonts w:ascii="Trebuchet MS" w:hAnsi="Trebuchet MS" w:cs="Times New Roman"/>
          <w:lang w:val="it-IT"/>
        </w:rPr>
      </w:pPr>
      <w:r>
        <w:rPr>
          <w:rFonts w:ascii="Trebuchet MS" w:hAnsi="Trebuchet MS" w:cs="Times New Roman"/>
          <w:lang w:val="it-IT"/>
        </w:rPr>
        <w:t>Î</w:t>
      </w:r>
      <w:r w:rsidR="0001083E" w:rsidRPr="00966F9A">
        <w:rPr>
          <w:rFonts w:ascii="Trebuchet MS" w:hAnsi="Trebuchet MS" w:cs="Times New Roman"/>
          <w:lang w:val="it-IT"/>
        </w:rPr>
        <w:t>mprejmuirea se va realiza cu stâlpi metalici și plasă de sârmă, dublată de gard viu – spre limitele laterale și posterioare ale terenului, iar spre stradă va fi realizată cu stâlpi din beton și panouri metalice.</w:t>
      </w:r>
    </w:p>
    <w:p w:rsidR="00DA7859" w:rsidRPr="00966F9A" w:rsidRDefault="00DA7859" w:rsidP="00966F9A">
      <w:pPr>
        <w:tabs>
          <w:tab w:val="left" w:pos="2190"/>
          <w:tab w:val="left" w:pos="3285"/>
          <w:tab w:val="left" w:pos="5025"/>
        </w:tabs>
        <w:spacing w:after="0" w:line="360" w:lineRule="auto"/>
        <w:jc w:val="both"/>
        <w:rPr>
          <w:rFonts w:ascii="Trebuchet MS" w:eastAsia="Calibri" w:hAnsi="Trebuchet MS" w:cs="Times New Roman"/>
          <w:color w:val="000000"/>
          <w:lang w:val="it-IT"/>
        </w:rPr>
      </w:pPr>
      <w:r w:rsidRPr="00966F9A">
        <w:rPr>
          <w:rFonts w:ascii="Trebuchet MS" w:eastAsia="Calibri" w:hAnsi="Trebuchet MS" w:cs="Times New Roman"/>
          <w:color w:val="000000"/>
          <w:lang w:val="it-IT"/>
        </w:rPr>
        <w:t xml:space="preserve">Alimentarea cu apă se va realiza </w:t>
      </w:r>
      <w:r w:rsidR="0001083E" w:rsidRPr="00966F9A">
        <w:rPr>
          <w:rFonts w:ascii="Trebuchet MS" w:eastAsia="Calibri" w:hAnsi="Trebuchet MS" w:cs="Times New Roman"/>
          <w:color w:val="000000"/>
          <w:lang w:val="it-IT"/>
        </w:rPr>
        <w:t>din puț forat, realizat pe amplasamentul proiectului, iar evacuarea apelor menajere se va realiza într-un bazin vidanjabil etanș</w:t>
      </w:r>
      <w:r w:rsidRPr="00966F9A">
        <w:rPr>
          <w:rFonts w:ascii="Trebuchet MS" w:eastAsia="Calibri" w:hAnsi="Trebuchet MS" w:cs="Times New Roman"/>
          <w:color w:val="000000"/>
          <w:lang w:val="it-IT"/>
        </w:rPr>
        <w:t>.</w:t>
      </w:r>
    </w:p>
    <w:p w:rsidR="00405829" w:rsidRPr="00966F9A" w:rsidRDefault="00405829" w:rsidP="00966F9A">
      <w:pPr>
        <w:tabs>
          <w:tab w:val="left" w:pos="2190"/>
          <w:tab w:val="left" w:pos="3285"/>
          <w:tab w:val="left" w:pos="5025"/>
        </w:tabs>
        <w:spacing w:after="0" w:line="360" w:lineRule="auto"/>
        <w:jc w:val="both"/>
        <w:rPr>
          <w:rFonts w:ascii="Trebuchet MS" w:eastAsia="Calibri" w:hAnsi="Trebuchet MS" w:cs="Times New Roman"/>
          <w:color w:val="000000"/>
          <w:lang w:val="it-IT"/>
        </w:rPr>
      </w:pPr>
      <w:r w:rsidRPr="00966F9A">
        <w:rPr>
          <w:rFonts w:ascii="Trebuchet MS" w:eastAsia="Calibri" w:hAnsi="Trebuchet MS" w:cs="Times New Roman"/>
          <w:color w:val="000000"/>
          <w:lang w:val="it-IT"/>
        </w:rPr>
        <w:t>Alimentarea cu energie electrică se va realiza prin branșare la rețeaua existentă în zonă. Depozitarea deșeurilor menajere se va realiza în pubelele puse la dispoziție de societate</w:t>
      </w:r>
      <w:r w:rsidR="00680408">
        <w:rPr>
          <w:rFonts w:ascii="Trebuchet MS" w:eastAsia="Calibri" w:hAnsi="Trebuchet MS" w:cs="Times New Roman"/>
          <w:color w:val="000000"/>
          <w:lang w:val="it-IT"/>
        </w:rPr>
        <w:t>a de salubritate</w:t>
      </w:r>
      <w:r w:rsidR="00680408" w:rsidRPr="00680408">
        <w:rPr>
          <w:rFonts w:ascii="Trebuchet MS" w:eastAsia="Calibri" w:hAnsi="Trebuchet MS" w:cs="Times New Roman"/>
          <w:color w:val="000000"/>
          <w:lang w:val="it-IT"/>
        </w:rPr>
        <w:t xml:space="preserve"> </w:t>
      </w:r>
      <w:r w:rsidR="00680408" w:rsidRPr="00966F9A">
        <w:rPr>
          <w:rFonts w:ascii="Trebuchet MS" w:eastAsia="Calibri" w:hAnsi="Trebuchet MS" w:cs="Times New Roman"/>
          <w:color w:val="000000"/>
          <w:lang w:val="it-IT"/>
        </w:rPr>
        <w:t>din zonă</w:t>
      </w:r>
      <w:r w:rsidR="00680408">
        <w:rPr>
          <w:rFonts w:ascii="Trebuchet MS" w:eastAsia="Calibri" w:hAnsi="Trebuchet MS" w:cs="Times New Roman"/>
          <w:color w:val="000000"/>
          <w:lang w:val="it-IT"/>
        </w:rPr>
        <w:t xml:space="preserve">, în baza unui contract de prestări servicii </w:t>
      </w:r>
      <w:r w:rsidRPr="00966F9A">
        <w:rPr>
          <w:rFonts w:ascii="Trebuchet MS" w:eastAsia="Calibri" w:hAnsi="Trebuchet MS" w:cs="Times New Roman"/>
          <w:color w:val="000000"/>
          <w:lang w:val="it-IT"/>
        </w:rPr>
        <w:t>și vor fi amplasate pe o platformă special construită în interiorul parcelei.</w:t>
      </w:r>
    </w:p>
    <w:p w:rsidR="00405829" w:rsidRPr="00966F9A" w:rsidRDefault="00405829" w:rsidP="00966F9A">
      <w:pPr>
        <w:tabs>
          <w:tab w:val="left" w:pos="2190"/>
          <w:tab w:val="left" w:pos="3285"/>
          <w:tab w:val="left" w:pos="5025"/>
        </w:tabs>
        <w:spacing w:after="0" w:line="360" w:lineRule="auto"/>
        <w:jc w:val="both"/>
        <w:rPr>
          <w:rFonts w:ascii="Trebuchet MS" w:eastAsia="Calibri" w:hAnsi="Trebuchet MS" w:cs="Times New Roman"/>
          <w:color w:val="000000"/>
          <w:lang w:val="it-IT"/>
        </w:rPr>
      </w:pPr>
      <w:r w:rsidRPr="00966F9A">
        <w:rPr>
          <w:rFonts w:ascii="Trebuchet MS" w:eastAsia="Calibri" w:hAnsi="Trebuchet MS" w:cs="Times New Roman"/>
          <w:color w:val="000000"/>
          <w:lang w:val="it-IT"/>
        </w:rPr>
        <w:t xml:space="preserve">Organizarea de șantier: se va realiza în interiorul parcelei, va afecta o suprafață </w:t>
      </w:r>
      <w:r w:rsidR="00680408">
        <w:rPr>
          <w:rFonts w:ascii="Trebuchet MS" w:eastAsia="Calibri" w:hAnsi="Trebuchet MS" w:cs="Times New Roman"/>
          <w:color w:val="000000"/>
          <w:lang w:val="it-IT"/>
        </w:rPr>
        <w:t xml:space="preserve">relativ </w:t>
      </w:r>
      <w:r w:rsidR="00A523C9" w:rsidRPr="00966F9A">
        <w:rPr>
          <w:rFonts w:ascii="Trebuchet MS" w:eastAsia="Calibri" w:hAnsi="Trebuchet MS" w:cs="Times New Roman"/>
          <w:color w:val="000000"/>
          <w:lang w:val="it-IT"/>
        </w:rPr>
        <w:t>mică de teren.</w:t>
      </w:r>
    </w:p>
    <w:p w:rsidR="00405829" w:rsidRPr="00966F9A" w:rsidRDefault="005C2452" w:rsidP="00966F9A">
      <w:pPr>
        <w:spacing w:after="0" w:line="360" w:lineRule="auto"/>
        <w:jc w:val="both"/>
        <w:rPr>
          <w:rFonts w:ascii="Trebuchet MS" w:hAnsi="Trebuchet MS" w:cs="Times New Roman"/>
        </w:rPr>
      </w:pPr>
      <w:r w:rsidRPr="00966F9A">
        <w:rPr>
          <w:rFonts w:ascii="Trebuchet MS" w:hAnsi="Trebuchet MS" w:cs="Times New Roman"/>
          <w:b/>
        </w:rPr>
        <w:t>b) cumularea cu alte proiecte</w:t>
      </w:r>
      <w:r w:rsidRPr="00966F9A">
        <w:rPr>
          <w:rFonts w:ascii="Trebuchet MS" w:hAnsi="Trebuchet MS" w:cs="Times New Roman"/>
        </w:rPr>
        <w:t xml:space="preserve"> –</w:t>
      </w:r>
      <w:r w:rsidR="009607A3" w:rsidRPr="00966F9A">
        <w:rPr>
          <w:rFonts w:ascii="Trebuchet MS" w:hAnsi="Trebuchet MS" w:cs="Times New Roman"/>
        </w:rPr>
        <w:t xml:space="preserve"> </w:t>
      </w:r>
      <w:r w:rsidR="00743FC2" w:rsidRPr="00966F9A">
        <w:rPr>
          <w:rFonts w:ascii="Trebuchet MS" w:hAnsi="Trebuchet MS" w:cs="Times New Roman"/>
        </w:rPr>
        <w:t xml:space="preserve"> </w:t>
      </w:r>
      <w:r w:rsidR="00405829" w:rsidRPr="00966F9A">
        <w:rPr>
          <w:rFonts w:ascii="Trebuchet MS" w:hAnsi="Trebuchet MS" w:cs="Times New Roman"/>
        </w:rPr>
        <w:t xml:space="preserve">posibil ca în perioada de realizare a proiectului să se desfășoare </w:t>
      </w:r>
      <w:r w:rsidR="00C71E40" w:rsidRPr="00966F9A">
        <w:rPr>
          <w:rFonts w:ascii="Trebuchet MS" w:hAnsi="Trebuchet MS" w:cs="Times New Roman"/>
        </w:rPr>
        <w:t xml:space="preserve">și alte </w:t>
      </w:r>
      <w:r w:rsidR="00405829" w:rsidRPr="00966F9A">
        <w:rPr>
          <w:rFonts w:ascii="Trebuchet MS" w:hAnsi="Trebuchet MS" w:cs="Times New Roman"/>
        </w:rPr>
        <w:t>lucrări de construire în zonă;</w:t>
      </w:r>
    </w:p>
    <w:p w:rsidR="005C2452" w:rsidRPr="00966F9A" w:rsidRDefault="005C2452" w:rsidP="00966F9A">
      <w:pPr>
        <w:spacing w:after="0" w:line="360" w:lineRule="auto"/>
        <w:jc w:val="both"/>
        <w:rPr>
          <w:rFonts w:ascii="Trebuchet MS" w:hAnsi="Trebuchet MS" w:cs="Times New Roman"/>
        </w:rPr>
      </w:pPr>
      <w:r w:rsidRPr="00966F9A">
        <w:rPr>
          <w:rFonts w:ascii="Trebuchet MS" w:hAnsi="Trebuchet MS" w:cs="Times New Roman"/>
          <w:b/>
        </w:rPr>
        <w:t>c) utilizarea resurselor naturale, în special a solului, a terenurilor, a apei și a biodiversității</w:t>
      </w:r>
      <w:r w:rsidRPr="00966F9A">
        <w:rPr>
          <w:rFonts w:ascii="Trebuchet MS" w:hAnsi="Trebuchet MS" w:cs="Times New Roman"/>
        </w:rPr>
        <w:t xml:space="preserve"> –</w:t>
      </w:r>
      <w:r w:rsidR="004E2AFE" w:rsidRPr="00966F9A">
        <w:rPr>
          <w:rFonts w:ascii="Trebuchet MS" w:hAnsi="Trebuchet MS" w:cs="Times New Roman"/>
        </w:rPr>
        <w:t xml:space="preserve"> </w:t>
      </w:r>
      <w:r w:rsidR="00405829" w:rsidRPr="00966F9A">
        <w:rPr>
          <w:rFonts w:ascii="Trebuchet MS" w:hAnsi="Trebuchet MS" w:cs="Times New Roman"/>
        </w:rPr>
        <w:t xml:space="preserve"> sunt utilizate cantități relativ reduse de resurse naturale</w:t>
      </w:r>
      <w:r w:rsidRPr="00966F9A">
        <w:rPr>
          <w:rFonts w:ascii="Trebuchet MS" w:hAnsi="Trebuchet MS" w:cs="Times New Roman"/>
        </w:rPr>
        <w:t>;</w:t>
      </w:r>
    </w:p>
    <w:p w:rsidR="00405829" w:rsidRPr="00966F9A" w:rsidRDefault="005C2452" w:rsidP="00966F9A">
      <w:pPr>
        <w:autoSpaceDE w:val="0"/>
        <w:autoSpaceDN w:val="0"/>
        <w:adjustRightInd w:val="0"/>
        <w:spacing w:after="0" w:line="360" w:lineRule="auto"/>
        <w:jc w:val="both"/>
        <w:rPr>
          <w:rFonts w:ascii="Trebuchet MS" w:hAnsi="Trebuchet MS" w:cs="Times New Roman"/>
          <w:b/>
        </w:rPr>
      </w:pPr>
      <w:r w:rsidRPr="00966F9A">
        <w:rPr>
          <w:rFonts w:ascii="Trebuchet MS" w:hAnsi="Trebuchet MS" w:cs="Times New Roman"/>
          <w:b/>
        </w:rPr>
        <w:t xml:space="preserve">d) cantitatea și tipurile de </w:t>
      </w:r>
      <w:proofErr w:type="spellStart"/>
      <w:r w:rsidR="00806B34" w:rsidRPr="00966F9A">
        <w:rPr>
          <w:rFonts w:ascii="Trebuchet MS" w:hAnsi="Trebuchet MS" w:cs="Times New Roman"/>
          <w:b/>
        </w:rPr>
        <w:t>deseuri</w:t>
      </w:r>
      <w:proofErr w:type="spellEnd"/>
      <w:r w:rsidRPr="00966F9A">
        <w:rPr>
          <w:rFonts w:ascii="Trebuchet MS" w:hAnsi="Trebuchet MS" w:cs="Times New Roman"/>
          <w:b/>
        </w:rPr>
        <w:t xml:space="preserve"> generate/gestionate</w:t>
      </w:r>
      <w:r w:rsidR="00405829" w:rsidRPr="00966F9A">
        <w:rPr>
          <w:rFonts w:ascii="Trebuchet MS" w:hAnsi="Trebuchet MS" w:cs="Times New Roman"/>
          <w:b/>
        </w:rPr>
        <w:t>:</w:t>
      </w:r>
    </w:p>
    <w:p w:rsidR="00405829" w:rsidRPr="00966F9A" w:rsidRDefault="00405829" w:rsidP="00966F9A">
      <w:pPr>
        <w:spacing w:after="0" w:line="360" w:lineRule="auto"/>
        <w:jc w:val="both"/>
        <w:rPr>
          <w:rFonts w:ascii="Trebuchet MS" w:hAnsi="Trebuchet MS" w:cs="Times New Roman"/>
        </w:rPr>
      </w:pPr>
      <w:r w:rsidRPr="00966F9A">
        <w:rPr>
          <w:rFonts w:ascii="Trebuchet MS" w:hAnsi="Trebuchet MS" w:cs="Times New Roman"/>
        </w:rPr>
        <w:t>Se pot forma: deșeuri din ambalaje, deșeuri de lemn din cofraje, deșeuri de plastic, fier de la cofraje, hârtie (saci materiale) etc.</w:t>
      </w:r>
      <w:r w:rsidR="00573FE2" w:rsidRPr="00966F9A">
        <w:rPr>
          <w:rFonts w:ascii="Trebuchet MS" w:hAnsi="Trebuchet MS" w:cs="Times New Roman"/>
        </w:rPr>
        <w:t>, care vor fi valorificate prin societăți autorizate.</w:t>
      </w:r>
      <w:r w:rsidRPr="00966F9A">
        <w:rPr>
          <w:rFonts w:ascii="Trebuchet MS" w:hAnsi="Trebuchet MS" w:cs="Times New Roman"/>
        </w:rPr>
        <w:t xml:space="preserve"> </w:t>
      </w:r>
    </w:p>
    <w:p w:rsidR="00405829" w:rsidRPr="00966F9A" w:rsidRDefault="007F204D" w:rsidP="00966F9A">
      <w:pPr>
        <w:spacing w:after="0" w:line="360" w:lineRule="auto"/>
        <w:jc w:val="both"/>
        <w:rPr>
          <w:rFonts w:ascii="Trebuchet MS" w:hAnsi="Trebuchet MS" w:cs="Times New Roman"/>
        </w:rPr>
      </w:pPr>
      <w:r w:rsidRPr="00966F9A">
        <w:rPr>
          <w:rFonts w:ascii="Trebuchet MS" w:hAnsi="Trebuchet MS" w:cs="Times New Roman"/>
          <w:i/>
        </w:rPr>
        <w:t>O</w:t>
      </w:r>
      <w:r w:rsidR="00405829" w:rsidRPr="00966F9A">
        <w:rPr>
          <w:rFonts w:ascii="Trebuchet MS" w:hAnsi="Trebuchet MS" w:cs="Times New Roman"/>
          <w:i/>
        </w:rPr>
        <w:t xml:space="preserve">rganizarea de șantier: </w:t>
      </w:r>
      <w:r w:rsidR="00AF5091" w:rsidRPr="00AF5091">
        <w:rPr>
          <w:rFonts w:ascii="Trebuchet MS" w:hAnsi="Trebuchet MS" w:cs="Times New Roman"/>
        </w:rPr>
        <w:t>f</w:t>
      </w:r>
      <w:r w:rsidR="00405829" w:rsidRPr="00966F9A">
        <w:rPr>
          <w:rFonts w:ascii="Trebuchet MS" w:hAnsi="Trebuchet MS" w:cs="Times New Roman"/>
        </w:rPr>
        <w:t xml:space="preserve">iecare categorie de deșeu va fi colectată separat, în recipient adecvat și va fi predat spre eliminare/valorificare unui operator autorizat. </w:t>
      </w:r>
    </w:p>
    <w:p w:rsidR="00405829" w:rsidRPr="00966F9A" w:rsidRDefault="00405829" w:rsidP="00966F9A">
      <w:pPr>
        <w:spacing w:after="0" w:line="360" w:lineRule="auto"/>
        <w:jc w:val="both"/>
        <w:rPr>
          <w:rFonts w:ascii="Trebuchet MS" w:hAnsi="Trebuchet MS" w:cs="Times New Roman"/>
        </w:rPr>
      </w:pPr>
      <w:r w:rsidRPr="00966F9A">
        <w:rPr>
          <w:rFonts w:ascii="Trebuchet MS" w:hAnsi="Trebuchet MS" w:cs="Times New Roman"/>
        </w:rPr>
        <w:t xml:space="preserve">Pentru etapa de realizare a proiectului se va întocmi și aplica un Plan de gestionare a deșeurilor. Acesta va ține cont inclusiv de următoarele aspecte: </w:t>
      </w:r>
    </w:p>
    <w:p w:rsidR="00405829" w:rsidRPr="00966F9A" w:rsidRDefault="00405829" w:rsidP="00966F9A">
      <w:pPr>
        <w:numPr>
          <w:ilvl w:val="0"/>
          <w:numId w:val="43"/>
        </w:numPr>
        <w:tabs>
          <w:tab w:val="left" w:pos="426"/>
        </w:tabs>
        <w:spacing w:after="0" w:line="360" w:lineRule="auto"/>
        <w:ind w:left="284" w:hanging="284"/>
        <w:jc w:val="both"/>
        <w:rPr>
          <w:rFonts w:ascii="Trebuchet MS" w:hAnsi="Trebuchet MS" w:cs="Times New Roman"/>
        </w:rPr>
      </w:pPr>
      <w:r w:rsidRPr="00966F9A">
        <w:rPr>
          <w:rFonts w:ascii="Trebuchet MS" w:hAnsi="Trebuchet MS" w:cs="Times New Roman"/>
        </w:rPr>
        <w:t xml:space="preserve">nu se vor forma stocuri de deșeuri în zona șantierului; </w:t>
      </w:r>
    </w:p>
    <w:p w:rsidR="00405829" w:rsidRPr="00966F9A" w:rsidRDefault="00405829" w:rsidP="00966F9A">
      <w:pPr>
        <w:numPr>
          <w:ilvl w:val="0"/>
          <w:numId w:val="43"/>
        </w:numPr>
        <w:tabs>
          <w:tab w:val="left" w:pos="426"/>
        </w:tabs>
        <w:spacing w:after="0" w:line="360" w:lineRule="auto"/>
        <w:ind w:left="284" w:hanging="284"/>
        <w:jc w:val="both"/>
        <w:rPr>
          <w:rFonts w:ascii="Trebuchet MS" w:hAnsi="Trebuchet MS" w:cs="Times New Roman"/>
        </w:rPr>
      </w:pPr>
      <w:r w:rsidRPr="00966F9A">
        <w:rPr>
          <w:rFonts w:ascii="Trebuchet MS" w:hAnsi="Trebuchet MS" w:cs="Times New Roman"/>
        </w:rPr>
        <w:lastRenderedPageBreak/>
        <w:t xml:space="preserve">deșeurile de pământ și pietre rezultate din amenajarea terenului vor fi reutilizate pe cât posibil; surplusul va fi încărcat direct în mijloace de transport și eliminate/valorificate în locații autorizate; </w:t>
      </w:r>
    </w:p>
    <w:p w:rsidR="00405829" w:rsidRPr="00966F9A" w:rsidRDefault="00405829" w:rsidP="00966F9A">
      <w:pPr>
        <w:numPr>
          <w:ilvl w:val="0"/>
          <w:numId w:val="43"/>
        </w:numPr>
        <w:spacing w:after="0" w:line="360" w:lineRule="auto"/>
        <w:ind w:left="284" w:hanging="284"/>
        <w:jc w:val="both"/>
        <w:rPr>
          <w:rFonts w:ascii="Trebuchet MS" w:hAnsi="Trebuchet MS" w:cs="Times New Roman"/>
        </w:rPr>
      </w:pPr>
      <w:r w:rsidRPr="00966F9A">
        <w:rPr>
          <w:rFonts w:ascii="Trebuchet MS" w:hAnsi="Trebuchet MS" w:cs="Times New Roman"/>
        </w:rPr>
        <w:t>toate deșeurile vor fi colectate pe categorii, fără a se amesteca. Fiecare categorie de deșeu va fi preluată de un operator autorizat, cu respectarea cerințelor legale. Se va asigura trasabilitatea deșeurilor;</w:t>
      </w:r>
    </w:p>
    <w:p w:rsidR="00405829" w:rsidRPr="00966F9A" w:rsidRDefault="00405829" w:rsidP="00966F9A">
      <w:pPr>
        <w:numPr>
          <w:ilvl w:val="0"/>
          <w:numId w:val="43"/>
        </w:numPr>
        <w:spacing w:after="0" w:line="360" w:lineRule="auto"/>
        <w:ind w:left="284" w:hanging="284"/>
        <w:jc w:val="both"/>
        <w:rPr>
          <w:rFonts w:ascii="Trebuchet MS" w:hAnsi="Trebuchet MS" w:cs="Times New Roman"/>
        </w:rPr>
      </w:pPr>
      <w:proofErr w:type="spellStart"/>
      <w:r w:rsidRPr="00966F9A">
        <w:rPr>
          <w:rFonts w:ascii="Trebuchet MS" w:hAnsi="Trebuchet MS" w:cs="Times New Roman"/>
        </w:rPr>
        <w:t>existenţa</w:t>
      </w:r>
      <w:proofErr w:type="spellEnd"/>
      <w:r w:rsidRPr="00966F9A">
        <w:rPr>
          <w:rFonts w:ascii="Trebuchet MS" w:hAnsi="Trebuchet MS" w:cs="Times New Roman"/>
        </w:rPr>
        <w:t xml:space="preserve"> unui registru de </w:t>
      </w:r>
      <w:proofErr w:type="spellStart"/>
      <w:r w:rsidRPr="00966F9A">
        <w:rPr>
          <w:rFonts w:ascii="Trebuchet MS" w:hAnsi="Trebuchet MS" w:cs="Times New Roman"/>
        </w:rPr>
        <w:t>evidenţa</w:t>
      </w:r>
      <w:proofErr w:type="spellEnd"/>
      <w:r w:rsidRPr="00966F9A">
        <w:rPr>
          <w:rFonts w:ascii="Trebuchet MS" w:hAnsi="Trebuchet MS" w:cs="Times New Roman"/>
        </w:rPr>
        <w:t xml:space="preserve"> </w:t>
      </w:r>
      <w:proofErr w:type="spellStart"/>
      <w:r w:rsidRPr="00966F9A">
        <w:rPr>
          <w:rFonts w:ascii="Trebuchet MS" w:hAnsi="Trebuchet MS" w:cs="Times New Roman"/>
        </w:rPr>
        <w:t>deşeurilor</w:t>
      </w:r>
      <w:proofErr w:type="spellEnd"/>
      <w:r w:rsidRPr="00966F9A">
        <w:rPr>
          <w:rFonts w:ascii="Trebuchet MS" w:hAnsi="Trebuchet MS" w:cs="Times New Roman"/>
        </w:rPr>
        <w:t xml:space="preserve"> pe </w:t>
      </w:r>
      <w:proofErr w:type="spellStart"/>
      <w:r w:rsidRPr="00966F9A">
        <w:rPr>
          <w:rFonts w:ascii="Trebuchet MS" w:hAnsi="Trebuchet MS" w:cs="Times New Roman"/>
        </w:rPr>
        <w:t>şantier</w:t>
      </w:r>
      <w:proofErr w:type="spellEnd"/>
      <w:r w:rsidRPr="00966F9A">
        <w:rPr>
          <w:rFonts w:ascii="Trebuchet MS" w:hAnsi="Trebuchet MS" w:cs="Times New Roman"/>
        </w:rPr>
        <w:t xml:space="preserve">; </w:t>
      </w:r>
    </w:p>
    <w:p w:rsidR="00405829" w:rsidRPr="00966F9A" w:rsidRDefault="00405829" w:rsidP="00966F9A">
      <w:pPr>
        <w:numPr>
          <w:ilvl w:val="0"/>
          <w:numId w:val="43"/>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asigurarea </w:t>
      </w:r>
      <w:proofErr w:type="spellStart"/>
      <w:r w:rsidRPr="00966F9A">
        <w:rPr>
          <w:rFonts w:ascii="Trebuchet MS" w:hAnsi="Trebuchet MS" w:cs="Times New Roman"/>
        </w:rPr>
        <w:t>spaţiilor</w:t>
      </w:r>
      <w:proofErr w:type="spellEnd"/>
      <w:r w:rsidRPr="00966F9A">
        <w:rPr>
          <w:rFonts w:ascii="Trebuchet MS" w:hAnsi="Trebuchet MS" w:cs="Times New Roman"/>
        </w:rPr>
        <w:t xml:space="preserve"> necesare </w:t>
      </w:r>
      <w:proofErr w:type="spellStart"/>
      <w:r w:rsidRPr="00966F9A">
        <w:rPr>
          <w:rFonts w:ascii="Trebuchet MS" w:hAnsi="Trebuchet MS" w:cs="Times New Roman"/>
        </w:rPr>
        <w:t>şi</w:t>
      </w:r>
      <w:proofErr w:type="spellEnd"/>
      <w:r w:rsidRPr="00966F9A">
        <w:rPr>
          <w:rFonts w:ascii="Trebuchet MS" w:hAnsi="Trebuchet MS" w:cs="Times New Roman"/>
        </w:rPr>
        <w:t xml:space="preserve"> dotarea acestora cu containere diferite pentru colectarea separată a </w:t>
      </w:r>
      <w:proofErr w:type="spellStart"/>
      <w:r w:rsidRPr="00966F9A">
        <w:rPr>
          <w:rFonts w:ascii="Trebuchet MS" w:hAnsi="Trebuchet MS" w:cs="Times New Roman"/>
        </w:rPr>
        <w:t>deşeurilor</w:t>
      </w:r>
      <w:proofErr w:type="spellEnd"/>
      <w:r w:rsidRPr="00966F9A">
        <w:rPr>
          <w:rFonts w:ascii="Trebuchet MS" w:hAnsi="Trebuchet MS" w:cs="Times New Roman"/>
        </w:rPr>
        <w:t xml:space="preserve"> pe cel </w:t>
      </w:r>
      <w:proofErr w:type="spellStart"/>
      <w:r w:rsidRPr="00966F9A">
        <w:rPr>
          <w:rFonts w:ascii="Trebuchet MS" w:hAnsi="Trebuchet MS" w:cs="Times New Roman"/>
        </w:rPr>
        <w:t>puţin</w:t>
      </w:r>
      <w:proofErr w:type="spellEnd"/>
      <w:r w:rsidRPr="00966F9A">
        <w:rPr>
          <w:rFonts w:ascii="Trebuchet MS" w:hAnsi="Trebuchet MS" w:cs="Times New Roman"/>
        </w:rPr>
        <w:t xml:space="preserve"> patru tipuri, în </w:t>
      </w:r>
      <w:proofErr w:type="spellStart"/>
      <w:r w:rsidRPr="00966F9A">
        <w:rPr>
          <w:rFonts w:ascii="Trebuchet MS" w:hAnsi="Trebuchet MS" w:cs="Times New Roman"/>
        </w:rPr>
        <w:t>funcţie</w:t>
      </w:r>
      <w:proofErr w:type="spellEnd"/>
      <w:r w:rsidRPr="00966F9A">
        <w:rPr>
          <w:rFonts w:ascii="Trebuchet MS" w:hAnsi="Trebuchet MS" w:cs="Times New Roman"/>
        </w:rPr>
        <w:t xml:space="preserve"> de tipul de </w:t>
      </w:r>
      <w:proofErr w:type="spellStart"/>
      <w:r w:rsidRPr="00966F9A">
        <w:rPr>
          <w:rFonts w:ascii="Trebuchet MS" w:hAnsi="Trebuchet MS" w:cs="Times New Roman"/>
        </w:rPr>
        <w:t>deşeuri</w:t>
      </w:r>
      <w:proofErr w:type="spellEnd"/>
      <w:r w:rsidRPr="00966F9A">
        <w:rPr>
          <w:rFonts w:ascii="Trebuchet MS" w:hAnsi="Trebuchet MS" w:cs="Times New Roman"/>
        </w:rPr>
        <w:t xml:space="preserve"> generate pe </w:t>
      </w:r>
      <w:proofErr w:type="spellStart"/>
      <w:r w:rsidRPr="00966F9A">
        <w:rPr>
          <w:rFonts w:ascii="Trebuchet MS" w:hAnsi="Trebuchet MS" w:cs="Times New Roman"/>
        </w:rPr>
        <w:t>şantier</w:t>
      </w:r>
      <w:proofErr w:type="spellEnd"/>
      <w:r w:rsidRPr="00966F9A">
        <w:rPr>
          <w:rFonts w:ascii="Trebuchet MS" w:hAnsi="Trebuchet MS" w:cs="Times New Roman"/>
        </w:rPr>
        <w:t xml:space="preserve">: metal, </w:t>
      </w:r>
      <w:proofErr w:type="spellStart"/>
      <w:r w:rsidRPr="00966F9A">
        <w:rPr>
          <w:rFonts w:ascii="Trebuchet MS" w:hAnsi="Trebuchet MS" w:cs="Times New Roman"/>
        </w:rPr>
        <w:t>deşeuri</w:t>
      </w:r>
      <w:proofErr w:type="spellEnd"/>
      <w:r w:rsidRPr="00966F9A">
        <w:rPr>
          <w:rFonts w:ascii="Trebuchet MS" w:hAnsi="Trebuchet MS" w:cs="Times New Roman"/>
        </w:rPr>
        <w:t xml:space="preserve"> care pot fi concasate (beton, cărămida, BCA, ceramică etc), </w:t>
      </w:r>
      <w:proofErr w:type="spellStart"/>
      <w:r w:rsidRPr="00966F9A">
        <w:rPr>
          <w:rFonts w:ascii="Trebuchet MS" w:hAnsi="Trebuchet MS" w:cs="Times New Roman"/>
        </w:rPr>
        <w:t>deşeuri</w:t>
      </w:r>
      <w:proofErr w:type="spellEnd"/>
      <w:r w:rsidRPr="00966F9A">
        <w:rPr>
          <w:rFonts w:ascii="Trebuchet MS" w:hAnsi="Trebuchet MS" w:cs="Times New Roman"/>
        </w:rPr>
        <w:t xml:space="preserve"> de ambalaje (carton, plastic - folie </w:t>
      </w:r>
      <w:proofErr w:type="spellStart"/>
      <w:r w:rsidRPr="00966F9A">
        <w:rPr>
          <w:rFonts w:ascii="Trebuchet MS" w:hAnsi="Trebuchet MS" w:cs="Times New Roman"/>
        </w:rPr>
        <w:t>polietilină</w:t>
      </w:r>
      <w:proofErr w:type="spellEnd"/>
      <w:r w:rsidRPr="00966F9A">
        <w:rPr>
          <w:rFonts w:ascii="Trebuchet MS" w:hAnsi="Trebuchet MS" w:cs="Times New Roman"/>
        </w:rPr>
        <w:t xml:space="preserve">, PET etc.), </w:t>
      </w:r>
      <w:proofErr w:type="spellStart"/>
      <w:r w:rsidRPr="00966F9A">
        <w:rPr>
          <w:rFonts w:ascii="Trebuchet MS" w:hAnsi="Trebuchet MS" w:cs="Times New Roman"/>
        </w:rPr>
        <w:t>deşeuri</w:t>
      </w:r>
      <w:proofErr w:type="spellEnd"/>
      <w:r w:rsidRPr="00966F9A">
        <w:rPr>
          <w:rFonts w:ascii="Trebuchet MS" w:hAnsi="Trebuchet MS" w:cs="Times New Roman"/>
        </w:rPr>
        <w:t xml:space="preserve"> mixte, etc.; </w:t>
      </w:r>
    </w:p>
    <w:p w:rsidR="00405829" w:rsidRPr="00966F9A" w:rsidRDefault="00405829" w:rsidP="00966F9A">
      <w:pPr>
        <w:numPr>
          <w:ilvl w:val="0"/>
          <w:numId w:val="43"/>
        </w:numPr>
        <w:spacing w:after="0" w:line="360" w:lineRule="auto"/>
        <w:ind w:left="284" w:hanging="284"/>
        <w:jc w:val="both"/>
        <w:rPr>
          <w:rFonts w:ascii="Trebuchet MS" w:hAnsi="Trebuchet MS" w:cs="Times New Roman"/>
        </w:rPr>
      </w:pPr>
      <w:proofErr w:type="spellStart"/>
      <w:r w:rsidRPr="00966F9A">
        <w:rPr>
          <w:rFonts w:ascii="Trebuchet MS" w:hAnsi="Trebuchet MS" w:cs="Times New Roman"/>
        </w:rPr>
        <w:t>deşeurile</w:t>
      </w:r>
      <w:proofErr w:type="spellEnd"/>
      <w:r w:rsidRPr="00966F9A">
        <w:rPr>
          <w:rFonts w:ascii="Trebuchet MS" w:hAnsi="Trebuchet MS" w:cs="Times New Roman"/>
        </w:rPr>
        <w:t xml:space="preserve"> sortate vor fi preluate de către firme de reciclare autorizate, în vederea reciclării </w:t>
      </w:r>
      <w:r w:rsidR="004F17AA">
        <w:rPr>
          <w:rFonts w:ascii="Trebuchet MS" w:hAnsi="Trebuchet MS" w:cs="Times New Roman"/>
        </w:rPr>
        <w:t xml:space="preserve">de </w:t>
      </w:r>
      <w:r w:rsidRPr="00966F9A">
        <w:rPr>
          <w:rFonts w:ascii="Trebuchet MS" w:hAnsi="Trebuchet MS" w:cs="Times New Roman"/>
        </w:rPr>
        <w:t xml:space="preserve">materiale; </w:t>
      </w:r>
    </w:p>
    <w:p w:rsidR="00405829" w:rsidRPr="00966F9A" w:rsidRDefault="00405829" w:rsidP="00966F9A">
      <w:pPr>
        <w:numPr>
          <w:ilvl w:val="0"/>
          <w:numId w:val="43"/>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este interzisă incinerarea cu sau fără recuperare de energie a </w:t>
      </w:r>
      <w:proofErr w:type="spellStart"/>
      <w:r w:rsidRPr="00966F9A">
        <w:rPr>
          <w:rFonts w:ascii="Trebuchet MS" w:hAnsi="Trebuchet MS" w:cs="Times New Roman"/>
        </w:rPr>
        <w:t>deşeurilor</w:t>
      </w:r>
      <w:proofErr w:type="spellEnd"/>
      <w:r w:rsidRPr="00966F9A">
        <w:rPr>
          <w:rFonts w:ascii="Trebuchet MS" w:hAnsi="Trebuchet MS" w:cs="Times New Roman"/>
        </w:rPr>
        <w:t xml:space="preserve"> generate pe </w:t>
      </w:r>
      <w:proofErr w:type="spellStart"/>
      <w:r w:rsidRPr="00966F9A">
        <w:rPr>
          <w:rFonts w:ascii="Trebuchet MS" w:hAnsi="Trebuchet MS" w:cs="Times New Roman"/>
        </w:rPr>
        <w:t>şantier</w:t>
      </w:r>
      <w:proofErr w:type="spellEnd"/>
      <w:r w:rsidRPr="00966F9A">
        <w:rPr>
          <w:rFonts w:ascii="Trebuchet MS" w:hAnsi="Trebuchet MS" w:cs="Times New Roman"/>
        </w:rPr>
        <w:t>.</w:t>
      </w:r>
    </w:p>
    <w:p w:rsidR="009020A4" w:rsidRPr="00966F9A" w:rsidRDefault="00405829" w:rsidP="00966F9A">
      <w:pPr>
        <w:spacing w:after="0" w:line="360" w:lineRule="auto"/>
        <w:jc w:val="both"/>
        <w:rPr>
          <w:rFonts w:ascii="Trebuchet MS" w:hAnsi="Trebuchet MS" w:cs="Times New Roman"/>
        </w:rPr>
      </w:pPr>
      <w:r w:rsidRPr="00966F9A">
        <w:rPr>
          <w:rFonts w:ascii="Trebuchet MS" w:hAnsi="Trebuchet MS" w:cs="Times New Roman"/>
          <w:i/>
        </w:rPr>
        <w:t xml:space="preserve"> </w:t>
      </w:r>
      <w:r w:rsidR="009020A4" w:rsidRPr="00966F9A">
        <w:rPr>
          <w:rFonts w:ascii="Trebuchet MS" w:hAnsi="Trebuchet MS" w:cs="Times New Roman"/>
          <w:i/>
        </w:rPr>
        <w:t>În perioada de funcționare</w:t>
      </w:r>
      <w:r w:rsidR="001D1407" w:rsidRPr="00966F9A">
        <w:rPr>
          <w:rFonts w:ascii="Trebuchet MS" w:hAnsi="Trebuchet MS" w:cs="Times New Roman"/>
        </w:rPr>
        <w:t>: deșeuri menajere.</w:t>
      </w:r>
    </w:p>
    <w:p w:rsidR="009020A4" w:rsidRPr="00966F9A" w:rsidRDefault="005C2452" w:rsidP="00966F9A">
      <w:pPr>
        <w:spacing w:after="0" w:line="360" w:lineRule="auto"/>
        <w:jc w:val="both"/>
        <w:rPr>
          <w:rFonts w:ascii="Trebuchet MS" w:hAnsi="Trebuchet MS" w:cs="Times New Roman"/>
          <w:b/>
        </w:rPr>
      </w:pPr>
      <w:r w:rsidRPr="00966F9A">
        <w:rPr>
          <w:rFonts w:ascii="Trebuchet MS" w:hAnsi="Trebuchet MS" w:cs="Times New Roman"/>
          <w:b/>
        </w:rPr>
        <w:t xml:space="preserve">e) poluarea și alte efecte negative </w:t>
      </w:r>
    </w:p>
    <w:p w:rsidR="009020A4" w:rsidRPr="00966F9A" w:rsidRDefault="009020A4" w:rsidP="00966F9A">
      <w:pPr>
        <w:spacing w:after="0" w:line="360" w:lineRule="auto"/>
        <w:jc w:val="both"/>
        <w:rPr>
          <w:rFonts w:ascii="Trebuchet MS" w:hAnsi="Trebuchet MS" w:cs="Times New Roman"/>
          <w:b/>
        </w:rPr>
      </w:pPr>
      <w:r w:rsidRPr="00966F9A">
        <w:rPr>
          <w:rFonts w:ascii="Trebuchet MS" w:hAnsi="Trebuchet MS" w:cs="Times New Roman"/>
          <w:b/>
        </w:rPr>
        <w:t>Protecția calității apelor:</w:t>
      </w:r>
    </w:p>
    <w:p w:rsidR="009020A4" w:rsidRPr="00966F9A" w:rsidRDefault="009020A4" w:rsidP="00966F9A">
      <w:pPr>
        <w:spacing w:after="0" w:line="360" w:lineRule="auto"/>
        <w:jc w:val="both"/>
        <w:rPr>
          <w:rFonts w:ascii="Trebuchet MS" w:hAnsi="Trebuchet MS" w:cs="Times New Roman"/>
        </w:rPr>
      </w:pPr>
      <w:r w:rsidRPr="00966F9A">
        <w:rPr>
          <w:rFonts w:ascii="Trebuchet MS" w:hAnsi="Trebuchet MS" w:cs="Times New Roman"/>
          <w:b/>
          <w:i/>
        </w:rPr>
        <w:t>În perioada de execuție</w:t>
      </w:r>
      <w:r w:rsidRPr="00966F9A">
        <w:rPr>
          <w:rFonts w:ascii="Trebuchet MS" w:hAnsi="Trebuchet MS" w:cs="Times New Roman"/>
        </w:rPr>
        <w:t xml:space="preserve">:  ape pluviale impurificate cu produse petroliere și cu materii în suspensie. </w:t>
      </w:r>
    </w:p>
    <w:p w:rsidR="009020A4" w:rsidRPr="00966F9A" w:rsidRDefault="009020A4" w:rsidP="00966F9A">
      <w:pPr>
        <w:spacing w:after="0" w:line="360" w:lineRule="auto"/>
        <w:jc w:val="both"/>
        <w:rPr>
          <w:rFonts w:ascii="Trebuchet MS" w:hAnsi="Trebuchet MS" w:cs="Times New Roman"/>
        </w:rPr>
      </w:pPr>
      <w:r w:rsidRPr="00966F9A">
        <w:rPr>
          <w:rFonts w:ascii="Trebuchet MS" w:hAnsi="Trebuchet MS" w:cs="Times New Roman"/>
        </w:rPr>
        <w:t xml:space="preserve">Măsuri de prevenire a poluării apelor: </w:t>
      </w:r>
    </w:p>
    <w:p w:rsidR="009020A4" w:rsidRPr="00966F9A" w:rsidRDefault="009020A4" w:rsidP="00966F9A">
      <w:pPr>
        <w:tabs>
          <w:tab w:val="left" w:pos="7991"/>
        </w:tabs>
        <w:spacing w:after="0" w:line="360" w:lineRule="auto"/>
        <w:jc w:val="both"/>
        <w:rPr>
          <w:rFonts w:ascii="Trebuchet MS" w:hAnsi="Trebuchet MS" w:cs="Times New Roman"/>
        </w:rPr>
      </w:pPr>
      <w:r w:rsidRPr="00966F9A">
        <w:rPr>
          <w:rFonts w:ascii="Trebuchet MS" w:hAnsi="Trebuchet MS" w:cs="Times New Roman"/>
        </w:rPr>
        <w:t xml:space="preserve">În perioada de execuție </w:t>
      </w:r>
      <w:r w:rsidRPr="00966F9A">
        <w:rPr>
          <w:rFonts w:ascii="Trebuchet MS" w:hAnsi="Trebuchet MS" w:cs="Times New Roman"/>
        </w:rPr>
        <w:tab/>
      </w:r>
    </w:p>
    <w:p w:rsidR="009020A4" w:rsidRPr="00966F9A" w:rsidRDefault="009020A4" w:rsidP="00966F9A">
      <w:pPr>
        <w:numPr>
          <w:ilvl w:val="0"/>
          <w:numId w:val="31"/>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 manipularea deșeurilor se va realiza astfel încât să se evite dizolvarea </w:t>
      </w:r>
      <w:proofErr w:type="spellStart"/>
      <w:r w:rsidRPr="00966F9A">
        <w:rPr>
          <w:rFonts w:ascii="Trebuchet MS" w:hAnsi="Trebuchet MS" w:cs="Times New Roman"/>
        </w:rPr>
        <w:t>şi</w:t>
      </w:r>
      <w:proofErr w:type="spellEnd"/>
      <w:r w:rsidRPr="00966F9A">
        <w:rPr>
          <w:rFonts w:ascii="Trebuchet MS" w:hAnsi="Trebuchet MS" w:cs="Times New Roman"/>
        </w:rPr>
        <w:t xml:space="preserve"> antrenarea lor de către apele de precipitații. </w:t>
      </w:r>
    </w:p>
    <w:p w:rsidR="009020A4" w:rsidRPr="00966F9A" w:rsidRDefault="009020A4" w:rsidP="00966F9A">
      <w:pPr>
        <w:numPr>
          <w:ilvl w:val="0"/>
          <w:numId w:val="31"/>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amplasarea de toaletă ecologică în cadrul organizării de șantier. </w:t>
      </w:r>
    </w:p>
    <w:p w:rsidR="009020A4" w:rsidRPr="00966F9A" w:rsidRDefault="009020A4" w:rsidP="00966F9A">
      <w:pPr>
        <w:numPr>
          <w:ilvl w:val="0"/>
          <w:numId w:val="31"/>
        </w:numPr>
        <w:spacing w:after="0" w:line="360" w:lineRule="auto"/>
        <w:ind w:left="284" w:hanging="284"/>
        <w:jc w:val="both"/>
        <w:rPr>
          <w:rFonts w:ascii="Trebuchet MS" w:hAnsi="Trebuchet MS" w:cs="Times New Roman"/>
        </w:rPr>
      </w:pPr>
      <w:r w:rsidRPr="00966F9A">
        <w:rPr>
          <w:rFonts w:ascii="Trebuchet MS" w:hAnsi="Trebuchet MS" w:cs="Times New Roman"/>
        </w:rPr>
        <w:t>lucrările de reparații și întreținere a utilajelor din șantier se vor realiza în ateliere/service-uri specializate.</w:t>
      </w:r>
    </w:p>
    <w:p w:rsidR="009020A4" w:rsidRPr="00966F9A" w:rsidRDefault="009020A4" w:rsidP="00966F9A">
      <w:pPr>
        <w:numPr>
          <w:ilvl w:val="0"/>
          <w:numId w:val="31"/>
        </w:numPr>
        <w:spacing w:after="0" w:line="360" w:lineRule="auto"/>
        <w:ind w:left="284" w:hanging="284"/>
        <w:jc w:val="both"/>
        <w:rPr>
          <w:rFonts w:ascii="Trebuchet MS" w:hAnsi="Trebuchet MS" w:cs="Times New Roman"/>
        </w:rPr>
      </w:pPr>
      <w:r w:rsidRPr="00966F9A">
        <w:rPr>
          <w:rFonts w:ascii="Trebuchet MS" w:hAnsi="Trebuchet MS" w:cs="Times New Roman"/>
        </w:rPr>
        <w:t>pe amplasamentul aferent organizării de șantier nu se vor amenaja depozite de combustibili.</w:t>
      </w:r>
    </w:p>
    <w:p w:rsidR="009020A4" w:rsidRPr="00966F9A" w:rsidRDefault="009020A4" w:rsidP="00966F9A">
      <w:pPr>
        <w:numPr>
          <w:ilvl w:val="0"/>
          <w:numId w:val="31"/>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 folosirea de utilaje cu revizia tehnică făcută (valabilă) care nu vor avea pierderi de carburanți și/sau de lubrefianți. </w:t>
      </w:r>
    </w:p>
    <w:p w:rsidR="009020A4" w:rsidRPr="00966F9A" w:rsidRDefault="009020A4" w:rsidP="00966F9A">
      <w:pPr>
        <w:spacing w:after="0" w:line="360" w:lineRule="auto"/>
        <w:jc w:val="both"/>
        <w:rPr>
          <w:rFonts w:ascii="Trebuchet MS" w:hAnsi="Trebuchet MS" w:cs="Times New Roman"/>
          <w:i/>
        </w:rPr>
      </w:pPr>
      <w:r w:rsidRPr="00966F9A">
        <w:rPr>
          <w:rFonts w:ascii="Trebuchet MS" w:hAnsi="Trebuchet MS" w:cs="Times New Roman"/>
          <w:i/>
        </w:rPr>
        <w:t xml:space="preserve">Aplicarea în caz de necesitate a măsurilor de prevenire și combatere a poluării accidentale, conform prevederilor legislației în vigoare, cum ar fi: </w:t>
      </w:r>
    </w:p>
    <w:p w:rsidR="009020A4" w:rsidRPr="00966F9A" w:rsidRDefault="009020A4" w:rsidP="00966F9A">
      <w:pPr>
        <w:numPr>
          <w:ilvl w:val="0"/>
          <w:numId w:val="32"/>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evitarea spălării autovehiculelor/ utilajelor în zona de amplasament a proiectului. </w:t>
      </w:r>
    </w:p>
    <w:p w:rsidR="009020A4" w:rsidRPr="00966F9A" w:rsidRDefault="009020A4" w:rsidP="00966F9A">
      <w:pPr>
        <w:numPr>
          <w:ilvl w:val="0"/>
          <w:numId w:val="32"/>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evitarea efectuării de deversări/ descărcări de ape uzate, deșeuri lichide sau solide, carburanți sau emulsii pe terenuri, în ape de suprafață sau subterane. </w:t>
      </w:r>
    </w:p>
    <w:p w:rsidR="009020A4" w:rsidRPr="00966F9A" w:rsidRDefault="009020A4" w:rsidP="00966F9A">
      <w:pPr>
        <w:spacing w:after="0" w:line="360" w:lineRule="auto"/>
        <w:jc w:val="both"/>
        <w:rPr>
          <w:rFonts w:ascii="Trebuchet MS" w:hAnsi="Trebuchet MS" w:cs="Times New Roman"/>
        </w:rPr>
      </w:pPr>
      <w:r w:rsidRPr="00966F9A">
        <w:rPr>
          <w:rFonts w:ascii="Trebuchet MS" w:hAnsi="Trebuchet MS" w:cs="Times New Roman"/>
        </w:rPr>
        <w:lastRenderedPageBreak/>
        <w:t xml:space="preserve">Se vor aplica măsuri pentru scurgerea naturală a apelor pluviale în timpul execuției lucrărilor, fără apariția băltirilor: se vor efectuat șanțuri provizorii de scurgere a apelor pluviale astfel încât acestea să nu băltească sau să antreneze diverse materiale de pe șantier. </w:t>
      </w:r>
    </w:p>
    <w:p w:rsidR="009020A4" w:rsidRPr="00966F9A" w:rsidRDefault="009020A4" w:rsidP="00966F9A">
      <w:pPr>
        <w:spacing w:after="0" w:line="360" w:lineRule="auto"/>
        <w:jc w:val="both"/>
        <w:rPr>
          <w:rFonts w:ascii="Trebuchet MS" w:hAnsi="Trebuchet MS" w:cs="Times New Roman"/>
          <w:b/>
        </w:rPr>
      </w:pPr>
      <w:r w:rsidRPr="00966F9A">
        <w:rPr>
          <w:rFonts w:ascii="Trebuchet MS" w:hAnsi="Trebuchet MS" w:cs="Times New Roman"/>
        </w:rPr>
        <w:t>În condițiile implementării măsurilor de prevenire/reducere a impactului potențial nominalizate, se apreciază că, în timpul realizării lucrărilor de construcție aferente proiectului, nu se va produce poluarea apelor de suprafață și subterane.</w:t>
      </w:r>
    </w:p>
    <w:p w:rsidR="009020A4" w:rsidRPr="00966F9A" w:rsidRDefault="009020A4" w:rsidP="00966F9A">
      <w:pPr>
        <w:spacing w:after="0" w:line="360" w:lineRule="auto"/>
        <w:jc w:val="both"/>
        <w:rPr>
          <w:rFonts w:ascii="Trebuchet MS" w:hAnsi="Trebuchet MS" w:cs="Times New Roman"/>
        </w:rPr>
      </w:pPr>
      <w:r w:rsidRPr="00966F9A">
        <w:rPr>
          <w:rFonts w:ascii="Trebuchet MS" w:hAnsi="Trebuchet MS" w:cs="Times New Roman"/>
          <w:b/>
          <w:i/>
        </w:rPr>
        <w:t>În etapa de funcționare</w:t>
      </w:r>
      <w:r w:rsidRPr="00966F9A">
        <w:rPr>
          <w:rFonts w:ascii="Trebuchet MS" w:hAnsi="Trebuchet MS" w:cs="Times New Roman"/>
        </w:rPr>
        <w:t xml:space="preserve"> – </w:t>
      </w:r>
      <w:r w:rsidR="0031039E">
        <w:rPr>
          <w:rFonts w:ascii="Trebuchet MS" w:hAnsi="Trebuchet MS" w:cs="Times New Roman"/>
        </w:rPr>
        <w:t>indicatorii de calitate ai apelor tehnologice (ape de spălare hală) vidanjate se vor încadra în valorile admise prin HG nr. 188/2002 (NTPA 002) sau alte valori impuse de administratorul canalizării/stației de epurare în care se descarcă vidanja.</w:t>
      </w:r>
    </w:p>
    <w:p w:rsidR="009020A4" w:rsidRPr="00966F9A" w:rsidRDefault="009020A4" w:rsidP="00966F9A">
      <w:pPr>
        <w:spacing w:after="0" w:line="360" w:lineRule="auto"/>
        <w:jc w:val="both"/>
        <w:rPr>
          <w:rFonts w:ascii="Trebuchet MS" w:hAnsi="Trebuchet MS" w:cs="Times New Roman"/>
          <w:b/>
        </w:rPr>
      </w:pPr>
      <w:r w:rsidRPr="00966F9A">
        <w:rPr>
          <w:rFonts w:ascii="Trebuchet MS" w:hAnsi="Trebuchet MS" w:cs="Times New Roman"/>
          <w:b/>
        </w:rPr>
        <w:t>Protecția aerului</w:t>
      </w:r>
    </w:p>
    <w:p w:rsidR="009020A4" w:rsidRPr="00966F9A" w:rsidRDefault="009020A4" w:rsidP="00966F9A">
      <w:pPr>
        <w:spacing w:after="0" w:line="360" w:lineRule="auto"/>
        <w:jc w:val="both"/>
        <w:rPr>
          <w:rFonts w:ascii="Trebuchet MS" w:hAnsi="Trebuchet MS" w:cs="Times New Roman"/>
        </w:rPr>
      </w:pPr>
      <w:r w:rsidRPr="00966F9A">
        <w:rPr>
          <w:rFonts w:ascii="Trebuchet MS" w:hAnsi="Trebuchet MS" w:cs="Times New Roman"/>
        </w:rPr>
        <w:t xml:space="preserve">În timpul execuției lucrărilor, emisiile principale sunt: </w:t>
      </w:r>
    </w:p>
    <w:p w:rsidR="009020A4" w:rsidRPr="00966F9A" w:rsidRDefault="009020A4" w:rsidP="00966F9A">
      <w:pPr>
        <w:numPr>
          <w:ilvl w:val="0"/>
          <w:numId w:val="39"/>
        </w:numPr>
        <w:spacing w:after="0" w:line="360" w:lineRule="auto"/>
        <w:ind w:left="426" w:hanging="426"/>
        <w:jc w:val="both"/>
        <w:rPr>
          <w:rFonts w:ascii="Trebuchet MS" w:hAnsi="Trebuchet MS" w:cs="Times New Roman"/>
        </w:rPr>
      </w:pPr>
      <w:r w:rsidRPr="00966F9A">
        <w:rPr>
          <w:rFonts w:ascii="Trebuchet MS" w:hAnsi="Trebuchet MS" w:cs="Times New Roman"/>
        </w:rPr>
        <w:t>emisii rezultate din lucrările de construcții a celor două imobile – pulberi, praf;</w:t>
      </w:r>
    </w:p>
    <w:p w:rsidR="009020A4" w:rsidRPr="00966F9A" w:rsidRDefault="009020A4" w:rsidP="00966F9A">
      <w:pPr>
        <w:numPr>
          <w:ilvl w:val="0"/>
          <w:numId w:val="39"/>
        </w:numPr>
        <w:spacing w:after="0" w:line="360" w:lineRule="auto"/>
        <w:ind w:left="426" w:hanging="426"/>
        <w:jc w:val="both"/>
        <w:rPr>
          <w:rFonts w:ascii="Trebuchet MS" w:hAnsi="Trebuchet MS" w:cs="Times New Roman"/>
        </w:rPr>
      </w:pPr>
      <w:r w:rsidRPr="00966F9A">
        <w:rPr>
          <w:rFonts w:ascii="Trebuchet MS" w:hAnsi="Trebuchet MS" w:cs="Times New Roman"/>
        </w:rPr>
        <w:t>emisiile de gaze de eșapament rezultate din funcționarea utilajelor și a mijloacelor de transport în perioada de execuție.</w:t>
      </w:r>
    </w:p>
    <w:p w:rsidR="009020A4" w:rsidRPr="00966F9A" w:rsidRDefault="009020A4" w:rsidP="00966F9A">
      <w:pPr>
        <w:spacing w:after="0" w:line="360" w:lineRule="auto"/>
        <w:jc w:val="both"/>
        <w:rPr>
          <w:rFonts w:ascii="Trebuchet MS" w:hAnsi="Trebuchet MS" w:cs="Times New Roman"/>
          <w:i/>
        </w:rPr>
      </w:pPr>
      <w:r w:rsidRPr="00966F9A">
        <w:rPr>
          <w:rFonts w:ascii="Trebuchet MS" w:hAnsi="Trebuchet MS" w:cs="Times New Roman"/>
          <w:i/>
        </w:rPr>
        <w:t xml:space="preserve">Măsuri de prevenire a poluării aerului: </w:t>
      </w:r>
    </w:p>
    <w:p w:rsidR="009020A4" w:rsidRPr="00966F9A" w:rsidRDefault="009020A4" w:rsidP="00966F9A">
      <w:pPr>
        <w:spacing w:after="0" w:line="360" w:lineRule="auto"/>
        <w:jc w:val="both"/>
        <w:rPr>
          <w:rFonts w:ascii="Trebuchet MS" w:hAnsi="Trebuchet MS" w:cs="Times New Roman"/>
        </w:rPr>
      </w:pPr>
      <w:r w:rsidRPr="00966F9A">
        <w:rPr>
          <w:rFonts w:ascii="Trebuchet MS" w:hAnsi="Trebuchet MS" w:cs="Times New Roman"/>
        </w:rPr>
        <w:t xml:space="preserve">Se vor aplica măsuri specifice pentru reducerea emisiilor de pulberi (praf) în timpul execuției lucrărilor: </w:t>
      </w:r>
    </w:p>
    <w:p w:rsidR="009020A4" w:rsidRPr="00966F9A" w:rsidRDefault="009020A4" w:rsidP="00966F9A">
      <w:pPr>
        <w:numPr>
          <w:ilvl w:val="0"/>
          <w:numId w:val="34"/>
        </w:numPr>
        <w:spacing w:after="0" w:line="360" w:lineRule="auto"/>
        <w:ind w:left="426" w:hanging="426"/>
        <w:jc w:val="both"/>
        <w:rPr>
          <w:rFonts w:ascii="Trebuchet MS" w:hAnsi="Trebuchet MS" w:cs="Times New Roman"/>
        </w:rPr>
      </w:pPr>
      <w:r w:rsidRPr="00966F9A">
        <w:rPr>
          <w:rFonts w:ascii="Trebuchet MS" w:hAnsi="Trebuchet MS" w:cs="Times New Roman"/>
        </w:rPr>
        <w:t xml:space="preserve">ridicarea de bariere eficiente (bariere de protecție cu plasă densă, umedă, care izolează particulele de praf generate) în jurul activităților generatoare de praf sau împrejurul șantierului, dacă este cazul; </w:t>
      </w:r>
    </w:p>
    <w:p w:rsidR="009020A4" w:rsidRPr="00966F9A" w:rsidRDefault="009020A4" w:rsidP="00966F9A">
      <w:pPr>
        <w:numPr>
          <w:ilvl w:val="0"/>
          <w:numId w:val="34"/>
        </w:numPr>
        <w:spacing w:after="0" w:line="360" w:lineRule="auto"/>
        <w:ind w:left="426" w:hanging="426"/>
        <w:jc w:val="both"/>
        <w:rPr>
          <w:rFonts w:ascii="Trebuchet MS" w:hAnsi="Trebuchet MS" w:cs="Times New Roman"/>
        </w:rPr>
      </w:pPr>
      <w:r w:rsidRPr="00966F9A">
        <w:rPr>
          <w:rFonts w:ascii="Trebuchet MS" w:hAnsi="Trebuchet MS" w:cs="Times New Roman"/>
        </w:rPr>
        <w:t>folosirea de utilaje moderne, dotate cu motoare ale căror emisii respectă prevederile standardelor și normativelor în vigoare;</w:t>
      </w:r>
    </w:p>
    <w:p w:rsidR="009020A4" w:rsidRPr="00966F9A" w:rsidRDefault="009020A4" w:rsidP="00966F9A">
      <w:pPr>
        <w:numPr>
          <w:ilvl w:val="0"/>
          <w:numId w:val="34"/>
        </w:numPr>
        <w:spacing w:after="0" w:line="360" w:lineRule="auto"/>
        <w:ind w:left="426" w:hanging="426"/>
        <w:jc w:val="both"/>
        <w:rPr>
          <w:rFonts w:ascii="Trebuchet MS" w:hAnsi="Trebuchet MS" w:cs="Times New Roman"/>
        </w:rPr>
      </w:pPr>
      <w:r w:rsidRPr="00966F9A">
        <w:rPr>
          <w:rFonts w:ascii="Trebuchet MS" w:hAnsi="Trebuchet MS" w:cs="Times New Roman"/>
        </w:rPr>
        <w:t xml:space="preserve">reducerea vitezei de circulație a vehiculelor grele pentru transportul materialelor; </w:t>
      </w:r>
    </w:p>
    <w:p w:rsidR="009020A4" w:rsidRPr="00966F9A" w:rsidRDefault="009020A4" w:rsidP="00966F9A">
      <w:pPr>
        <w:numPr>
          <w:ilvl w:val="0"/>
          <w:numId w:val="34"/>
        </w:numPr>
        <w:spacing w:after="0" w:line="360" w:lineRule="auto"/>
        <w:ind w:left="426" w:hanging="426"/>
        <w:jc w:val="both"/>
        <w:rPr>
          <w:rFonts w:ascii="Trebuchet MS" w:hAnsi="Trebuchet MS" w:cs="Times New Roman"/>
        </w:rPr>
      </w:pPr>
      <w:r w:rsidRPr="00966F9A">
        <w:rPr>
          <w:rFonts w:ascii="Trebuchet MS" w:hAnsi="Trebuchet MS" w:cs="Times New Roman"/>
        </w:rPr>
        <w:t>diminuarea la minimum a înălțimii de descărcare a materialelor care pot genera emisii de particule;</w:t>
      </w:r>
    </w:p>
    <w:p w:rsidR="009020A4" w:rsidRPr="00966F9A" w:rsidRDefault="009020A4" w:rsidP="00966F9A">
      <w:pPr>
        <w:numPr>
          <w:ilvl w:val="0"/>
          <w:numId w:val="34"/>
        </w:numPr>
        <w:spacing w:after="0" w:line="360" w:lineRule="auto"/>
        <w:ind w:left="426" w:hanging="426"/>
        <w:jc w:val="both"/>
        <w:rPr>
          <w:rFonts w:ascii="Trebuchet MS" w:hAnsi="Trebuchet MS" w:cs="Times New Roman"/>
        </w:rPr>
      </w:pPr>
      <w:r w:rsidRPr="00966F9A">
        <w:rPr>
          <w:rFonts w:ascii="Trebuchet MS" w:hAnsi="Trebuchet MS" w:cs="Times New Roman"/>
        </w:rPr>
        <w:t xml:space="preserve">soluțiile </w:t>
      </w:r>
      <w:proofErr w:type="spellStart"/>
      <w:r w:rsidRPr="00966F9A">
        <w:rPr>
          <w:rFonts w:ascii="Trebuchet MS" w:hAnsi="Trebuchet MS" w:cs="Times New Roman"/>
        </w:rPr>
        <w:t>şi</w:t>
      </w:r>
      <w:proofErr w:type="spellEnd"/>
      <w:r w:rsidRPr="00966F9A">
        <w:rPr>
          <w:rFonts w:ascii="Trebuchet MS" w:hAnsi="Trebuchet MS" w:cs="Times New Roman"/>
        </w:rPr>
        <w:t xml:space="preserve"> tipurile de lucrări vor respecta standardele </w:t>
      </w:r>
      <w:proofErr w:type="spellStart"/>
      <w:r w:rsidRPr="00966F9A">
        <w:rPr>
          <w:rFonts w:ascii="Trebuchet MS" w:hAnsi="Trebuchet MS" w:cs="Times New Roman"/>
        </w:rPr>
        <w:t>şi</w:t>
      </w:r>
      <w:proofErr w:type="spellEnd"/>
      <w:r w:rsidRPr="00966F9A">
        <w:rPr>
          <w:rFonts w:ascii="Trebuchet MS" w:hAnsi="Trebuchet MS" w:cs="Times New Roman"/>
        </w:rPr>
        <w:t xml:space="preserve"> normativele în vigoare pentru asigurarea exigențelor privind calitatea lucrărilor efectuate; </w:t>
      </w:r>
    </w:p>
    <w:p w:rsidR="009020A4" w:rsidRPr="00966F9A" w:rsidRDefault="009020A4" w:rsidP="00966F9A">
      <w:pPr>
        <w:numPr>
          <w:ilvl w:val="0"/>
          <w:numId w:val="34"/>
        </w:numPr>
        <w:spacing w:after="0" w:line="360" w:lineRule="auto"/>
        <w:ind w:left="426" w:hanging="426"/>
        <w:jc w:val="both"/>
        <w:rPr>
          <w:rFonts w:ascii="Trebuchet MS" w:hAnsi="Trebuchet MS" w:cs="Times New Roman"/>
        </w:rPr>
      </w:pPr>
      <w:r w:rsidRPr="00966F9A">
        <w:rPr>
          <w:rFonts w:ascii="Trebuchet MS" w:hAnsi="Trebuchet MS" w:cs="Times New Roman"/>
        </w:rPr>
        <w:t>oprirea motoarelor utilajelor în perioadele în care nu sunt implicate în activitate.</w:t>
      </w:r>
    </w:p>
    <w:p w:rsidR="009020A4" w:rsidRPr="00966F9A" w:rsidRDefault="009020A4" w:rsidP="00966F9A">
      <w:pPr>
        <w:spacing w:after="0" w:line="360" w:lineRule="auto"/>
        <w:jc w:val="both"/>
        <w:rPr>
          <w:rFonts w:ascii="Trebuchet MS" w:hAnsi="Trebuchet MS" w:cs="Times New Roman"/>
        </w:rPr>
      </w:pPr>
      <w:r w:rsidRPr="00966F9A">
        <w:rPr>
          <w:rFonts w:ascii="Trebuchet MS" w:hAnsi="Trebuchet MS" w:cs="Times New Roman"/>
        </w:rPr>
        <w:t xml:space="preserve">Se apreciază că în perioada de realizare a proiectului, respectiv în perioada de construcție, ca urmare a măsurilor tehnice/operaționale/organizatorice ce vor fi adoptate pentru de prevenirea/reducerea poluării, nivelul concentrațiilor de poluanți în aer nu va fi influențat semnificativ de activitățile desfășurate pe amplasamentul șantierului. Impactul direct asupra calității aerului va fi redus și se va manifesta în perioada de realizare a proiectului ca urmare a emisiilor de pulberi în suspensie și pulberi sedimentabile, respectiv a poluanților specifici rezultați din funcționarea utilajelor și a autovehiculelor de transport materiale/ deșeuri din construcții . </w:t>
      </w:r>
    </w:p>
    <w:p w:rsidR="009020A4" w:rsidRPr="00966F9A" w:rsidRDefault="009020A4" w:rsidP="00966F9A">
      <w:pPr>
        <w:spacing w:after="0" w:line="360" w:lineRule="auto"/>
        <w:jc w:val="both"/>
        <w:rPr>
          <w:rFonts w:ascii="Trebuchet MS" w:hAnsi="Trebuchet MS" w:cs="Times New Roman"/>
        </w:rPr>
      </w:pPr>
      <w:r w:rsidRPr="00966F9A">
        <w:rPr>
          <w:rFonts w:ascii="Trebuchet MS" w:hAnsi="Trebuchet MS" w:cs="Times New Roman"/>
        </w:rPr>
        <w:lastRenderedPageBreak/>
        <w:t>Impactul va fi reversibil - efectele vor înceta la finalizarea lucrărilor de construcții aferente proiectului.</w:t>
      </w:r>
    </w:p>
    <w:p w:rsidR="007F204D" w:rsidRPr="00966F9A" w:rsidRDefault="007F204D" w:rsidP="00966F9A">
      <w:pPr>
        <w:spacing w:after="0" w:line="360" w:lineRule="auto"/>
        <w:jc w:val="both"/>
        <w:rPr>
          <w:rFonts w:ascii="Trebuchet MS" w:hAnsi="Trebuchet MS" w:cs="Times New Roman"/>
        </w:rPr>
      </w:pPr>
      <w:r w:rsidRPr="00966F9A">
        <w:rPr>
          <w:rFonts w:ascii="Trebuchet MS" w:hAnsi="Trebuchet MS" w:cs="Times New Roman"/>
          <w:b/>
          <w:i/>
        </w:rPr>
        <w:t>În perioada de funcționare</w:t>
      </w:r>
      <w:r w:rsidRPr="00966F9A">
        <w:rPr>
          <w:rFonts w:ascii="Trebuchet MS" w:hAnsi="Trebuchet MS" w:cs="Times New Roman"/>
        </w:rPr>
        <w:t>: nu este cazul;</w:t>
      </w:r>
    </w:p>
    <w:p w:rsidR="009020A4" w:rsidRPr="00966F9A" w:rsidRDefault="009020A4" w:rsidP="00966F9A">
      <w:pPr>
        <w:spacing w:after="0" w:line="360" w:lineRule="auto"/>
        <w:jc w:val="both"/>
        <w:rPr>
          <w:rFonts w:ascii="Trebuchet MS" w:hAnsi="Trebuchet MS" w:cs="Times New Roman"/>
          <w:b/>
        </w:rPr>
      </w:pPr>
      <w:proofErr w:type="spellStart"/>
      <w:r w:rsidRPr="00966F9A">
        <w:rPr>
          <w:rFonts w:ascii="Trebuchet MS" w:hAnsi="Trebuchet MS" w:cs="Times New Roman"/>
          <w:b/>
        </w:rPr>
        <w:t>Protecţia</w:t>
      </w:r>
      <w:proofErr w:type="spellEnd"/>
      <w:r w:rsidRPr="00966F9A">
        <w:rPr>
          <w:rFonts w:ascii="Trebuchet MS" w:hAnsi="Trebuchet MS" w:cs="Times New Roman"/>
          <w:b/>
        </w:rPr>
        <w:t xml:space="preserve"> solului </w:t>
      </w:r>
      <w:proofErr w:type="spellStart"/>
      <w:r w:rsidRPr="00966F9A">
        <w:rPr>
          <w:rFonts w:ascii="Trebuchet MS" w:hAnsi="Trebuchet MS" w:cs="Times New Roman"/>
          <w:b/>
        </w:rPr>
        <w:t>şi</w:t>
      </w:r>
      <w:proofErr w:type="spellEnd"/>
      <w:r w:rsidRPr="00966F9A">
        <w:rPr>
          <w:rFonts w:ascii="Trebuchet MS" w:hAnsi="Trebuchet MS" w:cs="Times New Roman"/>
          <w:b/>
        </w:rPr>
        <w:t xml:space="preserve"> a subsolului </w:t>
      </w:r>
    </w:p>
    <w:p w:rsidR="009020A4" w:rsidRPr="00966F9A" w:rsidRDefault="009020A4" w:rsidP="00966F9A">
      <w:pPr>
        <w:spacing w:after="0" w:line="360" w:lineRule="auto"/>
        <w:jc w:val="both"/>
        <w:rPr>
          <w:rFonts w:ascii="Trebuchet MS" w:hAnsi="Trebuchet MS" w:cs="Times New Roman"/>
          <w:b/>
        </w:rPr>
      </w:pPr>
      <w:r w:rsidRPr="00966F9A">
        <w:rPr>
          <w:rFonts w:ascii="Trebuchet MS" w:hAnsi="Trebuchet MS" w:cs="Times New Roman"/>
          <w:b/>
        </w:rPr>
        <w:t xml:space="preserve">În perioada executării lucrărilor de construcții </w:t>
      </w:r>
      <w:r w:rsidR="007F204D" w:rsidRPr="00966F9A">
        <w:rPr>
          <w:rFonts w:ascii="Trebuchet MS" w:hAnsi="Trebuchet MS" w:cs="Times New Roman"/>
          <w:b/>
        </w:rPr>
        <w:t>:</w:t>
      </w:r>
    </w:p>
    <w:p w:rsidR="009020A4" w:rsidRPr="00966F9A" w:rsidRDefault="009020A4" w:rsidP="00966F9A">
      <w:pPr>
        <w:spacing w:after="0" w:line="360" w:lineRule="auto"/>
        <w:jc w:val="both"/>
        <w:rPr>
          <w:rFonts w:ascii="Trebuchet MS" w:hAnsi="Trebuchet MS" w:cs="Times New Roman"/>
        </w:rPr>
      </w:pPr>
      <w:r w:rsidRPr="00966F9A">
        <w:rPr>
          <w:rFonts w:ascii="Trebuchet MS" w:hAnsi="Trebuchet MS" w:cs="Times New Roman"/>
        </w:rPr>
        <w:t xml:space="preserve">surse potențiale de poluare a solului: </w:t>
      </w:r>
    </w:p>
    <w:p w:rsidR="009020A4" w:rsidRPr="00966F9A" w:rsidRDefault="009020A4" w:rsidP="00966F9A">
      <w:pPr>
        <w:numPr>
          <w:ilvl w:val="0"/>
          <w:numId w:val="35"/>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ocuparea temporară a solului cu deșeuri din construcții și cu materiale de construcții. </w:t>
      </w:r>
    </w:p>
    <w:p w:rsidR="009020A4" w:rsidRPr="00966F9A" w:rsidRDefault="009020A4" w:rsidP="00966F9A">
      <w:pPr>
        <w:numPr>
          <w:ilvl w:val="0"/>
          <w:numId w:val="35"/>
        </w:numPr>
        <w:spacing w:after="0" w:line="360" w:lineRule="auto"/>
        <w:ind w:left="284" w:hanging="284"/>
        <w:jc w:val="both"/>
        <w:rPr>
          <w:rFonts w:ascii="Trebuchet MS" w:hAnsi="Trebuchet MS" w:cs="Times New Roman"/>
        </w:rPr>
      </w:pPr>
      <w:r w:rsidRPr="00966F9A">
        <w:rPr>
          <w:rFonts w:ascii="Trebuchet MS" w:hAnsi="Trebuchet MS" w:cs="Times New Roman"/>
        </w:rPr>
        <w:t>scurgeri accidentale de carburanți/ uleiuri de la utilajele folosite în șantier, ca urmare a funcționării necorespunzătoare ale acestora.</w:t>
      </w:r>
    </w:p>
    <w:p w:rsidR="009020A4" w:rsidRPr="00966F9A" w:rsidRDefault="009020A4" w:rsidP="00966F9A">
      <w:pPr>
        <w:spacing w:after="0" w:line="360" w:lineRule="auto"/>
        <w:jc w:val="both"/>
        <w:rPr>
          <w:rFonts w:ascii="Trebuchet MS" w:hAnsi="Trebuchet MS" w:cs="Times New Roman"/>
          <w:i/>
        </w:rPr>
      </w:pPr>
      <w:r w:rsidRPr="00966F9A">
        <w:rPr>
          <w:rFonts w:ascii="Trebuchet MS" w:hAnsi="Trebuchet MS" w:cs="Times New Roman"/>
          <w:i/>
        </w:rPr>
        <w:t xml:space="preserve">Măsuri de prevenire a poluării aerului: </w:t>
      </w:r>
    </w:p>
    <w:p w:rsidR="009020A4" w:rsidRPr="00966F9A" w:rsidRDefault="009020A4" w:rsidP="00966F9A">
      <w:pPr>
        <w:numPr>
          <w:ilvl w:val="0"/>
          <w:numId w:val="36"/>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verificarea zilnică a stării tehnice a utilajelor </w:t>
      </w:r>
      <w:proofErr w:type="spellStart"/>
      <w:r w:rsidRPr="00966F9A">
        <w:rPr>
          <w:rFonts w:ascii="Trebuchet MS" w:hAnsi="Trebuchet MS" w:cs="Times New Roman"/>
        </w:rPr>
        <w:t>şi</w:t>
      </w:r>
      <w:proofErr w:type="spellEnd"/>
      <w:r w:rsidRPr="00966F9A">
        <w:rPr>
          <w:rFonts w:ascii="Trebuchet MS" w:hAnsi="Trebuchet MS" w:cs="Times New Roman"/>
        </w:rPr>
        <w:t xml:space="preserve"> echipamentelor utilizate în activitățile de construcții;</w:t>
      </w:r>
    </w:p>
    <w:p w:rsidR="009020A4" w:rsidRPr="00966F9A" w:rsidRDefault="009020A4" w:rsidP="00966F9A">
      <w:pPr>
        <w:numPr>
          <w:ilvl w:val="0"/>
          <w:numId w:val="36"/>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alimentarea cu carburanți a utilajelor și schimbarea uleiului la utilaje se va realiza în stațiile de distribuție carburanți autorizate/ service-uri auto, existente în zonă.  </w:t>
      </w:r>
    </w:p>
    <w:p w:rsidR="009020A4" w:rsidRPr="00966F9A" w:rsidRDefault="009020A4" w:rsidP="00966F9A">
      <w:pPr>
        <w:numPr>
          <w:ilvl w:val="0"/>
          <w:numId w:val="36"/>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colectarea selectivă și depozitarea temporară a </w:t>
      </w:r>
      <w:proofErr w:type="spellStart"/>
      <w:r w:rsidRPr="00966F9A">
        <w:rPr>
          <w:rFonts w:ascii="Trebuchet MS" w:hAnsi="Trebuchet MS" w:cs="Times New Roman"/>
        </w:rPr>
        <w:t>deşeurilor</w:t>
      </w:r>
      <w:proofErr w:type="spellEnd"/>
      <w:r w:rsidRPr="00966F9A">
        <w:rPr>
          <w:rFonts w:ascii="Trebuchet MS" w:hAnsi="Trebuchet MS" w:cs="Times New Roman"/>
        </w:rPr>
        <w:t xml:space="preserve"> generate pe amplasament în zonele special amenajate în cadrul organizării de șantier.</w:t>
      </w:r>
    </w:p>
    <w:p w:rsidR="009020A4" w:rsidRPr="00966F9A" w:rsidRDefault="009020A4" w:rsidP="00966F9A">
      <w:pPr>
        <w:spacing w:after="0" w:line="360" w:lineRule="auto"/>
        <w:jc w:val="both"/>
        <w:rPr>
          <w:rFonts w:ascii="Trebuchet MS" w:hAnsi="Trebuchet MS" w:cs="Times New Roman"/>
        </w:rPr>
      </w:pPr>
      <w:r w:rsidRPr="00966F9A">
        <w:rPr>
          <w:rFonts w:ascii="Trebuchet MS" w:hAnsi="Trebuchet MS" w:cs="Times New Roman"/>
        </w:rPr>
        <w:t>Se apreciază că prin implementarea acestor măsuri, în timpul executării proiectului, impactul direct asupra solului și subsolului va fi redus atâta timp cât utilajele vor fi exploatate corespunzător, iar deșeurile rezultate vor fi gestionate cu respectarea prevederilor OUG</w:t>
      </w:r>
      <w:r w:rsidR="004F17AA">
        <w:rPr>
          <w:rFonts w:ascii="Trebuchet MS" w:hAnsi="Trebuchet MS" w:cs="Times New Roman"/>
        </w:rPr>
        <w:t xml:space="preserve"> nr.</w:t>
      </w:r>
      <w:r w:rsidRPr="00966F9A">
        <w:rPr>
          <w:rFonts w:ascii="Trebuchet MS" w:hAnsi="Trebuchet MS" w:cs="Times New Roman"/>
        </w:rPr>
        <w:t xml:space="preserve"> 92/2021</w:t>
      </w:r>
      <w:r w:rsidR="00A523C9" w:rsidRPr="00966F9A">
        <w:rPr>
          <w:rFonts w:ascii="Trebuchet MS" w:hAnsi="Trebuchet MS" w:cs="Times New Roman"/>
        </w:rPr>
        <w:t xml:space="preserve"> aprobată cu Legea nr. 17/2023,</w:t>
      </w:r>
      <w:r w:rsidRPr="00966F9A">
        <w:rPr>
          <w:rFonts w:ascii="Trebuchet MS" w:hAnsi="Trebuchet MS" w:cs="Times New Roman"/>
        </w:rPr>
        <w:t xml:space="preserve"> privind regimul deșeurilor, cu modificările și completările ulterioare.</w:t>
      </w:r>
    </w:p>
    <w:p w:rsidR="009020A4" w:rsidRPr="00966F9A" w:rsidRDefault="009020A4" w:rsidP="00966F9A">
      <w:pPr>
        <w:spacing w:after="0" w:line="360" w:lineRule="auto"/>
        <w:jc w:val="both"/>
        <w:rPr>
          <w:rFonts w:ascii="Trebuchet MS" w:hAnsi="Trebuchet MS" w:cs="Times New Roman"/>
        </w:rPr>
      </w:pPr>
      <w:r w:rsidRPr="00966F9A">
        <w:rPr>
          <w:rFonts w:ascii="Trebuchet MS" w:hAnsi="Trebuchet MS" w:cs="Times New Roman"/>
          <w:b/>
        </w:rPr>
        <w:t xml:space="preserve">În perioada de funcționare: </w:t>
      </w:r>
      <w:r w:rsidRPr="00966F9A">
        <w:rPr>
          <w:rFonts w:ascii="Trebuchet MS" w:hAnsi="Trebuchet MS" w:cs="Times New Roman"/>
        </w:rPr>
        <w:t>nu este cazul.</w:t>
      </w:r>
    </w:p>
    <w:p w:rsidR="009020A4" w:rsidRPr="00966F9A" w:rsidRDefault="009020A4" w:rsidP="00966F9A">
      <w:pPr>
        <w:spacing w:after="0" w:line="360" w:lineRule="auto"/>
        <w:jc w:val="both"/>
        <w:rPr>
          <w:rFonts w:ascii="Trebuchet MS" w:hAnsi="Trebuchet MS" w:cs="Times New Roman"/>
        </w:rPr>
      </w:pPr>
      <w:proofErr w:type="spellStart"/>
      <w:r w:rsidRPr="00966F9A">
        <w:rPr>
          <w:rFonts w:ascii="Trebuchet MS" w:hAnsi="Trebuchet MS" w:cs="Times New Roman"/>
        </w:rPr>
        <w:t>Protecţia</w:t>
      </w:r>
      <w:proofErr w:type="spellEnd"/>
      <w:r w:rsidRPr="00966F9A">
        <w:rPr>
          <w:rFonts w:ascii="Trebuchet MS" w:hAnsi="Trebuchet MS" w:cs="Times New Roman"/>
        </w:rPr>
        <w:t xml:space="preserve"> împotriva zgomotului </w:t>
      </w:r>
      <w:proofErr w:type="spellStart"/>
      <w:r w:rsidRPr="00966F9A">
        <w:rPr>
          <w:rFonts w:ascii="Trebuchet MS" w:hAnsi="Trebuchet MS" w:cs="Times New Roman"/>
        </w:rPr>
        <w:t>şi</w:t>
      </w:r>
      <w:proofErr w:type="spellEnd"/>
      <w:r w:rsidRPr="00966F9A">
        <w:rPr>
          <w:rFonts w:ascii="Trebuchet MS" w:hAnsi="Trebuchet MS" w:cs="Times New Roman"/>
        </w:rPr>
        <w:t xml:space="preserve"> vibraților. </w:t>
      </w:r>
    </w:p>
    <w:p w:rsidR="009020A4" w:rsidRPr="00966F9A" w:rsidRDefault="009020A4" w:rsidP="00966F9A">
      <w:pPr>
        <w:spacing w:after="0" w:line="360" w:lineRule="auto"/>
        <w:jc w:val="both"/>
        <w:rPr>
          <w:rFonts w:ascii="Trebuchet MS" w:hAnsi="Trebuchet MS" w:cs="Times New Roman"/>
          <w:i/>
        </w:rPr>
      </w:pPr>
      <w:r w:rsidRPr="00966F9A">
        <w:rPr>
          <w:rFonts w:ascii="Trebuchet MS" w:hAnsi="Trebuchet MS" w:cs="Times New Roman"/>
          <w:i/>
        </w:rPr>
        <w:t xml:space="preserve">Sursele de zgomot si de vibrații: </w:t>
      </w:r>
    </w:p>
    <w:p w:rsidR="009020A4" w:rsidRPr="00966F9A" w:rsidRDefault="009020A4" w:rsidP="00966F9A">
      <w:pPr>
        <w:spacing w:after="0" w:line="360" w:lineRule="auto"/>
        <w:jc w:val="both"/>
        <w:rPr>
          <w:rFonts w:ascii="Trebuchet MS" w:hAnsi="Trebuchet MS" w:cs="Times New Roman"/>
        </w:rPr>
      </w:pPr>
      <w:r w:rsidRPr="00966F9A">
        <w:rPr>
          <w:rFonts w:ascii="Trebuchet MS" w:hAnsi="Trebuchet MS" w:cs="Times New Roman"/>
        </w:rPr>
        <w:t xml:space="preserve">Perioada de execuție: </w:t>
      </w:r>
    </w:p>
    <w:p w:rsidR="009020A4" w:rsidRPr="00966F9A" w:rsidRDefault="009020A4" w:rsidP="00966F9A">
      <w:pPr>
        <w:numPr>
          <w:ilvl w:val="0"/>
          <w:numId w:val="37"/>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funcționarea utilajelor pentru realizarea lucrărilor de  construcție, manevrarea echipamentelor și utilajelor specifice. </w:t>
      </w:r>
    </w:p>
    <w:p w:rsidR="009020A4" w:rsidRPr="00966F9A" w:rsidRDefault="009020A4" w:rsidP="00966F9A">
      <w:pPr>
        <w:numPr>
          <w:ilvl w:val="0"/>
          <w:numId w:val="37"/>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circulația mijloacelor auto ce asigură aprovizionarea cu materiale de construcții, preluarea </w:t>
      </w:r>
      <w:proofErr w:type="spellStart"/>
      <w:r w:rsidRPr="00966F9A">
        <w:rPr>
          <w:rFonts w:ascii="Trebuchet MS" w:hAnsi="Trebuchet MS" w:cs="Times New Roman"/>
        </w:rPr>
        <w:t>şi</w:t>
      </w:r>
      <w:proofErr w:type="spellEnd"/>
      <w:r w:rsidRPr="00966F9A">
        <w:rPr>
          <w:rFonts w:ascii="Trebuchet MS" w:hAnsi="Trebuchet MS" w:cs="Times New Roman"/>
        </w:rPr>
        <w:t xml:space="preserve"> transportul </w:t>
      </w:r>
      <w:proofErr w:type="spellStart"/>
      <w:r w:rsidRPr="00966F9A">
        <w:rPr>
          <w:rFonts w:ascii="Trebuchet MS" w:hAnsi="Trebuchet MS" w:cs="Times New Roman"/>
        </w:rPr>
        <w:t>deşeurilor</w:t>
      </w:r>
      <w:proofErr w:type="spellEnd"/>
      <w:r w:rsidRPr="00966F9A">
        <w:rPr>
          <w:rFonts w:ascii="Trebuchet MS" w:hAnsi="Trebuchet MS" w:cs="Times New Roman"/>
        </w:rPr>
        <w:t xml:space="preserve"> de pe amplasament, efectuarea lucrărilor în perimetrul de lucru.</w:t>
      </w:r>
    </w:p>
    <w:p w:rsidR="009020A4" w:rsidRPr="00966F9A" w:rsidRDefault="009020A4" w:rsidP="00966F9A">
      <w:pPr>
        <w:spacing w:after="0" w:line="360" w:lineRule="auto"/>
        <w:jc w:val="both"/>
        <w:rPr>
          <w:rFonts w:ascii="Trebuchet MS" w:hAnsi="Trebuchet MS" w:cs="Times New Roman"/>
        </w:rPr>
      </w:pPr>
      <w:r w:rsidRPr="00966F9A">
        <w:rPr>
          <w:rFonts w:ascii="Trebuchet MS" w:hAnsi="Trebuchet MS" w:cs="Times New Roman"/>
        </w:rPr>
        <w:t xml:space="preserve">Măsurile de prevenire în timpul realizării lucrărilor: </w:t>
      </w:r>
    </w:p>
    <w:p w:rsidR="009020A4" w:rsidRPr="00966F9A" w:rsidRDefault="009020A4" w:rsidP="00966F9A">
      <w:pPr>
        <w:numPr>
          <w:ilvl w:val="0"/>
          <w:numId w:val="38"/>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respectarea programului de lucru stabilit de constructor;  </w:t>
      </w:r>
    </w:p>
    <w:p w:rsidR="009020A4" w:rsidRPr="00966F9A" w:rsidRDefault="009020A4" w:rsidP="00966F9A">
      <w:pPr>
        <w:numPr>
          <w:ilvl w:val="0"/>
          <w:numId w:val="38"/>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folosirea de utilaje care să nu conducă în funcționare la depășirea nivelului de zgomot și vibrații admis de normativele în vigoare, având în vedere că proiectul se va desfășura într-o zonă turistică. </w:t>
      </w:r>
    </w:p>
    <w:p w:rsidR="009020A4" w:rsidRPr="00966F9A" w:rsidRDefault="009020A4" w:rsidP="00966F9A">
      <w:pPr>
        <w:numPr>
          <w:ilvl w:val="0"/>
          <w:numId w:val="38"/>
        </w:numPr>
        <w:spacing w:after="0" w:line="360" w:lineRule="auto"/>
        <w:ind w:left="284" w:hanging="284"/>
        <w:jc w:val="both"/>
        <w:rPr>
          <w:rFonts w:ascii="Trebuchet MS" w:hAnsi="Trebuchet MS" w:cs="Times New Roman"/>
        </w:rPr>
      </w:pPr>
      <w:r w:rsidRPr="00966F9A">
        <w:rPr>
          <w:rFonts w:ascii="Trebuchet MS" w:hAnsi="Trebuchet MS" w:cs="Times New Roman"/>
        </w:rPr>
        <w:t xml:space="preserve">aplicarea celor mai bune practici de management pentru a minimiza, la sursă, zgomotul </w:t>
      </w:r>
      <w:proofErr w:type="spellStart"/>
      <w:r w:rsidRPr="00966F9A">
        <w:rPr>
          <w:rFonts w:ascii="Trebuchet MS" w:hAnsi="Trebuchet MS" w:cs="Times New Roman"/>
        </w:rPr>
        <w:t>şi</w:t>
      </w:r>
      <w:proofErr w:type="spellEnd"/>
      <w:r w:rsidRPr="00966F9A">
        <w:rPr>
          <w:rFonts w:ascii="Trebuchet MS" w:hAnsi="Trebuchet MS" w:cs="Times New Roman"/>
        </w:rPr>
        <w:t xml:space="preserve"> vibrațiile generate de activitățile de construcții, oriunde acest lucru va fi posibil. Impactul direct </w:t>
      </w:r>
      <w:r w:rsidRPr="00966F9A">
        <w:rPr>
          <w:rFonts w:ascii="Trebuchet MS" w:hAnsi="Trebuchet MS" w:cs="Times New Roman"/>
        </w:rPr>
        <w:lastRenderedPageBreak/>
        <w:t xml:space="preserve">al zgomotului și vibrațiilor va fi redus și se va manifesta temporar în perioada de execuție a proiectului. </w:t>
      </w:r>
    </w:p>
    <w:p w:rsidR="009020A4" w:rsidRPr="00966F9A" w:rsidRDefault="009020A4" w:rsidP="00966F9A">
      <w:pPr>
        <w:spacing w:after="0" w:line="360" w:lineRule="auto"/>
        <w:jc w:val="both"/>
        <w:rPr>
          <w:rFonts w:ascii="Trebuchet MS" w:hAnsi="Trebuchet MS" w:cs="Times New Roman"/>
        </w:rPr>
      </w:pPr>
      <w:r w:rsidRPr="00966F9A">
        <w:rPr>
          <w:rFonts w:ascii="Trebuchet MS" w:hAnsi="Trebuchet MS" w:cs="Times New Roman"/>
        </w:rPr>
        <w:t>Impactul va fi reversibil - efectele vor înceta la terminarea lucrărilor de execuție. În conformitate cu prevederile Ord. MS nr. 119/2014 pentru aprobarea Normelor de igienă și sănătate publică privind mediul de viață al populației, cu modificările și completările ulterioare, în teritoriile protejate - zonele locuite - vor fi asigurate și respectate valorile limită ale indicatorilor de zgomot.</w:t>
      </w:r>
    </w:p>
    <w:p w:rsidR="007F204D" w:rsidRPr="00966F9A" w:rsidRDefault="009020A4" w:rsidP="00966F9A">
      <w:pPr>
        <w:spacing w:after="0" w:line="360" w:lineRule="auto"/>
        <w:jc w:val="both"/>
        <w:rPr>
          <w:rFonts w:ascii="Trebuchet MS" w:hAnsi="Trebuchet MS" w:cs="Times New Roman"/>
        </w:rPr>
      </w:pPr>
      <w:r w:rsidRPr="00966F9A">
        <w:rPr>
          <w:rFonts w:ascii="Trebuchet MS" w:hAnsi="Trebuchet MS" w:cs="Times New Roman"/>
        </w:rPr>
        <w:t xml:space="preserve"> </w:t>
      </w:r>
      <w:r w:rsidR="005C2452" w:rsidRPr="00966F9A">
        <w:rPr>
          <w:rFonts w:ascii="Trebuchet MS" w:hAnsi="Trebuchet MS" w:cs="Times New Roman"/>
          <w:b/>
        </w:rPr>
        <w:t>f) riscurile de accidente majore și /sau dezastre relevante pentru proiect, inclusiv cele cauzate de schimbările climatice</w:t>
      </w:r>
      <w:r w:rsidR="007F204D" w:rsidRPr="00966F9A">
        <w:rPr>
          <w:rFonts w:ascii="Trebuchet MS" w:hAnsi="Trebuchet MS" w:cs="Times New Roman"/>
        </w:rPr>
        <w:t>: nu este cazul;</w:t>
      </w:r>
    </w:p>
    <w:p w:rsidR="005C2452" w:rsidRPr="00966F9A" w:rsidRDefault="005C2452" w:rsidP="00966F9A">
      <w:pPr>
        <w:spacing w:after="0" w:line="360" w:lineRule="auto"/>
        <w:jc w:val="both"/>
        <w:rPr>
          <w:rFonts w:ascii="Trebuchet MS" w:hAnsi="Trebuchet MS" w:cs="Times New Roman"/>
        </w:rPr>
      </w:pPr>
      <w:r w:rsidRPr="00966F9A">
        <w:rPr>
          <w:rFonts w:ascii="Trebuchet MS" w:hAnsi="Trebuchet MS" w:cs="Times New Roman"/>
          <w:b/>
        </w:rPr>
        <w:t>g) riscurile pentru sănătatea umană</w:t>
      </w:r>
      <w:r w:rsidR="007F204D" w:rsidRPr="00966F9A">
        <w:rPr>
          <w:rFonts w:ascii="Trebuchet MS" w:hAnsi="Trebuchet MS" w:cs="Times New Roman"/>
          <w:b/>
        </w:rPr>
        <w:t>:</w:t>
      </w:r>
      <w:r w:rsidRPr="00966F9A">
        <w:rPr>
          <w:rFonts w:ascii="Trebuchet MS" w:hAnsi="Trebuchet MS" w:cs="Times New Roman"/>
        </w:rPr>
        <w:t xml:space="preserve"> </w:t>
      </w:r>
      <w:r w:rsidR="007F204D" w:rsidRPr="00966F9A">
        <w:rPr>
          <w:rFonts w:ascii="Trebuchet MS" w:hAnsi="Trebuchet MS" w:cs="Times New Roman"/>
        </w:rPr>
        <w:t xml:space="preserve"> </w:t>
      </w:r>
    </w:p>
    <w:p w:rsidR="007F204D" w:rsidRPr="00966F9A" w:rsidRDefault="007F204D" w:rsidP="00966F9A">
      <w:pPr>
        <w:spacing w:after="0" w:line="360" w:lineRule="auto"/>
        <w:jc w:val="both"/>
        <w:rPr>
          <w:rFonts w:ascii="Trebuchet MS" w:hAnsi="Trebuchet MS" w:cs="Times New Roman"/>
        </w:rPr>
      </w:pPr>
      <w:r w:rsidRPr="00966F9A">
        <w:rPr>
          <w:rFonts w:ascii="Trebuchet MS" w:hAnsi="Trebuchet MS" w:cs="Times New Roman"/>
          <w:b/>
        </w:rPr>
        <w:t>În perioada de execuție a lucrărilor:</w:t>
      </w:r>
    </w:p>
    <w:p w:rsidR="007F204D" w:rsidRPr="00966F9A" w:rsidRDefault="007F204D" w:rsidP="00966F9A">
      <w:pPr>
        <w:spacing w:after="0" w:line="360" w:lineRule="auto"/>
        <w:jc w:val="both"/>
        <w:rPr>
          <w:rFonts w:ascii="Trebuchet MS" w:hAnsi="Trebuchet MS" w:cs="Times New Roman"/>
        </w:rPr>
      </w:pPr>
      <w:r w:rsidRPr="00966F9A">
        <w:rPr>
          <w:rFonts w:ascii="Trebuchet MS" w:hAnsi="Trebuchet MS" w:cs="Times New Roman"/>
        </w:rPr>
        <w:t xml:space="preserve">Sursele potențiale de impact asupra așezărilor umane sunt: </w:t>
      </w:r>
    </w:p>
    <w:p w:rsidR="007F204D" w:rsidRPr="00966F9A" w:rsidRDefault="007F204D" w:rsidP="00966F9A">
      <w:pPr>
        <w:numPr>
          <w:ilvl w:val="0"/>
          <w:numId w:val="41"/>
        </w:numPr>
        <w:spacing w:after="0" w:line="360" w:lineRule="auto"/>
        <w:ind w:left="426" w:hanging="426"/>
        <w:jc w:val="both"/>
        <w:rPr>
          <w:rFonts w:ascii="Trebuchet MS" w:hAnsi="Trebuchet MS" w:cs="Times New Roman"/>
        </w:rPr>
      </w:pPr>
      <w:r w:rsidRPr="00966F9A">
        <w:rPr>
          <w:rFonts w:ascii="Trebuchet MS" w:hAnsi="Trebuchet MS" w:cs="Times New Roman"/>
        </w:rPr>
        <w:t xml:space="preserve">aglomerări ale traficului, ceea ce generează praf, zgomot, emisii. </w:t>
      </w:r>
    </w:p>
    <w:p w:rsidR="007F204D" w:rsidRPr="00966F9A" w:rsidRDefault="007F204D" w:rsidP="00966F9A">
      <w:pPr>
        <w:numPr>
          <w:ilvl w:val="0"/>
          <w:numId w:val="41"/>
        </w:numPr>
        <w:spacing w:after="0" w:line="360" w:lineRule="auto"/>
        <w:ind w:left="426" w:hanging="426"/>
        <w:jc w:val="both"/>
        <w:rPr>
          <w:rFonts w:ascii="Trebuchet MS" w:hAnsi="Trebuchet MS" w:cs="Times New Roman"/>
        </w:rPr>
      </w:pPr>
      <w:r w:rsidRPr="00966F9A">
        <w:rPr>
          <w:rFonts w:ascii="Trebuchet MS" w:hAnsi="Trebuchet MS" w:cs="Times New Roman"/>
        </w:rPr>
        <w:t>depozitarea necontrolată a deșeurilor rezultate din construcții, poate genera un impact estetic negativ, poluarea potențială a aerului și a solului.</w:t>
      </w:r>
    </w:p>
    <w:p w:rsidR="007F204D" w:rsidRPr="00966F9A" w:rsidRDefault="007F204D" w:rsidP="00966F9A">
      <w:pPr>
        <w:spacing w:after="0" w:line="360" w:lineRule="auto"/>
        <w:jc w:val="both"/>
        <w:rPr>
          <w:rFonts w:ascii="Trebuchet MS" w:hAnsi="Trebuchet MS" w:cs="Times New Roman"/>
          <w:i/>
        </w:rPr>
      </w:pPr>
      <w:r w:rsidRPr="00966F9A">
        <w:rPr>
          <w:rFonts w:ascii="Trebuchet MS" w:hAnsi="Trebuchet MS" w:cs="Times New Roman"/>
          <w:i/>
        </w:rPr>
        <w:t xml:space="preserve">Măsuri de prevenire pentru protecția așezărilor umane și a altor obiective de interes public: </w:t>
      </w:r>
    </w:p>
    <w:p w:rsidR="007F204D" w:rsidRPr="00966F9A" w:rsidRDefault="007F204D" w:rsidP="00966F9A">
      <w:pPr>
        <w:numPr>
          <w:ilvl w:val="0"/>
          <w:numId w:val="42"/>
        </w:numPr>
        <w:spacing w:after="0" w:line="360" w:lineRule="auto"/>
        <w:ind w:left="426" w:hanging="426"/>
        <w:jc w:val="both"/>
        <w:rPr>
          <w:rFonts w:ascii="Trebuchet MS" w:hAnsi="Trebuchet MS" w:cs="Times New Roman"/>
        </w:rPr>
      </w:pPr>
      <w:r w:rsidRPr="00966F9A">
        <w:rPr>
          <w:rFonts w:ascii="Trebuchet MS" w:hAnsi="Trebuchet MS" w:cs="Times New Roman"/>
        </w:rPr>
        <w:t xml:space="preserve">ecranarea zonelor de lucru prin instalarea de panouri protectoare </w:t>
      </w:r>
      <w:proofErr w:type="spellStart"/>
      <w:r w:rsidRPr="00966F9A">
        <w:rPr>
          <w:rFonts w:ascii="Trebuchet MS" w:hAnsi="Trebuchet MS" w:cs="Times New Roman"/>
        </w:rPr>
        <w:t>şi</w:t>
      </w:r>
      <w:proofErr w:type="spellEnd"/>
      <w:r w:rsidRPr="00966F9A">
        <w:rPr>
          <w:rFonts w:ascii="Trebuchet MS" w:hAnsi="Trebuchet MS" w:cs="Times New Roman"/>
        </w:rPr>
        <w:t>/sau plasă densă (unde este posibil),</w:t>
      </w:r>
    </w:p>
    <w:p w:rsidR="007F204D" w:rsidRPr="00966F9A" w:rsidRDefault="007F204D" w:rsidP="00966F9A">
      <w:pPr>
        <w:numPr>
          <w:ilvl w:val="0"/>
          <w:numId w:val="42"/>
        </w:numPr>
        <w:spacing w:after="0" w:line="360" w:lineRule="auto"/>
        <w:ind w:left="426" w:hanging="426"/>
        <w:jc w:val="both"/>
        <w:rPr>
          <w:rFonts w:ascii="Trebuchet MS" w:hAnsi="Trebuchet MS" w:cs="Times New Roman"/>
        </w:rPr>
      </w:pPr>
      <w:r w:rsidRPr="00966F9A">
        <w:rPr>
          <w:rFonts w:ascii="Trebuchet MS" w:hAnsi="Trebuchet MS" w:cs="Times New Roman"/>
        </w:rPr>
        <w:t>împrejmuirea șantierului pentru a se demarca perimetrele ce intră în responsabilitatea constructorului, după caz;</w:t>
      </w:r>
    </w:p>
    <w:p w:rsidR="007F204D" w:rsidRPr="00966F9A" w:rsidRDefault="007F204D" w:rsidP="00966F9A">
      <w:pPr>
        <w:numPr>
          <w:ilvl w:val="0"/>
          <w:numId w:val="42"/>
        </w:numPr>
        <w:spacing w:after="0" w:line="360" w:lineRule="auto"/>
        <w:ind w:left="426" w:hanging="426"/>
        <w:jc w:val="both"/>
        <w:rPr>
          <w:rFonts w:ascii="Trebuchet MS" w:hAnsi="Trebuchet MS" w:cs="Times New Roman"/>
        </w:rPr>
      </w:pPr>
      <w:r w:rsidRPr="00966F9A">
        <w:rPr>
          <w:rFonts w:ascii="Trebuchet MS" w:hAnsi="Trebuchet MS" w:cs="Times New Roman"/>
        </w:rPr>
        <w:t xml:space="preserve">înaintea părăsirii incintei vehiculele ce transportă deșeuri din construcții vor fi curățate pentru a se evita murdărirea arterei de circulație cu reziduuri din șantier; </w:t>
      </w:r>
    </w:p>
    <w:p w:rsidR="007F204D" w:rsidRPr="00966F9A" w:rsidRDefault="007F204D" w:rsidP="00966F9A">
      <w:pPr>
        <w:numPr>
          <w:ilvl w:val="0"/>
          <w:numId w:val="42"/>
        </w:numPr>
        <w:spacing w:after="0" w:line="360" w:lineRule="auto"/>
        <w:ind w:left="426" w:hanging="426"/>
        <w:jc w:val="both"/>
        <w:rPr>
          <w:rFonts w:ascii="Trebuchet MS" w:hAnsi="Trebuchet MS" w:cs="Times New Roman"/>
        </w:rPr>
      </w:pPr>
      <w:r w:rsidRPr="00966F9A">
        <w:rPr>
          <w:rFonts w:ascii="Trebuchet MS" w:hAnsi="Trebuchet MS" w:cs="Times New Roman"/>
        </w:rPr>
        <w:t xml:space="preserve">gestionarea corespunzătoare/ eficientă a deșeurilor din construcții pentru a nu periclita starea de sănătate a populației și a nu crea disconfort prin aspectul dezagreabil al acestora; </w:t>
      </w:r>
    </w:p>
    <w:p w:rsidR="007F204D" w:rsidRPr="00966F9A" w:rsidRDefault="007F204D" w:rsidP="00966F9A">
      <w:pPr>
        <w:numPr>
          <w:ilvl w:val="0"/>
          <w:numId w:val="42"/>
        </w:numPr>
        <w:spacing w:after="0" w:line="360" w:lineRule="auto"/>
        <w:ind w:left="426" w:hanging="426"/>
        <w:jc w:val="both"/>
        <w:rPr>
          <w:rFonts w:ascii="Trebuchet MS" w:hAnsi="Trebuchet MS" w:cs="Times New Roman"/>
        </w:rPr>
      </w:pPr>
      <w:r w:rsidRPr="00966F9A">
        <w:rPr>
          <w:rFonts w:ascii="Trebuchet MS" w:hAnsi="Trebuchet MS" w:cs="Times New Roman"/>
        </w:rPr>
        <w:t xml:space="preserve">predarea deșeurilor din construcții se va face pe bază de contract, către operatori autorizați pentru valorificarea/ eliminarea finală; </w:t>
      </w:r>
    </w:p>
    <w:p w:rsidR="007F204D" w:rsidRPr="00966F9A" w:rsidRDefault="007F204D" w:rsidP="00966F9A">
      <w:pPr>
        <w:numPr>
          <w:ilvl w:val="0"/>
          <w:numId w:val="42"/>
        </w:numPr>
        <w:spacing w:after="0" w:line="360" w:lineRule="auto"/>
        <w:ind w:left="426" w:hanging="426"/>
        <w:jc w:val="both"/>
        <w:rPr>
          <w:rFonts w:ascii="Trebuchet MS" w:hAnsi="Trebuchet MS" w:cs="Times New Roman"/>
        </w:rPr>
      </w:pPr>
      <w:r w:rsidRPr="00966F9A">
        <w:rPr>
          <w:rFonts w:ascii="Trebuchet MS" w:hAnsi="Trebuchet MS" w:cs="Times New Roman"/>
        </w:rPr>
        <w:t xml:space="preserve">utilizarea măsurilor de control a traficului, inclusiv scăderea vitezei, restricționarea </w:t>
      </w:r>
      <w:proofErr w:type="spellStart"/>
      <w:r w:rsidRPr="00966F9A">
        <w:rPr>
          <w:rFonts w:ascii="Trebuchet MS" w:hAnsi="Trebuchet MS" w:cs="Times New Roman"/>
        </w:rPr>
        <w:t>şi</w:t>
      </w:r>
      <w:proofErr w:type="spellEnd"/>
      <w:r w:rsidRPr="00966F9A">
        <w:rPr>
          <w:rFonts w:ascii="Trebuchet MS" w:hAnsi="Trebuchet MS" w:cs="Times New Roman"/>
        </w:rPr>
        <w:t xml:space="preserve"> controlul accesului vehiculelor în </w:t>
      </w:r>
      <w:proofErr w:type="spellStart"/>
      <w:r w:rsidRPr="00966F9A">
        <w:rPr>
          <w:rFonts w:ascii="Trebuchet MS" w:hAnsi="Trebuchet MS" w:cs="Times New Roman"/>
        </w:rPr>
        <w:t>şantier</w:t>
      </w:r>
      <w:proofErr w:type="spellEnd"/>
      <w:r w:rsidRPr="00966F9A">
        <w:rPr>
          <w:rFonts w:ascii="Trebuchet MS" w:hAnsi="Trebuchet MS" w:cs="Times New Roman"/>
        </w:rPr>
        <w:t>.</w:t>
      </w:r>
    </w:p>
    <w:p w:rsidR="00BF54FB" w:rsidRPr="00966F9A" w:rsidRDefault="005C2452" w:rsidP="00966F9A">
      <w:pPr>
        <w:spacing w:after="0" w:line="360" w:lineRule="auto"/>
        <w:jc w:val="both"/>
        <w:rPr>
          <w:rStyle w:val="Robust"/>
          <w:rFonts w:ascii="Trebuchet MS" w:hAnsi="Trebuchet MS" w:cs="Times New Roman"/>
        </w:rPr>
      </w:pPr>
      <w:r w:rsidRPr="00966F9A">
        <w:rPr>
          <w:rStyle w:val="Robust"/>
          <w:rFonts w:ascii="Trebuchet MS" w:hAnsi="Trebuchet MS" w:cs="Times New Roman"/>
        </w:rPr>
        <w:t>2. Amplasarea proiectelor</w:t>
      </w:r>
      <w:r w:rsidR="00F72BF5" w:rsidRPr="00966F9A">
        <w:rPr>
          <w:rStyle w:val="Robust"/>
          <w:rFonts w:ascii="Trebuchet MS" w:hAnsi="Trebuchet MS" w:cs="Times New Roman"/>
        </w:rPr>
        <w:t>:</w:t>
      </w:r>
    </w:p>
    <w:p w:rsidR="00D14622" w:rsidRPr="00966F9A" w:rsidRDefault="005C2452" w:rsidP="00966F9A">
      <w:pPr>
        <w:spacing w:after="0" w:line="360" w:lineRule="auto"/>
        <w:jc w:val="both"/>
        <w:rPr>
          <w:rFonts w:ascii="Trebuchet MS" w:hAnsi="Trebuchet MS" w:cs="Times New Roman"/>
        </w:rPr>
      </w:pPr>
      <w:r w:rsidRPr="00966F9A">
        <w:rPr>
          <w:rFonts w:ascii="Trebuchet MS" w:hAnsi="Trebuchet MS" w:cs="Times New Roman"/>
          <w:b/>
        </w:rPr>
        <w:t xml:space="preserve">a) utilizarea actuală și aprobată a terenurilor: </w:t>
      </w:r>
      <w:r w:rsidR="005343AC" w:rsidRPr="00966F9A">
        <w:rPr>
          <w:rFonts w:ascii="Trebuchet MS" w:hAnsi="Trebuchet MS" w:cs="Times New Roman"/>
        </w:rPr>
        <w:t xml:space="preserve">teren </w:t>
      </w:r>
      <w:r w:rsidR="00C71E40" w:rsidRPr="00966F9A">
        <w:rPr>
          <w:rFonts w:ascii="Trebuchet MS" w:hAnsi="Trebuchet MS" w:cs="Times New Roman"/>
        </w:rPr>
        <w:t>neîmprejmuit cu categoria de folosință actuală fâneață și</w:t>
      </w:r>
      <w:r w:rsidR="008545F8" w:rsidRPr="00966F9A">
        <w:rPr>
          <w:rFonts w:ascii="Trebuchet MS" w:hAnsi="Trebuchet MS" w:cs="Times New Roman"/>
        </w:rPr>
        <w:t xml:space="preserve"> destinația </w:t>
      </w:r>
      <w:r w:rsidR="00C71E40" w:rsidRPr="00966F9A">
        <w:rPr>
          <w:rFonts w:ascii="Trebuchet MS" w:hAnsi="Trebuchet MS" w:cs="Times New Roman"/>
        </w:rPr>
        <w:t xml:space="preserve">conform PUG și RLU </w:t>
      </w:r>
      <w:r w:rsidR="008545F8" w:rsidRPr="00966F9A">
        <w:rPr>
          <w:rFonts w:ascii="Trebuchet MS" w:hAnsi="Trebuchet MS" w:cs="Times New Roman"/>
        </w:rPr>
        <w:t xml:space="preserve">– </w:t>
      </w:r>
      <w:r w:rsidR="00C71E40" w:rsidRPr="00966F9A">
        <w:rPr>
          <w:rFonts w:ascii="Trebuchet MS" w:hAnsi="Trebuchet MS" w:cs="Times New Roman"/>
        </w:rPr>
        <w:t>turism, agrement, servicii, case de vacanță</w:t>
      </w:r>
      <w:r w:rsidR="008545F8" w:rsidRPr="00966F9A">
        <w:rPr>
          <w:rFonts w:ascii="Trebuchet MS" w:hAnsi="Trebuchet MS" w:cs="Times New Roman"/>
        </w:rPr>
        <w:t xml:space="preserve">, </w:t>
      </w:r>
      <w:r w:rsidR="009222EE" w:rsidRPr="00966F9A">
        <w:rPr>
          <w:rFonts w:ascii="Trebuchet MS" w:hAnsi="Trebuchet MS" w:cs="Times New Roman"/>
        </w:rPr>
        <w:t xml:space="preserve">conform certificatului de urbanism emis de </w:t>
      </w:r>
      <w:r w:rsidR="0007523B" w:rsidRPr="00966F9A">
        <w:rPr>
          <w:rFonts w:ascii="Trebuchet MS" w:hAnsi="Trebuchet MS" w:cs="Times New Roman"/>
        </w:rPr>
        <w:t xml:space="preserve">Primăria </w:t>
      </w:r>
      <w:r w:rsidR="00C71E40" w:rsidRPr="00966F9A">
        <w:rPr>
          <w:rFonts w:ascii="Trebuchet MS" w:hAnsi="Trebuchet MS" w:cs="Times New Roman"/>
        </w:rPr>
        <w:t>orașului Avrig</w:t>
      </w:r>
      <w:r w:rsidR="004E6D54" w:rsidRPr="00966F9A">
        <w:rPr>
          <w:rFonts w:ascii="Trebuchet MS" w:hAnsi="Trebuchet MS" w:cs="Times New Roman"/>
        </w:rPr>
        <w:t xml:space="preserve">. </w:t>
      </w:r>
    </w:p>
    <w:p w:rsidR="005C2452" w:rsidRPr="00966F9A" w:rsidRDefault="005C2452" w:rsidP="00966F9A">
      <w:pPr>
        <w:spacing w:after="0" w:line="360" w:lineRule="auto"/>
        <w:jc w:val="both"/>
        <w:rPr>
          <w:rFonts w:ascii="Trebuchet MS" w:hAnsi="Trebuchet MS" w:cs="Times New Roman"/>
        </w:rPr>
      </w:pPr>
      <w:r w:rsidRPr="00966F9A">
        <w:rPr>
          <w:rFonts w:ascii="Trebuchet MS" w:hAnsi="Trebuchet MS" w:cs="Times New Roman"/>
          <w:b/>
        </w:rPr>
        <w:t>b) bogăția, disponibilitatea, calitatea și capacitatea de</w:t>
      </w:r>
      <w:r w:rsidRPr="00966F9A">
        <w:rPr>
          <w:rFonts w:ascii="Trebuchet MS" w:hAnsi="Trebuchet MS" w:cs="Times New Roman"/>
        </w:rPr>
        <w:t xml:space="preserve"> </w:t>
      </w:r>
      <w:r w:rsidRPr="00966F9A">
        <w:rPr>
          <w:rFonts w:ascii="Trebuchet MS" w:hAnsi="Trebuchet MS" w:cs="Times New Roman"/>
          <w:b/>
        </w:rPr>
        <w:t>regenerare relative ale resurselor naturale, inclusiv solul, terenurile, apă și biodiversitatea, din zonă și din subteranul acesteia:</w:t>
      </w:r>
      <w:r w:rsidRPr="00966F9A">
        <w:rPr>
          <w:rFonts w:ascii="Trebuchet MS" w:hAnsi="Trebuchet MS" w:cs="Times New Roman"/>
        </w:rPr>
        <w:t xml:space="preserve"> nu este cazul;</w:t>
      </w:r>
    </w:p>
    <w:p w:rsidR="005C2452" w:rsidRPr="00966F9A" w:rsidRDefault="005C2452" w:rsidP="00966F9A">
      <w:pPr>
        <w:spacing w:after="0" w:line="360" w:lineRule="auto"/>
        <w:jc w:val="both"/>
        <w:rPr>
          <w:rFonts w:ascii="Trebuchet MS" w:hAnsi="Trebuchet MS" w:cs="Times New Roman"/>
          <w:b/>
        </w:rPr>
      </w:pPr>
      <w:r w:rsidRPr="00966F9A">
        <w:rPr>
          <w:rFonts w:ascii="Trebuchet MS" w:hAnsi="Trebuchet MS" w:cs="Times New Roman"/>
          <w:b/>
        </w:rPr>
        <w:lastRenderedPageBreak/>
        <w:t xml:space="preserve">c) capacitatea de </w:t>
      </w:r>
      <w:r w:rsidR="009B5645" w:rsidRPr="00966F9A">
        <w:rPr>
          <w:rFonts w:ascii="Trebuchet MS" w:hAnsi="Trebuchet MS" w:cs="Times New Roman"/>
          <w:b/>
        </w:rPr>
        <w:t>absorbție</w:t>
      </w:r>
      <w:r w:rsidRPr="00966F9A">
        <w:rPr>
          <w:rFonts w:ascii="Trebuchet MS" w:hAnsi="Trebuchet MS" w:cs="Times New Roman"/>
          <w:b/>
        </w:rPr>
        <w:t xml:space="preserve"> a mediului natural, </w:t>
      </w:r>
      <w:proofErr w:type="spellStart"/>
      <w:r w:rsidRPr="00966F9A">
        <w:rPr>
          <w:rFonts w:ascii="Trebuchet MS" w:hAnsi="Trebuchet MS" w:cs="Times New Roman"/>
          <w:b/>
        </w:rPr>
        <w:t>acordându-se</w:t>
      </w:r>
      <w:proofErr w:type="spellEnd"/>
      <w:r w:rsidRPr="00966F9A">
        <w:rPr>
          <w:rFonts w:ascii="Trebuchet MS" w:hAnsi="Trebuchet MS" w:cs="Times New Roman"/>
          <w:b/>
        </w:rPr>
        <w:t xml:space="preserve"> o </w:t>
      </w:r>
      <w:proofErr w:type="spellStart"/>
      <w:r w:rsidRPr="00966F9A">
        <w:rPr>
          <w:rFonts w:ascii="Trebuchet MS" w:hAnsi="Trebuchet MS" w:cs="Times New Roman"/>
          <w:b/>
        </w:rPr>
        <w:t>atenţie</w:t>
      </w:r>
      <w:proofErr w:type="spellEnd"/>
      <w:r w:rsidRPr="00966F9A">
        <w:rPr>
          <w:rFonts w:ascii="Trebuchet MS" w:hAnsi="Trebuchet MS" w:cs="Times New Roman"/>
          <w:b/>
        </w:rPr>
        <w:t xml:space="preserve"> specială următoarelor zone: </w:t>
      </w:r>
    </w:p>
    <w:p w:rsidR="005C2452" w:rsidRPr="00966F9A" w:rsidRDefault="005C2452" w:rsidP="00966F9A">
      <w:pPr>
        <w:numPr>
          <w:ilvl w:val="0"/>
          <w:numId w:val="1"/>
        </w:numPr>
        <w:spacing w:after="0" w:line="360" w:lineRule="auto"/>
        <w:ind w:left="426" w:hanging="426"/>
        <w:jc w:val="both"/>
        <w:rPr>
          <w:rFonts w:ascii="Trebuchet MS" w:hAnsi="Trebuchet MS" w:cs="Times New Roman"/>
        </w:rPr>
      </w:pPr>
      <w:r w:rsidRPr="00966F9A">
        <w:rPr>
          <w:rFonts w:ascii="Trebuchet MS" w:hAnsi="Trebuchet MS" w:cs="Times New Roman"/>
          <w:b/>
        </w:rPr>
        <w:t>zone umede, zone riverane, guri ale râurilor:</w:t>
      </w:r>
      <w:r w:rsidR="008545F8" w:rsidRPr="00966F9A">
        <w:rPr>
          <w:rFonts w:ascii="Trebuchet MS" w:hAnsi="Trebuchet MS" w:cs="Times New Roman"/>
          <w:color w:val="000000"/>
        </w:rPr>
        <w:t xml:space="preserve"> nu este cazul</w:t>
      </w:r>
      <w:r w:rsidRPr="00966F9A">
        <w:rPr>
          <w:rFonts w:ascii="Trebuchet MS" w:hAnsi="Trebuchet MS" w:cs="Times New Roman"/>
        </w:rPr>
        <w:t>;</w:t>
      </w:r>
    </w:p>
    <w:p w:rsidR="005C2452" w:rsidRPr="00966F9A" w:rsidRDefault="005C2452" w:rsidP="00966F9A">
      <w:pPr>
        <w:numPr>
          <w:ilvl w:val="0"/>
          <w:numId w:val="1"/>
        </w:numPr>
        <w:spacing w:after="0" w:line="360" w:lineRule="auto"/>
        <w:ind w:left="426" w:hanging="426"/>
        <w:jc w:val="both"/>
        <w:rPr>
          <w:rFonts w:ascii="Trebuchet MS" w:hAnsi="Trebuchet MS" w:cs="Times New Roman"/>
        </w:rPr>
      </w:pPr>
      <w:r w:rsidRPr="00966F9A">
        <w:rPr>
          <w:rFonts w:ascii="Trebuchet MS" w:hAnsi="Trebuchet MS" w:cs="Times New Roman"/>
          <w:b/>
        </w:rPr>
        <w:t>zone costiere și mediul marin:</w:t>
      </w:r>
      <w:r w:rsidRPr="00966F9A">
        <w:rPr>
          <w:rFonts w:ascii="Trebuchet MS" w:hAnsi="Trebuchet MS" w:cs="Times New Roman"/>
        </w:rPr>
        <w:t xml:space="preserve"> nu este cazul;</w:t>
      </w:r>
    </w:p>
    <w:p w:rsidR="005C2452" w:rsidRPr="00966F9A" w:rsidRDefault="005C2452" w:rsidP="00966F9A">
      <w:pPr>
        <w:numPr>
          <w:ilvl w:val="0"/>
          <w:numId w:val="1"/>
        </w:numPr>
        <w:spacing w:after="0" w:line="360" w:lineRule="auto"/>
        <w:ind w:left="426" w:hanging="426"/>
        <w:jc w:val="both"/>
        <w:rPr>
          <w:rFonts w:ascii="Trebuchet MS" w:hAnsi="Trebuchet MS" w:cs="Times New Roman"/>
        </w:rPr>
      </w:pPr>
      <w:r w:rsidRPr="00966F9A">
        <w:rPr>
          <w:rFonts w:ascii="Trebuchet MS" w:hAnsi="Trebuchet MS" w:cs="Times New Roman"/>
          <w:b/>
        </w:rPr>
        <w:t xml:space="preserve">zonele montane </w:t>
      </w:r>
      <w:proofErr w:type="spellStart"/>
      <w:r w:rsidRPr="00966F9A">
        <w:rPr>
          <w:rFonts w:ascii="Trebuchet MS" w:hAnsi="Trebuchet MS" w:cs="Times New Roman"/>
          <w:b/>
        </w:rPr>
        <w:t>şi</w:t>
      </w:r>
      <w:proofErr w:type="spellEnd"/>
      <w:r w:rsidRPr="00966F9A">
        <w:rPr>
          <w:rFonts w:ascii="Trebuchet MS" w:hAnsi="Trebuchet MS" w:cs="Times New Roman"/>
          <w:b/>
        </w:rPr>
        <w:t xml:space="preserve"> forestiere: </w:t>
      </w:r>
      <w:r w:rsidRPr="00966F9A">
        <w:rPr>
          <w:rFonts w:ascii="Trebuchet MS" w:hAnsi="Trebuchet MS" w:cs="Times New Roman"/>
        </w:rPr>
        <w:t>nu este cazul;</w:t>
      </w:r>
    </w:p>
    <w:p w:rsidR="004E6D54" w:rsidRPr="00966F9A" w:rsidRDefault="005C2452" w:rsidP="00966F9A">
      <w:pPr>
        <w:pStyle w:val="Listparagraf"/>
        <w:numPr>
          <w:ilvl w:val="0"/>
          <w:numId w:val="1"/>
        </w:numPr>
        <w:spacing w:after="0" w:line="360" w:lineRule="auto"/>
        <w:ind w:left="426" w:hanging="426"/>
        <w:jc w:val="both"/>
        <w:rPr>
          <w:rFonts w:ascii="Trebuchet MS" w:hAnsi="Trebuchet MS"/>
          <w:lang w:val="ro-RO"/>
        </w:rPr>
      </w:pPr>
      <w:r w:rsidRPr="00966F9A">
        <w:rPr>
          <w:rFonts w:ascii="Trebuchet MS" w:hAnsi="Trebuchet MS"/>
          <w:b/>
          <w:lang w:val="ro-RO"/>
        </w:rPr>
        <w:t>arii naturale protejate de interes național, comunitar, internațional:</w:t>
      </w:r>
      <w:r w:rsidRPr="00966F9A">
        <w:rPr>
          <w:rFonts w:ascii="Trebuchet MS" w:hAnsi="Trebuchet MS"/>
          <w:lang w:val="ro-RO"/>
        </w:rPr>
        <w:t xml:space="preserve"> </w:t>
      </w:r>
      <w:r w:rsidR="008545F8" w:rsidRPr="00966F9A">
        <w:rPr>
          <w:rFonts w:ascii="Trebuchet MS" w:eastAsia="Times New Roman" w:hAnsi="Trebuchet MS"/>
          <w:lang w:val="ro-RO" w:eastAsia="ro-RO"/>
        </w:rPr>
        <w:t xml:space="preserve">situl Natura  </w:t>
      </w:r>
      <w:r w:rsidR="00321479" w:rsidRPr="00966F9A">
        <w:rPr>
          <w:rFonts w:ascii="Trebuchet MS" w:eastAsia="Times New Roman" w:hAnsi="Trebuchet MS"/>
          <w:b/>
          <w:color w:val="000000"/>
          <w:lang w:val="ro-RO" w:eastAsia="ro-RO"/>
        </w:rPr>
        <w:t xml:space="preserve">2000 </w:t>
      </w:r>
      <w:r w:rsidR="00321479" w:rsidRPr="00966F9A">
        <w:rPr>
          <w:rFonts w:ascii="Trebuchet MS" w:hAnsi="Trebuchet MS"/>
          <w:b/>
          <w:i/>
          <w:lang w:val="ro-RO"/>
        </w:rPr>
        <w:t xml:space="preserve">ROSPA 0098 Piemontul </w:t>
      </w:r>
      <w:proofErr w:type="spellStart"/>
      <w:r w:rsidR="00321479" w:rsidRPr="00966F9A">
        <w:rPr>
          <w:rFonts w:ascii="Trebuchet MS" w:hAnsi="Trebuchet MS"/>
          <w:b/>
          <w:i/>
          <w:lang w:val="ro-RO"/>
        </w:rPr>
        <w:t>Făgăraş</w:t>
      </w:r>
      <w:proofErr w:type="spellEnd"/>
      <w:r w:rsidR="00321479" w:rsidRPr="00966F9A">
        <w:rPr>
          <w:rFonts w:ascii="Trebuchet MS" w:hAnsi="Trebuchet MS"/>
          <w:b/>
          <w:i/>
          <w:lang w:val="ro-RO"/>
        </w:rPr>
        <w:t xml:space="preserve"> și vecinătatea ariei naturale protejate ROSAC 0122 Munții Făgăraș</w:t>
      </w:r>
      <w:r w:rsidRPr="00966F9A">
        <w:rPr>
          <w:rFonts w:ascii="Trebuchet MS" w:hAnsi="Trebuchet MS"/>
          <w:lang w:val="ro-RO"/>
        </w:rPr>
        <w:t>;</w:t>
      </w:r>
      <w:r w:rsidR="004E6D54" w:rsidRPr="00966F9A">
        <w:rPr>
          <w:rFonts w:ascii="Trebuchet MS" w:hAnsi="Trebuchet MS"/>
          <w:lang w:val="ro-RO"/>
        </w:rPr>
        <w:t xml:space="preserve"> </w:t>
      </w:r>
    </w:p>
    <w:p w:rsidR="004E6D54" w:rsidRPr="00966F9A" w:rsidRDefault="005C2452" w:rsidP="00966F9A">
      <w:pPr>
        <w:numPr>
          <w:ilvl w:val="0"/>
          <w:numId w:val="1"/>
        </w:numPr>
        <w:spacing w:after="0" w:line="360" w:lineRule="auto"/>
        <w:ind w:left="426" w:hanging="426"/>
        <w:jc w:val="both"/>
        <w:rPr>
          <w:rFonts w:ascii="Trebuchet MS" w:hAnsi="Trebuchet MS" w:cs="Times New Roman"/>
        </w:rPr>
      </w:pPr>
      <w:r w:rsidRPr="00966F9A">
        <w:rPr>
          <w:rFonts w:ascii="Trebuchet MS" w:hAnsi="Trebuchet MS" w:cs="Times New Roman"/>
          <w:b/>
        </w:rPr>
        <w:t xml:space="preserve">zone clasificate sau protejate conform </w:t>
      </w:r>
      <w:proofErr w:type="spellStart"/>
      <w:r w:rsidRPr="00966F9A">
        <w:rPr>
          <w:rFonts w:ascii="Trebuchet MS" w:hAnsi="Trebuchet MS" w:cs="Times New Roman"/>
          <w:b/>
        </w:rPr>
        <w:t>legislaţiei</w:t>
      </w:r>
      <w:proofErr w:type="spellEnd"/>
      <w:r w:rsidRPr="00966F9A">
        <w:rPr>
          <w:rFonts w:ascii="Trebuchet MS" w:hAnsi="Trebuchet MS" w:cs="Times New Roman"/>
          <w:b/>
        </w:rPr>
        <w:t xml:space="preserve"> în vigoare: </w:t>
      </w:r>
      <w:r w:rsidRPr="00966F9A">
        <w:rPr>
          <w:rFonts w:ascii="Trebuchet MS" w:hAnsi="Trebuchet MS" w:cs="Times New Roman"/>
        </w:rPr>
        <w:t xml:space="preserve">situri Natura 2000 desemnate în conformitate cu </w:t>
      </w:r>
      <w:r w:rsidR="00AC2675" w:rsidRPr="00966F9A">
        <w:rPr>
          <w:rFonts w:ascii="Trebuchet MS" w:hAnsi="Trebuchet MS" w:cs="Times New Roman"/>
        </w:rPr>
        <w:t>legislația</w:t>
      </w:r>
      <w:r w:rsidRPr="00966F9A">
        <w:rPr>
          <w:rFonts w:ascii="Trebuchet MS" w:hAnsi="Trebuchet MS" w:cs="Times New Roman"/>
        </w:rPr>
        <w:t xml:space="preserve"> privind regimul ariilor naturale protejate, conservarea habitatelor naturale, a florei </w:t>
      </w:r>
      <w:proofErr w:type="spellStart"/>
      <w:r w:rsidRPr="00966F9A">
        <w:rPr>
          <w:rFonts w:ascii="Trebuchet MS" w:hAnsi="Trebuchet MS" w:cs="Times New Roman"/>
        </w:rPr>
        <w:t>şi</w:t>
      </w:r>
      <w:proofErr w:type="spellEnd"/>
      <w:r w:rsidRPr="00966F9A">
        <w:rPr>
          <w:rFonts w:ascii="Trebuchet MS" w:hAnsi="Trebuchet MS" w:cs="Times New Roman"/>
        </w:rPr>
        <w:t xml:space="preserve"> faunei sălbatice; zonele prevăzute de </w:t>
      </w:r>
      <w:proofErr w:type="spellStart"/>
      <w:r w:rsidRPr="00966F9A">
        <w:rPr>
          <w:rFonts w:ascii="Trebuchet MS" w:hAnsi="Trebuchet MS" w:cs="Times New Roman"/>
        </w:rPr>
        <w:t>legislaţia</w:t>
      </w:r>
      <w:proofErr w:type="spellEnd"/>
      <w:r w:rsidRPr="00966F9A">
        <w:rPr>
          <w:rFonts w:ascii="Trebuchet MS" w:hAnsi="Trebuchet MS" w:cs="Times New Roman"/>
        </w:rPr>
        <w:t xml:space="preserve"> privind aprobarea Planului de amenajare a teritoriului </w:t>
      </w:r>
      <w:proofErr w:type="spellStart"/>
      <w:r w:rsidRPr="00966F9A">
        <w:rPr>
          <w:rFonts w:ascii="Trebuchet MS" w:hAnsi="Trebuchet MS" w:cs="Times New Roman"/>
        </w:rPr>
        <w:t>naţional</w:t>
      </w:r>
      <w:proofErr w:type="spellEnd"/>
      <w:r w:rsidRPr="00966F9A">
        <w:rPr>
          <w:rFonts w:ascii="Trebuchet MS" w:hAnsi="Trebuchet MS" w:cs="Times New Roman"/>
        </w:rPr>
        <w:t xml:space="preserve"> - </w:t>
      </w:r>
      <w:proofErr w:type="spellStart"/>
      <w:r w:rsidRPr="00966F9A">
        <w:rPr>
          <w:rFonts w:ascii="Trebuchet MS" w:hAnsi="Trebuchet MS" w:cs="Times New Roman"/>
        </w:rPr>
        <w:t>Secţiunea</w:t>
      </w:r>
      <w:proofErr w:type="spellEnd"/>
      <w:r w:rsidRPr="00966F9A">
        <w:rPr>
          <w:rFonts w:ascii="Trebuchet MS" w:hAnsi="Trebuchet MS" w:cs="Times New Roman"/>
        </w:rPr>
        <w:t xml:space="preserve"> a III-a - zone protejate, zonele de </w:t>
      </w:r>
      <w:r w:rsidR="00EC1936" w:rsidRPr="00966F9A">
        <w:rPr>
          <w:rFonts w:ascii="Trebuchet MS" w:hAnsi="Trebuchet MS" w:cs="Times New Roman"/>
        </w:rPr>
        <w:t>protecție</w:t>
      </w:r>
      <w:r w:rsidRPr="00966F9A">
        <w:rPr>
          <w:rFonts w:ascii="Trebuchet MS" w:hAnsi="Trebuchet MS" w:cs="Times New Roman"/>
        </w:rPr>
        <w:t xml:space="preserve"> instituite conform prevederilor </w:t>
      </w:r>
      <w:proofErr w:type="spellStart"/>
      <w:r w:rsidRPr="00966F9A">
        <w:rPr>
          <w:rFonts w:ascii="Trebuchet MS" w:hAnsi="Trebuchet MS" w:cs="Times New Roman"/>
        </w:rPr>
        <w:t>legislaţiei</w:t>
      </w:r>
      <w:proofErr w:type="spellEnd"/>
      <w:r w:rsidRPr="00966F9A">
        <w:rPr>
          <w:rFonts w:ascii="Trebuchet MS" w:hAnsi="Trebuchet MS" w:cs="Times New Roman"/>
        </w:rPr>
        <w:t xml:space="preserve"> din domeniul apelor, precum </w:t>
      </w:r>
      <w:proofErr w:type="spellStart"/>
      <w:r w:rsidRPr="00966F9A">
        <w:rPr>
          <w:rFonts w:ascii="Trebuchet MS" w:hAnsi="Trebuchet MS" w:cs="Times New Roman"/>
        </w:rPr>
        <w:t>şi</w:t>
      </w:r>
      <w:proofErr w:type="spellEnd"/>
      <w:r w:rsidRPr="00966F9A">
        <w:rPr>
          <w:rFonts w:ascii="Trebuchet MS" w:hAnsi="Trebuchet MS" w:cs="Times New Roman"/>
        </w:rPr>
        <w:t xml:space="preserve"> a celei privind caracterul </w:t>
      </w:r>
      <w:proofErr w:type="spellStart"/>
      <w:r w:rsidRPr="00966F9A">
        <w:rPr>
          <w:rFonts w:ascii="Trebuchet MS" w:hAnsi="Trebuchet MS" w:cs="Times New Roman"/>
        </w:rPr>
        <w:t>şi</w:t>
      </w:r>
      <w:proofErr w:type="spellEnd"/>
      <w:r w:rsidRPr="00966F9A">
        <w:rPr>
          <w:rFonts w:ascii="Trebuchet MS" w:hAnsi="Trebuchet MS" w:cs="Times New Roman"/>
        </w:rPr>
        <w:t xml:space="preserve"> mărimea zonelor de </w:t>
      </w:r>
      <w:proofErr w:type="spellStart"/>
      <w:r w:rsidRPr="00966F9A">
        <w:rPr>
          <w:rFonts w:ascii="Trebuchet MS" w:hAnsi="Trebuchet MS" w:cs="Times New Roman"/>
        </w:rPr>
        <w:t>protecţie</w:t>
      </w:r>
      <w:proofErr w:type="spellEnd"/>
      <w:r w:rsidRPr="00966F9A">
        <w:rPr>
          <w:rFonts w:ascii="Trebuchet MS" w:hAnsi="Trebuchet MS" w:cs="Times New Roman"/>
        </w:rPr>
        <w:t xml:space="preserve"> sanitară</w:t>
      </w:r>
      <w:r w:rsidR="00F72BF5" w:rsidRPr="00966F9A">
        <w:rPr>
          <w:rFonts w:ascii="Trebuchet MS" w:hAnsi="Trebuchet MS" w:cs="Times New Roman"/>
        </w:rPr>
        <w:t xml:space="preserve"> </w:t>
      </w:r>
      <w:proofErr w:type="spellStart"/>
      <w:r w:rsidR="00F72BF5" w:rsidRPr="00966F9A">
        <w:rPr>
          <w:rFonts w:ascii="Trebuchet MS" w:hAnsi="Trebuchet MS" w:cs="Times New Roman"/>
        </w:rPr>
        <w:t>şi</w:t>
      </w:r>
      <w:proofErr w:type="spellEnd"/>
      <w:r w:rsidR="00F72BF5" w:rsidRPr="00966F9A">
        <w:rPr>
          <w:rFonts w:ascii="Trebuchet MS" w:hAnsi="Trebuchet MS" w:cs="Times New Roman"/>
        </w:rPr>
        <w:t xml:space="preserve"> hidrologică</w:t>
      </w:r>
      <w:r w:rsidR="00BF1570" w:rsidRPr="00966F9A">
        <w:rPr>
          <w:rFonts w:ascii="Trebuchet MS" w:hAnsi="Trebuchet MS" w:cs="Times New Roman"/>
        </w:rPr>
        <w:t>:</w:t>
      </w:r>
      <w:r w:rsidR="00C969E7" w:rsidRPr="00966F9A">
        <w:rPr>
          <w:rFonts w:ascii="Trebuchet MS" w:hAnsi="Trebuchet MS" w:cs="Times New Roman"/>
        </w:rPr>
        <w:t xml:space="preserve"> </w:t>
      </w:r>
      <w:r w:rsidR="004E6D54" w:rsidRPr="00966F9A">
        <w:rPr>
          <w:rFonts w:ascii="Trebuchet MS" w:eastAsia="Times New Roman" w:hAnsi="Trebuchet MS" w:cs="Times New Roman"/>
          <w:lang w:eastAsia="ro-RO"/>
        </w:rPr>
        <w:t xml:space="preserve">situl Natura 2000 </w:t>
      </w:r>
      <w:r w:rsidR="008545F8" w:rsidRPr="00966F9A">
        <w:rPr>
          <w:rFonts w:ascii="Trebuchet MS" w:hAnsi="Trebuchet MS" w:cs="Times New Roman"/>
        </w:rPr>
        <w:t>ROSPA 0098 Piemontul Făgăraș</w:t>
      </w:r>
      <w:r w:rsidR="00321479" w:rsidRPr="00966F9A">
        <w:rPr>
          <w:rFonts w:ascii="Trebuchet MS" w:hAnsi="Trebuchet MS" w:cs="Times New Roman"/>
        </w:rPr>
        <w:t xml:space="preserve"> </w:t>
      </w:r>
      <w:r w:rsidR="00321479" w:rsidRPr="00966F9A">
        <w:rPr>
          <w:rFonts w:ascii="Trebuchet MS" w:hAnsi="Trebuchet MS"/>
        </w:rPr>
        <w:t>și vecinătatea ariei naturale protejate ROSAC 0122 Munții Făgăraș.</w:t>
      </w:r>
    </w:p>
    <w:p w:rsidR="005C2452" w:rsidRPr="00966F9A" w:rsidRDefault="005C2452" w:rsidP="00966F9A">
      <w:pPr>
        <w:pStyle w:val="Listparagraf"/>
        <w:numPr>
          <w:ilvl w:val="0"/>
          <w:numId w:val="1"/>
        </w:numPr>
        <w:spacing w:after="0" w:line="360" w:lineRule="auto"/>
        <w:ind w:left="426" w:hanging="426"/>
        <w:jc w:val="both"/>
        <w:rPr>
          <w:rFonts w:ascii="Trebuchet MS" w:hAnsi="Trebuchet MS"/>
          <w:lang w:val="ro-RO"/>
        </w:rPr>
      </w:pPr>
      <w:r w:rsidRPr="00966F9A">
        <w:rPr>
          <w:rFonts w:ascii="Trebuchet MS" w:hAnsi="Trebuchet MS"/>
          <w:b/>
          <w:lang w:val="ro-RO"/>
        </w:rPr>
        <w:t>zonele în care au existat deja cazuri de nerespectare a standardelor de calitate a mediului:</w:t>
      </w:r>
      <w:r w:rsidRPr="00966F9A">
        <w:rPr>
          <w:rFonts w:ascii="Trebuchet MS" w:hAnsi="Trebuchet MS"/>
          <w:lang w:val="ro-RO"/>
        </w:rPr>
        <w:t xml:space="preserve"> nu este cazul;</w:t>
      </w:r>
    </w:p>
    <w:p w:rsidR="005C2452" w:rsidRPr="00966F9A" w:rsidRDefault="005C2452" w:rsidP="00966F9A">
      <w:pPr>
        <w:numPr>
          <w:ilvl w:val="0"/>
          <w:numId w:val="1"/>
        </w:numPr>
        <w:autoSpaceDE w:val="0"/>
        <w:autoSpaceDN w:val="0"/>
        <w:adjustRightInd w:val="0"/>
        <w:spacing w:after="0" w:line="360" w:lineRule="auto"/>
        <w:ind w:left="426" w:hanging="426"/>
        <w:jc w:val="both"/>
        <w:rPr>
          <w:rFonts w:ascii="Trebuchet MS" w:hAnsi="Trebuchet MS" w:cs="Times New Roman"/>
        </w:rPr>
      </w:pPr>
      <w:r w:rsidRPr="00966F9A">
        <w:rPr>
          <w:rFonts w:ascii="Trebuchet MS" w:hAnsi="Trebuchet MS" w:cs="Times New Roman"/>
          <w:b/>
        </w:rPr>
        <w:t xml:space="preserve">zonele cu o densitate mare a </w:t>
      </w:r>
      <w:r w:rsidR="001D1407" w:rsidRPr="00966F9A">
        <w:rPr>
          <w:rFonts w:ascii="Trebuchet MS" w:hAnsi="Trebuchet MS" w:cs="Times New Roman"/>
          <w:b/>
        </w:rPr>
        <w:t>populației</w:t>
      </w:r>
      <w:r w:rsidRPr="00966F9A">
        <w:rPr>
          <w:rFonts w:ascii="Trebuchet MS" w:hAnsi="Trebuchet MS" w:cs="Times New Roman"/>
          <w:b/>
        </w:rPr>
        <w:t xml:space="preserve">: </w:t>
      </w:r>
      <w:r w:rsidR="008545F8" w:rsidRPr="00966F9A">
        <w:rPr>
          <w:rFonts w:ascii="Trebuchet MS" w:hAnsi="Trebuchet MS" w:cs="Times New Roman"/>
        </w:rPr>
        <w:t>zona turistică</w:t>
      </w:r>
      <w:r w:rsidRPr="00966F9A">
        <w:rPr>
          <w:rFonts w:ascii="Trebuchet MS" w:hAnsi="Trebuchet MS" w:cs="Times New Roman"/>
        </w:rPr>
        <w:t>;</w:t>
      </w:r>
    </w:p>
    <w:p w:rsidR="005C2452" w:rsidRPr="00966F9A" w:rsidRDefault="005C2452" w:rsidP="00966F9A">
      <w:pPr>
        <w:numPr>
          <w:ilvl w:val="0"/>
          <w:numId w:val="1"/>
        </w:numPr>
        <w:autoSpaceDE w:val="0"/>
        <w:autoSpaceDN w:val="0"/>
        <w:adjustRightInd w:val="0"/>
        <w:spacing w:after="0" w:line="360" w:lineRule="auto"/>
        <w:ind w:left="426" w:hanging="426"/>
        <w:jc w:val="both"/>
        <w:rPr>
          <w:rFonts w:ascii="Trebuchet MS" w:hAnsi="Trebuchet MS" w:cs="Times New Roman"/>
        </w:rPr>
      </w:pPr>
      <w:r w:rsidRPr="00966F9A">
        <w:rPr>
          <w:rFonts w:ascii="Trebuchet MS" w:hAnsi="Trebuchet MS" w:cs="Times New Roman"/>
          <w:b/>
        </w:rPr>
        <w:t xml:space="preserve">peisaje </w:t>
      </w:r>
      <w:proofErr w:type="spellStart"/>
      <w:r w:rsidRPr="00966F9A">
        <w:rPr>
          <w:rFonts w:ascii="Trebuchet MS" w:hAnsi="Trebuchet MS" w:cs="Times New Roman"/>
          <w:b/>
        </w:rPr>
        <w:t>şi</w:t>
      </w:r>
      <w:proofErr w:type="spellEnd"/>
      <w:r w:rsidRPr="00966F9A">
        <w:rPr>
          <w:rFonts w:ascii="Trebuchet MS" w:hAnsi="Trebuchet MS" w:cs="Times New Roman"/>
          <w:b/>
        </w:rPr>
        <w:t xml:space="preserve"> situri importante din punct de vedere istoric, cultural sau arheologic: </w:t>
      </w:r>
      <w:r w:rsidRPr="00966F9A">
        <w:rPr>
          <w:rFonts w:ascii="Trebuchet MS" w:hAnsi="Trebuchet MS" w:cs="Times New Roman"/>
        </w:rPr>
        <w:t>nu este cazul.</w:t>
      </w:r>
    </w:p>
    <w:p w:rsidR="005C2452" w:rsidRPr="00966F9A" w:rsidRDefault="005C2452" w:rsidP="00966F9A">
      <w:pPr>
        <w:autoSpaceDE w:val="0"/>
        <w:autoSpaceDN w:val="0"/>
        <w:adjustRightInd w:val="0"/>
        <w:spacing w:after="0" w:line="360" w:lineRule="auto"/>
        <w:jc w:val="both"/>
        <w:rPr>
          <w:rFonts w:ascii="Trebuchet MS" w:hAnsi="Trebuchet MS" w:cs="Times New Roman"/>
        </w:rPr>
      </w:pPr>
      <w:r w:rsidRPr="00966F9A">
        <w:rPr>
          <w:rStyle w:val="Robust"/>
          <w:rFonts w:ascii="Trebuchet MS" w:hAnsi="Trebuchet MS" w:cs="Times New Roman"/>
        </w:rPr>
        <w:t xml:space="preserve">3. Tipurile și caracteristicile impactului </w:t>
      </w:r>
      <w:r w:rsidR="00573FE2" w:rsidRPr="00966F9A">
        <w:rPr>
          <w:rStyle w:val="Robust"/>
          <w:rFonts w:ascii="Trebuchet MS" w:hAnsi="Trebuchet MS" w:cs="Times New Roman"/>
        </w:rPr>
        <w:t>potențial</w:t>
      </w:r>
      <w:r w:rsidR="00633DBA" w:rsidRPr="00966F9A">
        <w:rPr>
          <w:rFonts w:ascii="Trebuchet MS" w:hAnsi="Trebuchet MS" w:cs="Times New Roman"/>
        </w:rPr>
        <w:t>:</w:t>
      </w:r>
    </w:p>
    <w:p w:rsidR="005C2452" w:rsidRPr="00966F9A" w:rsidRDefault="005C2452" w:rsidP="00966F9A">
      <w:pPr>
        <w:spacing w:after="0" w:line="360" w:lineRule="auto"/>
        <w:jc w:val="both"/>
        <w:rPr>
          <w:rFonts w:ascii="Trebuchet MS" w:hAnsi="Trebuchet MS" w:cs="Times New Roman"/>
        </w:rPr>
      </w:pPr>
      <w:r w:rsidRPr="00966F9A">
        <w:rPr>
          <w:rFonts w:ascii="Trebuchet MS" w:hAnsi="Trebuchet MS" w:cs="Times New Roman"/>
          <w:b/>
        </w:rPr>
        <w:t>a) importanța și extinderea spațială a impactului:</w:t>
      </w:r>
      <w:r w:rsidR="00E17D67" w:rsidRPr="00966F9A">
        <w:rPr>
          <w:rFonts w:ascii="Trebuchet MS" w:hAnsi="Trebuchet MS" w:cs="Times New Roman"/>
          <w:b/>
        </w:rPr>
        <w:t xml:space="preserve"> </w:t>
      </w:r>
      <w:r w:rsidRPr="00966F9A">
        <w:rPr>
          <w:rFonts w:ascii="Trebuchet MS" w:hAnsi="Trebuchet MS" w:cs="Times New Roman"/>
        </w:rPr>
        <w:t xml:space="preserve">local, redus în perioada de </w:t>
      </w:r>
      <w:r w:rsidR="00EC1936" w:rsidRPr="00966F9A">
        <w:rPr>
          <w:rFonts w:ascii="Trebuchet MS" w:hAnsi="Trebuchet MS" w:cs="Times New Roman"/>
        </w:rPr>
        <w:t>execuție</w:t>
      </w:r>
      <w:r w:rsidRPr="00966F9A">
        <w:rPr>
          <w:rFonts w:ascii="Trebuchet MS" w:hAnsi="Trebuchet MS" w:cs="Times New Roman"/>
        </w:rPr>
        <w:t xml:space="preserve">; </w:t>
      </w:r>
    </w:p>
    <w:p w:rsidR="005C2452" w:rsidRPr="00966F9A" w:rsidRDefault="005C2452" w:rsidP="00966F9A">
      <w:pPr>
        <w:spacing w:after="0" w:line="360" w:lineRule="auto"/>
        <w:jc w:val="both"/>
        <w:rPr>
          <w:rFonts w:ascii="Trebuchet MS" w:hAnsi="Trebuchet MS" w:cs="Times New Roman"/>
        </w:rPr>
      </w:pPr>
      <w:r w:rsidRPr="00966F9A">
        <w:rPr>
          <w:rFonts w:ascii="Trebuchet MS" w:hAnsi="Trebuchet MS" w:cs="Times New Roman"/>
          <w:b/>
        </w:rPr>
        <w:t xml:space="preserve">b) natura impactului: </w:t>
      </w:r>
      <w:r w:rsidRPr="00966F9A">
        <w:rPr>
          <w:rFonts w:ascii="Trebuchet MS" w:hAnsi="Trebuchet MS" w:cs="Times New Roman"/>
        </w:rPr>
        <w:t xml:space="preserve">impact </w:t>
      </w:r>
      <w:r w:rsidR="00E32329" w:rsidRPr="00966F9A">
        <w:rPr>
          <w:rFonts w:ascii="Trebuchet MS" w:hAnsi="Trebuchet MS" w:cs="Times New Roman"/>
        </w:rPr>
        <w:t>redus asupra factorilor de mediu</w:t>
      </w:r>
      <w:r w:rsidRPr="00966F9A">
        <w:rPr>
          <w:rFonts w:ascii="Trebuchet MS" w:hAnsi="Trebuchet MS" w:cs="Times New Roman"/>
        </w:rPr>
        <w:t>;</w:t>
      </w:r>
    </w:p>
    <w:p w:rsidR="005C2452" w:rsidRPr="00966F9A" w:rsidRDefault="005C2452" w:rsidP="00966F9A">
      <w:pPr>
        <w:spacing w:after="0" w:line="360" w:lineRule="auto"/>
        <w:jc w:val="both"/>
        <w:rPr>
          <w:rFonts w:ascii="Trebuchet MS" w:hAnsi="Trebuchet MS" w:cs="Times New Roman"/>
        </w:rPr>
      </w:pPr>
      <w:r w:rsidRPr="00966F9A">
        <w:rPr>
          <w:rFonts w:ascii="Trebuchet MS" w:hAnsi="Trebuchet MS" w:cs="Times New Roman"/>
          <w:b/>
        </w:rPr>
        <w:t xml:space="preserve">c) natura transfrontalieră a impactului: </w:t>
      </w:r>
      <w:r w:rsidRPr="00966F9A">
        <w:rPr>
          <w:rFonts w:ascii="Trebuchet MS" w:hAnsi="Trebuchet MS" w:cs="Times New Roman"/>
        </w:rPr>
        <w:t>nu este cazul;</w:t>
      </w:r>
    </w:p>
    <w:p w:rsidR="005C2452" w:rsidRPr="004F17AA" w:rsidRDefault="005C2452" w:rsidP="00966F9A">
      <w:pPr>
        <w:spacing w:after="0" w:line="360" w:lineRule="auto"/>
        <w:jc w:val="both"/>
        <w:rPr>
          <w:rFonts w:ascii="Trebuchet MS" w:hAnsi="Trebuchet MS" w:cs="Times New Roman"/>
        </w:rPr>
      </w:pPr>
      <w:r w:rsidRPr="00966F9A">
        <w:rPr>
          <w:rFonts w:ascii="Trebuchet MS" w:hAnsi="Trebuchet MS" w:cs="Times New Roman"/>
          <w:b/>
        </w:rPr>
        <w:t>d) intensitatea și complexitatea impactului:</w:t>
      </w:r>
      <w:r w:rsidR="00E32329" w:rsidRPr="00966F9A">
        <w:rPr>
          <w:rFonts w:ascii="Trebuchet MS" w:hAnsi="Trebuchet MS" w:cs="Times New Roman"/>
        </w:rPr>
        <w:t xml:space="preserve"> </w:t>
      </w:r>
      <w:r w:rsidR="004F17AA" w:rsidRPr="004F17AA">
        <w:rPr>
          <w:rFonts w:ascii="Trebuchet MS" w:hAnsi="Trebuchet MS" w:cs="Times New Roman"/>
        </w:rPr>
        <w:t>în perioada de execuție impactul asupra mediului este redus și temporar, strict în zona amplasamentului lucrărilor propuse</w:t>
      </w:r>
      <w:r w:rsidRPr="004F17AA">
        <w:rPr>
          <w:rFonts w:ascii="Trebuchet MS" w:hAnsi="Trebuchet MS" w:cs="Times New Roman"/>
        </w:rPr>
        <w:t>;</w:t>
      </w:r>
    </w:p>
    <w:p w:rsidR="005C2452" w:rsidRPr="00966F9A" w:rsidRDefault="005C2452" w:rsidP="00966F9A">
      <w:pPr>
        <w:spacing w:after="0" w:line="360" w:lineRule="auto"/>
        <w:jc w:val="both"/>
        <w:rPr>
          <w:rFonts w:ascii="Trebuchet MS" w:hAnsi="Trebuchet MS" w:cs="Times New Roman"/>
        </w:rPr>
      </w:pPr>
      <w:r w:rsidRPr="00966F9A">
        <w:rPr>
          <w:rFonts w:ascii="Trebuchet MS" w:hAnsi="Trebuchet MS" w:cs="Times New Roman"/>
          <w:b/>
        </w:rPr>
        <w:t>e) probabilitatea impactului:</w:t>
      </w:r>
      <w:r w:rsidRPr="00966F9A">
        <w:rPr>
          <w:rFonts w:ascii="Trebuchet MS" w:hAnsi="Trebuchet MS" w:cs="Times New Roman"/>
        </w:rPr>
        <w:t xml:space="preserve"> impact limitat, pe durata de </w:t>
      </w:r>
      <w:r w:rsidR="00573FE2" w:rsidRPr="00966F9A">
        <w:rPr>
          <w:rFonts w:ascii="Trebuchet MS" w:hAnsi="Trebuchet MS" w:cs="Times New Roman"/>
        </w:rPr>
        <w:t>execuție</w:t>
      </w:r>
      <w:r w:rsidRPr="00966F9A">
        <w:rPr>
          <w:rFonts w:ascii="Trebuchet MS" w:hAnsi="Trebuchet MS" w:cs="Times New Roman"/>
        </w:rPr>
        <w:t xml:space="preserve"> a lucrărilor, reversibil după finalizarea acestora</w:t>
      </w:r>
      <w:r w:rsidR="006F397B" w:rsidRPr="004F17AA">
        <w:rPr>
          <w:rFonts w:ascii="Trebuchet MS" w:hAnsi="Trebuchet MS" w:cs="Times New Roman"/>
        </w:rPr>
        <w:t>;</w:t>
      </w:r>
    </w:p>
    <w:p w:rsidR="005C2452" w:rsidRPr="00966F9A" w:rsidRDefault="005C2452" w:rsidP="00966F9A">
      <w:pPr>
        <w:spacing w:after="0" w:line="360" w:lineRule="auto"/>
        <w:jc w:val="both"/>
        <w:rPr>
          <w:rFonts w:ascii="Trebuchet MS" w:hAnsi="Trebuchet MS" w:cs="Times New Roman"/>
        </w:rPr>
      </w:pPr>
      <w:r w:rsidRPr="00966F9A">
        <w:rPr>
          <w:rFonts w:ascii="Trebuchet MS" w:hAnsi="Trebuchet MS" w:cs="Times New Roman"/>
          <w:b/>
        </w:rPr>
        <w:t xml:space="preserve">f) debutul, durata, frecvența și reversibilitatea preconizate ale impactului: </w:t>
      </w:r>
      <w:r w:rsidRPr="00966F9A">
        <w:rPr>
          <w:rFonts w:ascii="Trebuchet MS" w:hAnsi="Trebuchet MS" w:cs="Times New Roman"/>
        </w:rPr>
        <w:t>impact redus pe perioada de realizare</w:t>
      </w:r>
      <w:r w:rsidR="00E32329" w:rsidRPr="00966F9A">
        <w:rPr>
          <w:rFonts w:ascii="Trebuchet MS" w:hAnsi="Trebuchet MS" w:cs="Times New Roman"/>
        </w:rPr>
        <w:t xml:space="preserve"> a construcțiilor</w:t>
      </w:r>
      <w:r w:rsidRPr="00966F9A">
        <w:rPr>
          <w:rFonts w:ascii="Trebuchet MS" w:hAnsi="Trebuchet MS" w:cs="Times New Roman"/>
        </w:rPr>
        <w:t xml:space="preserve">;   </w:t>
      </w:r>
    </w:p>
    <w:p w:rsidR="00E32329" w:rsidRPr="00966F9A" w:rsidRDefault="005C2452" w:rsidP="00966F9A">
      <w:pPr>
        <w:spacing w:after="0" w:line="360" w:lineRule="auto"/>
        <w:jc w:val="both"/>
        <w:rPr>
          <w:rFonts w:ascii="Trebuchet MS" w:hAnsi="Trebuchet MS" w:cs="Times New Roman"/>
        </w:rPr>
      </w:pPr>
      <w:r w:rsidRPr="00966F9A">
        <w:rPr>
          <w:rFonts w:ascii="Trebuchet MS" w:hAnsi="Trebuchet MS" w:cs="Times New Roman"/>
          <w:b/>
        </w:rPr>
        <w:t xml:space="preserve">g) cumularea impactului cu impactul altor proiecte existente și/sau aprobate: </w:t>
      </w:r>
      <w:r w:rsidR="00FA22D8" w:rsidRPr="00966F9A">
        <w:rPr>
          <w:rFonts w:ascii="Trebuchet MS" w:hAnsi="Trebuchet MS" w:cs="Times New Roman"/>
        </w:rPr>
        <w:t xml:space="preserve"> proiectul nu presupune o activitate continuă, cu efecte de durată, se poate aprecia că, nu va exista o cumulare a efectelor între proiectul analizat și alte activități ce ar putea fi derulate în zona de desfășurare a lucrărilor;</w:t>
      </w:r>
    </w:p>
    <w:p w:rsidR="005C2452" w:rsidRPr="00966F9A" w:rsidRDefault="005C2452" w:rsidP="00966F9A">
      <w:pPr>
        <w:spacing w:after="0" w:line="360" w:lineRule="auto"/>
        <w:jc w:val="both"/>
        <w:rPr>
          <w:rFonts w:ascii="Trebuchet MS" w:hAnsi="Trebuchet MS" w:cs="Times New Roman"/>
          <w:b/>
        </w:rPr>
      </w:pPr>
      <w:r w:rsidRPr="00966F9A">
        <w:rPr>
          <w:rFonts w:ascii="Trebuchet MS" w:hAnsi="Trebuchet MS" w:cs="Times New Roman"/>
          <w:b/>
        </w:rPr>
        <w:t xml:space="preserve">h) posibilitatea de reducere efectivă a impactului: </w:t>
      </w:r>
      <w:r w:rsidR="00074A2F" w:rsidRPr="00966F9A">
        <w:rPr>
          <w:rFonts w:ascii="Trebuchet MS" w:hAnsi="Trebuchet MS" w:cs="Times New Roman"/>
        </w:rPr>
        <w:t xml:space="preserve"> nu este cazul</w:t>
      </w:r>
      <w:r w:rsidR="00573FE2" w:rsidRPr="00966F9A">
        <w:rPr>
          <w:rFonts w:ascii="Trebuchet MS" w:hAnsi="Trebuchet MS" w:cs="Times New Roman"/>
        </w:rPr>
        <w:t>.</w:t>
      </w:r>
      <w:r w:rsidRPr="00966F9A">
        <w:rPr>
          <w:rFonts w:ascii="Trebuchet MS" w:hAnsi="Trebuchet MS" w:cs="Times New Roman"/>
          <w:b/>
        </w:rPr>
        <w:t xml:space="preserve">                                        </w:t>
      </w:r>
    </w:p>
    <w:p w:rsidR="00383A4B" w:rsidRPr="00966F9A" w:rsidRDefault="00383A4B" w:rsidP="00966F9A">
      <w:pPr>
        <w:spacing w:after="0" w:line="360" w:lineRule="auto"/>
        <w:jc w:val="both"/>
        <w:rPr>
          <w:rFonts w:ascii="Trebuchet MS" w:hAnsi="Trebuchet MS" w:cs="Times New Roman"/>
        </w:rPr>
      </w:pPr>
      <w:r w:rsidRPr="00966F9A">
        <w:rPr>
          <w:rFonts w:ascii="Trebuchet MS" w:hAnsi="Trebuchet MS" w:cs="Times New Roman"/>
          <w:b/>
        </w:rPr>
        <w:lastRenderedPageBreak/>
        <w:t>II. Motivele pe baza cărora s-a stabilit necesitatea neefectuării evaluării adecvate sunt următoarele</w:t>
      </w:r>
      <w:r w:rsidRPr="00966F9A">
        <w:rPr>
          <w:rFonts w:ascii="Trebuchet MS" w:hAnsi="Trebuchet MS" w:cs="Times New Roman"/>
        </w:rPr>
        <w:t xml:space="preserve">: </w:t>
      </w:r>
    </w:p>
    <w:p w:rsidR="004E6D54" w:rsidRPr="00966F9A" w:rsidRDefault="00383A4B" w:rsidP="00966F9A">
      <w:pPr>
        <w:pStyle w:val="Listparagraf"/>
        <w:numPr>
          <w:ilvl w:val="0"/>
          <w:numId w:val="12"/>
        </w:numPr>
        <w:spacing w:after="0" w:line="360" w:lineRule="auto"/>
        <w:ind w:left="284" w:hanging="284"/>
        <w:jc w:val="both"/>
        <w:rPr>
          <w:rFonts w:ascii="Trebuchet MS" w:hAnsi="Trebuchet MS"/>
          <w:color w:val="000000"/>
          <w:lang w:eastAsia="ar-SA"/>
        </w:rPr>
      </w:pPr>
      <w:r w:rsidRPr="00966F9A">
        <w:rPr>
          <w:rFonts w:ascii="Trebuchet MS" w:hAnsi="Trebuchet MS"/>
          <w:lang w:val="ro-RO"/>
        </w:rPr>
        <w:t xml:space="preserve">proiectul propus </w:t>
      </w:r>
      <w:r w:rsidRPr="004F17AA">
        <w:rPr>
          <w:rFonts w:ascii="Trebuchet MS" w:hAnsi="Trebuchet MS"/>
          <w:b/>
          <w:lang w:val="ro-RO"/>
        </w:rPr>
        <w:t xml:space="preserve">intră </w:t>
      </w:r>
      <w:r w:rsidRPr="00966F9A">
        <w:rPr>
          <w:rFonts w:ascii="Trebuchet MS" w:hAnsi="Trebuchet MS"/>
          <w:lang w:val="ro-RO"/>
        </w:rPr>
        <w:t xml:space="preserve">sub </w:t>
      </w:r>
      <w:r w:rsidR="00074A2F" w:rsidRPr="00966F9A">
        <w:rPr>
          <w:rFonts w:ascii="Trebuchet MS" w:hAnsi="Trebuchet MS"/>
          <w:lang w:val="ro-RO"/>
        </w:rPr>
        <w:t>incidența</w:t>
      </w:r>
      <w:r w:rsidRPr="00966F9A">
        <w:rPr>
          <w:rFonts w:ascii="Trebuchet MS" w:hAnsi="Trebuchet MS"/>
          <w:lang w:val="ro-RO"/>
        </w:rPr>
        <w:t xml:space="preserve"> art. 28 din </w:t>
      </w:r>
      <w:r w:rsidRPr="00966F9A">
        <w:rPr>
          <w:rStyle w:val="tli1"/>
          <w:rFonts w:ascii="Trebuchet MS" w:hAnsi="Trebuchet MS"/>
          <w:lang w:val="ro-RO"/>
        </w:rPr>
        <w:t xml:space="preserve">O.U.G. nr. 57/2007 </w:t>
      </w:r>
      <w:r w:rsidRPr="00966F9A">
        <w:rPr>
          <w:rFonts w:ascii="Trebuchet MS" w:hAnsi="Trebuchet MS"/>
          <w:lang w:val="ro-RO" w:eastAsia="ar-SA"/>
        </w:rPr>
        <w:t xml:space="preserve">privind regimul ariilor naturale protejate, conservarea habitatelor naturale, a florei </w:t>
      </w:r>
      <w:r w:rsidR="004E6D54" w:rsidRPr="00966F9A">
        <w:rPr>
          <w:rFonts w:ascii="Trebuchet MS" w:hAnsi="Trebuchet MS"/>
          <w:lang w:val="ro-RO" w:eastAsia="ar-SA"/>
        </w:rPr>
        <w:t>și</w:t>
      </w:r>
      <w:r w:rsidRPr="00966F9A">
        <w:rPr>
          <w:rFonts w:ascii="Trebuchet MS" w:hAnsi="Trebuchet MS"/>
          <w:lang w:val="ro-RO" w:eastAsia="ar-SA"/>
        </w:rPr>
        <w:t xml:space="preserve"> faunei sălbatice, </w:t>
      </w:r>
      <w:r w:rsidRPr="00966F9A">
        <w:rPr>
          <w:rFonts w:ascii="Trebuchet MS" w:hAnsi="Trebuchet MS"/>
          <w:lang w:val="ro-RO"/>
        </w:rPr>
        <w:t xml:space="preserve">aprobată cu modificări </w:t>
      </w:r>
      <w:r w:rsidR="004E6D54" w:rsidRPr="00966F9A">
        <w:rPr>
          <w:rFonts w:ascii="Trebuchet MS" w:hAnsi="Trebuchet MS"/>
          <w:lang w:val="ro-RO"/>
        </w:rPr>
        <w:t>și</w:t>
      </w:r>
      <w:r w:rsidRPr="00966F9A">
        <w:rPr>
          <w:rFonts w:ascii="Trebuchet MS" w:hAnsi="Trebuchet MS"/>
          <w:lang w:val="ro-RO"/>
        </w:rPr>
        <w:t xml:space="preserve"> completări prin Legea nr. 49/2011, cu modificările </w:t>
      </w:r>
      <w:proofErr w:type="spellStart"/>
      <w:r w:rsidRPr="00966F9A">
        <w:rPr>
          <w:rFonts w:ascii="Trebuchet MS" w:hAnsi="Trebuchet MS"/>
          <w:lang w:val="ro-RO"/>
        </w:rPr>
        <w:t>şi</w:t>
      </w:r>
      <w:proofErr w:type="spellEnd"/>
      <w:r w:rsidRPr="00966F9A">
        <w:rPr>
          <w:rFonts w:ascii="Trebuchet MS" w:hAnsi="Trebuchet MS"/>
          <w:lang w:val="ro-RO"/>
        </w:rPr>
        <w:t xml:space="preserve"> completările ulterioare</w:t>
      </w:r>
      <w:r w:rsidR="004E6D54" w:rsidRPr="00966F9A">
        <w:rPr>
          <w:rFonts w:ascii="Trebuchet MS" w:hAnsi="Trebuchet MS"/>
          <w:lang w:val="ro-RO"/>
        </w:rPr>
        <w:t xml:space="preserve">, fiind amplasat în situl Natura 2000 </w:t>
      </w:r>
      <w:r w:rsidR="008545F8" w:rsidRPr="00966F9A">
        <w:rPr>
          <w:rFonts w:ascii="Trebuchet MS" w:hAnsi="Trebuchet MS"/>
          <w:lang w:val="ro-RO"/>
        </w:rPr>
        <w:t xml:space="preserve"> </w:t>
      </w:r>
      <w:r w:rsidR="008545F8" w:rsidRPr="00966F9A">
        <w:rPr>
          <w:rFonts w:ascii="Trebuchet MS" w:hAnsi="Trebuchet MS"/>
        </w:rPr>
        <w:t xml:space="preserve">ROSPA 0098 </w:t>
      </w:r>
      <w:proofErr w:type="spellStart"/>
      <w:r w:rsidR="008545F8" w:rsidRPr="00966F9A">
        <w:rPr>
          <w:rFonts w:ascii="Trebuchet MS" w:hAnsi="Trebuchet MS"/>
        </w:rPr>
        <w:t>Piemontul</w:t>
      </w:r>
      <w:proofErr w:type="spellEnd"/>
      <w:r w:rsidR="008545F8" w:rsidRPr="00966F9A">
        <w:rPr>
          <w:rFonts w:ascii="Trebuchet MS" w:hAnsi="Trebuchet MS"/>
        </w:rPr>
        <w:t xml:space="preserve"> </w:t>
      </w:r>
      <w:proofErr w:type="spellStart"/>
      <w:r w:rsidR="008545F8" w:rsidRPr="00966F9A">
        <w:rPr>
          <w:rFonts w:ascii="Trebuchet MS" w:hAnsi="Trebuchet MS"/>
        </w:rPr>
        <w:t>Făgăraș</w:t>
      </w:r>
      <w:proofErr w:type="spellEnd"/>
      <w:r w:rsidR="00435801">
        <w:rPr>
          <w:rFonts w:ascii="Trebuchet MS" w:hAnsi="Trebuchet MS"/>
        </w:rPr>
        <w:t xml:space="preserve"> </w:t>
      </w:r>
      <w:proofErr w:type="spellStart"/>
      <w:r w:rsidR="00435801" w:rsidRPr="00966F9A">
        <w:rPr>
          <w:rFonts w:ascii="Trebuchet MS" w:hAnsi="Trebuchet MS"/>
        </w:rPr>
        <w:t>și</w:t>
      </w:r>
      <w:proofErr w:type="spellEnd"/>
      <w:r w:rsidR="00435801" w:rsidRPr="00966F9A">
        <w:rPr>
          <w:rFonts w:ascii="Trebuchet MS" w:hAnsi="Trebuchet MS"/>
        </w:rPr>
        <w:t xml:space="preserve"> </w:t>
      </w:r>
      <w:proofErr w:type="spellStart"/>
      <w:r w:rsidR="00435801">
        <w:rPr>
          <w:rFonts w:ascii="Trebuchet MS" w:hAnsi="Trebuchet MS"/>
        </w:rPr>
        <w:t>în</w:t>
      </w:r>
      <w:proofErr w:type="spellEnd"/>
      <w:r w:rsidR="00435801">
        <w:rPr>
          <w:rFonts w:ascii="Trebuchet MS" w:hAnsi="Trebuchet MS"/>
        </w:rPr>
        <w:t xml:space="preserve"> </w:t>
      </w:r>
      <w:proofErr w:type="spellStart"/>
      <w:r w:rsidR="00435801" w:rsidRPr="008F3BAE">
        <w:rPr>
          <w:rFonts w:ascii="Trebuchet MS" w:hAnsi="Trebuchet MS"/>
        </w:rPr>
        <w:t>vecinătatea</w:t>
      </w:r>
      <w:proofErr w:type="spellEnd"/>
      <w:r w:rsidR="00435801" w:rsidRPr="008F3BAE">
        <w:rPr>
          <w:rFonts w:ascii="Trebuchet MS" w:hAnsi="Trebuchet MS"/>
        </w:rPr>
        <w:t xml:space="preserve"> </w:t>
      </w:r>
      <w:proofErr w:type="spellStart"/>
      <w:r w:rsidR="00435801" w:rsidRPr="008F3BAE">
        <w:rPr>
          <w:rFonts w:ascii="Trebuchet MS" w:hAnsi="Trebuchet MS"/>
        </w:rPr>
        <w:t>ariei</w:t>
      </w:r>
      <w:proofErr w:type="spellEnd"/>
      <w:r w:rsidR="00435801" w:rsidRPr="008F3BAE">
        <w:rPr>
          <w:rFonts w:ascii="Trebuchet MS" w:hAnsi="Trebuchet MS"/>
        </w:rPr>
        <w:t xml:space="preserve"> </w:t>
      </w:r>
      <w:proofErr w:type="spellStart"/>
      <w:r w:rsidR="00435801" w:rsidRPr="008F3BAE">
        <w:rPr>
          <w:rFonts w:ascii="Trebuchet MS" w:hAnsi="Trebuchet MS"/>
        </w:rPr>
        <w:t>naturale</w:t>
      </w:r>
      <w:proofErr w:type="spellEnd"/>
      <w:r w:rsidR="00435801" w:rsidRPr="008F3BAE">
        <w:rPr>
          <w:rFonts w:ascii="Trebuchet MS" w:hAnsi="Trebuchet MS"/>
        </w:rPr>
        <w:t xml:space="preserve"> </w:t>
      </w:r>
      <w:proofErr w:type="spellStart"/>
      <w:r w:rsidR="00435801" w:rsidRPr="008F3BAE">
        <w:rPr>
          <w:rFonts w:ascii="Trebuchet MS" w:hAnsi="Trebuchet MS"/>
        </w:rPr>
        <w:t>protejate</w:t>
      </w:r>
      <w:proofErr w:type="spellEnd"/>
      <w:r w:rsidR="00435801" w:rsidRPr="008F3BAE">
        <w:rPr>
          <w:rFonts w:ascii="Trebuchet MS" w:hAnsi="Trebuchet MS"/>
        </w:rPr>
        <w:t xml:space="preserve"> ROSAC 0122 </w:t>
      </w:r>
      <w:proofErr w:type="spellStart"/>
      <w:r w:rsidR="00435801" w:rsidRPr="008F3BAE">
        <w:rPr>
          <w:rFonts w:ascii="Trebuchet MS" w:hAnsi="Trebuchet MS"/>
        </w:rPr>
        <w:t>Munții</w:t>
      </w:r>
      <w:proofErr w:type="spellEnd"/>
      <w:r w:rsidR="00435801" w:rsidRPr="008F3BAE">
        <w:rPr>
          <w:rFonts w:ascii="Trebuchet MS" w:hAnsi="Trebuchet MS"/>
        </w:rPr>
        <w:t xml:space="preserve"> </w:t>
      </w:r>
      <w:proofErr w:type="spellStart"/>
      <w:r w:rsidR="00435801" w:rsidRPr="008F3BAE">
        <w:rPr>
          <w:rFonts w:ascii="Trebuchet MS" w:hAnsi="Trebuchet MS"/>
        </w:rPr>
        <w:t>Făgăraș</w:t>
      </w:r>
      <w:proofErr w:type="spellEnd"/>
      <w:r w:rsidR="004E6D54" w:rsidRPr="00966F9A">
        <w:rPr>
          <w:rFonts w:ascii="Trebuchet MS" w:hAnsi="Trebuchet MS"/>
        </w:rPr>
        <w:t>;</w:t>
      </w:r>
      <w:r w:rsidR="004E6D54" w:rsidRPr="00966F9A">
        <w:rPr>
          <w:rFonts w:ascii="Trebuchet MS" w:hAnsi="Trebuchet MS"/>
          <w:color w:val="000000"/>
          <w:lang w:eastAsia="ar-SA"/>
        </w:rPr>
        <w:t xml:space="preserve"> </w:t>
      </w:r>
    </w:p>
    <w:p w:rsidR="004436F3" w:rsidRPr="008F3BAE" w:rsidRDefault="004436F3" w:rsidP="00966F9A">
      <w:pPr>
        <w:numPr>
          <w:ilvl w:val="0"/>
          <w:numId w:val="14"/>
        </w:numPr>
        <w:autoSpaceDE w:val="0"/>
        <w:autoSpaceDN w:val="0"/>
        <w:adjustRightInd w:val="0"/>
        <w:spacing w:after="0" w:line="360" w:lineRule="auto"/>
        <w:ind w:left="284" w:hanging="284"/>
        <w:jc w:val="both"/>
        <w:rPr>
          <w:rFonts w:ascii="Trebuchet MS" w:eastAsia="Calibri" w:hAnsi="Trebuchet MS" w:cs="Times New Roman"/>
          <w:color w:val="000000"/>
          <w:lang w:eastAsia="ar-SA"/>
        </w:rPr>
      </w:pPr>
      <w:r w:rsidRPr="00966F9A">
        <w:rPr>
          <w:rFonts w:ascii="Trebuchet MS" w:eastAsia="Calibri" w:hAnsi="Trebuchet MS" w:cs="Times New Roman"/>
          <w:color w:val="000000"/>
          <w:lang w:eastAsia="ar-SA"/>
        </w:rPr>
        <w:t>implementarea</w:t>
      </w:r>
      <w:r w:rsidR="004E6D54" w:rsidRPr="00966F9A">
        <w:rPr>
          <w:rFonts w:ascii="Trebuchet MS" w:eastAsia="Calibri" w:hAnsi="Trebuchet MS" w:cs="Times New Roman"/>
          <w:color w:val="000000"/>
          <w:lang w:eastAsia="ar-SA"/>
        </w:rPr>
        <w:t xml:space="preserve"> proiectului nu va </w:t>
      </w:r>
      <w:r w:rsidRPr="00966F9A">
        <w:rPr>
          <w:rFonts w:ascii="Trebuchet MS" w:eastAsia="Calibri" w:hAnsi="Trebuchet MS" w:cs="Times New Roman"/>
          <w:color w:val="000000"/>
          <w:lang w:eastAsia="ar-SA"/>
        </w:rPr>
        <w:t xml:space="preserve">conduce la afectarea vreunui habitat sau a vreunei specii de interes comunitar pentru care au fost desemnate siturile </w:t>
      </w:r>
      <w:r w:rsidRPr="00966F9A">
        <w:rPr>
          <w:rFonts w:ascii="Trebuchet MS" w:eastAsia="Times New Roman" w:hAnsi="Trebuchet MS" w:cs="Times New Roman"/>
          <w:lang w:eastAsia="ro-RO"/>
        </w:rPr>
        <w:t xml:space="preserve">Natura 2000 </w:t>
      </w:r>
      <w:r w:rsidRPr="00966F9A">
        <w:rPr>
          <w:rFonts w:ascii="Trebuchet MS" w:hAnsi="Trebuchet MS" w:cs="Times New Roman"/>
        </w:rPr>
        <w:t xml:space="preserve">ROSPA 0098 Piemontul Făgăraș și </w:t>
      </w:r>
      <w:r w:rsidR="008F3BAE">
        <w:rPr>
          <w:rFonts w:ascii="Trebuchet MS" w:hAnsi="Trebuchet MS" w:cs="Times New Roman"/>
        </w:rPr>
        <w:t xml:space="preserve">în </w:t>
      </w:r>
      <w:r w:rsidR="008F3BAE" w:rsidRPr="008F3BAE">
        <w:rPr>
          <w:rFonts w:ascii="Trebuchet MS" w:hAnsi="Trebuchet MS"/>
        </w:rPr>
        <w:t>vecinătatea ariei naturale protejate ROSAC 0122 Munții Făgăraș;</w:t>
      </w:r>
      <w:r w:rsidRPr="008F3BAE">
        <w:rPr>
          <w:rFonts w:ascii="Trebuchet MS" w:eastAsia="Calibri" w:hAnsi="Trebuchet MS" w:cs="Times New Roman"/>
          <w:color w:val="000000"/>
          <w:lang w:eastAsia="ar-SA"/>
        </w:rPr>
        <w:t xml:space="preserve"> </w:t>
      </w:r>
    </w:p>
    <w:p w:rsidR="004E6D54" w:rsidRPr="00966F9A" w:rsidRDefault="004E6D54" w:rsidP="00966F9A">
      <w:pPr>
        <w:numPr>
          <w:ilvl w:val="0"/>
          <w:numId w:val="14"/>
        </w:numPr>
        <w:autoSpaceDE w:val="0"/>
        <w:autoSpaceDN w:val="0"/>
        <w:adjustRightInd w:val="0"/>
        <w:spacing w:after="0" w:line="360" w:lineRule="auto"/>
        <w:ind w:left="270" w:hanging="270"/>
        <w:jc w:val="both"/>
        <w:rPr>
          <w:rFonts w:ascii="Trebuchet MS" w:eastAsia="Calibri" w:hAnsi="Trebuchet MS" w:cs="Times New Roman"/>
          <w:color w:val="000000"/>
          <w:lang w:eastAsia="ar-SA"/>
        </w:rPr>
      </w:pPr>
      <w:r w:rsidRPr="00966F9A">
        <w:rPr>
          <w:rFonts w:ascii="Trebuchet MS" w:eastAsia="Calibri" w:hAnsi="Trebuchet MS" w:cs="Times New Roman"/>
          <w:color w:val="000000"/>
          <w:lang w:eastAsia="ar-SA"/>
        </w:rPr>
        <w:t xml:space="preserve">în urma parcurgerii listei de control pentru etapa de încadrare din cadrul procedurii de evaluare adecvată, a rezultat că proiectul propus nu va avea impact semnificativ asupra </w:t>
      </w:r>
      <w:r w:rsidR="00EC1936" w:rsidRPr="00966F9A">
        <w:rPr>
          <w:rFonts w:ascii="Trebuchet MS" w:eastAsia="Calibri" w:hAnsi="Trebuchet MS" w:cs="Times New Roman"/>
          <w:color w:val="000000"/>
          <w:lang w:eastAsia="ar-SA"/>
        </w:rPr>
        <w:t>integrități</w:t>
      </w:r>
      <w:r w:rsidRPr="00966F9A">
        <w:rPr>
          <w:rFonts w:ascii="Trebuchet MS" w:eastAsia="Calibri" w:hAnsi="Trebuchet MS" w:cs="Times New Roman"/>
          <w:color w:val="000000"/>
          <w:lang w:eastAsia="ar-SA"/>
        </w:rPr>
        <w:t xml:space="preserve"> ariei naturale protejate de interes comunitar;</w:t>
      </w:r>
    </w:p>
    <w:p w:rsidR="004E6D54" w:rsidRPr="00966F9A" w:rsidRDefault="004E6D54" w:rsidP="00966F9A">
      <w:pPr>
        <w:numPr>
          <w:ilvl w:val="0"/>
          <w:numId w:val="13"/>
        </w:numPr>
        <w:tabs>
          <w:tab w:val="left" w:pos="284"/>
          <w:tab w:val="left" w:pos="426"/>
        </w:tabs>
        <w:spacing w:after="0" w:line="360" w:lineRule="auto"/>
        <w:ind w:left="284" w:hanging="284"/>
        <w:jc w:val="both"/>
        <w:rPr>
          <w:rFonts w:ascii="Trebuchet MS" w:hAnsi="Trebuchet MS" w:cs="Times New Roman"/>
          <w:color w:val="000000"/>
          <w:lang w:eastAsia="ar-SA"/>
        </w:rPr>
      </w:pPr>
      <w:r w:rsidRPr="00966F9A">
        <w:rPr>
          <w:rFonts w:ascii="Trebuchet MS" w:hAnsi="Trebuchet MS" w:cs="Times New Roman"/>
          <w:color w:val="000000"/>
          <w:lang w:eastAsia="ar-SA"/>
        </w:rPr>
        <w:t>proiectul nu prevede lucrări complexe care să producă modificări ale cadrului natural al amplasamentului;</w:t>
      </w:r>
    </w:p>
    <w:p w:rsidR="004E6D54" w:rsidRPr="00966F9A" w:rsidRDefault="004E6D54" w:rsidP="00966F9A">
      <w:pPr>
        <w:numPr>
          <w:ilvl w:val="0"/>
          <w:numId w:val="13"/>
        </w:numPr>
        <w:tabs>
          <w:tab w:val="left" w:pos="284"/>
          <w:tab w:val="left" w:pos="426"/>
        </w:tabs>
        <w:spacing w:after="0" w:line="360" w:lineRule="auto"/>
        <w:ind w:left="284" w:hanging="284"/>
        <w:jc w:val="both"/>
        <w:rPr>
          <w:rFonts w:ascii="Trebuchet MS" w:hAnsi="Trebuchet MS" w:cs="Times New Roman"/>
          <w:color w:val="000000"/>
          <w:lang w:eastAsia="ar-SA"/>
        </w:rPr>
      </w:pPr>
      <w:r w:rsidRPr="00966F9A">
        <w:rPr>
          <w:rFonts w:ascii="Trebuchet MS" w:hAnsi="Trebuchet MS" w:cs="Times New Roman"/>
          <w:color w:val="000000"/>
          <w:lang w:eastAsia="ar-SA"/>
        </w:rPr>
        <w:t>punct de vedere, emis de Agenția Națională pentru Arii Protejate Serviciul Teritorial Sibiu</w:t>
      </w:r>
      <w:r w:rsidR="000530AB" w:rsidRPr="00966F9A">
        <w:rPr>
          <w:rFonts w:ascii="Trebuchet MS" w:hAnsi="Trebuchet MS" w:cs="Times New Roman"/>
          <w:color w:val="000000"/>
          <w:lang w:eastAsia="ar-SA"/>
        </w:rPr>
        <w:t xml:space="preserve"> „</w:t>
      </w:r>
      <w:r w:rsidRPr="00966F9A">
        <w:rPr>
          <w:rFonts w:ascii="Trebuchet MS" w:hAnsi="Trebuchet MS" w:cs="Times New Roman"/>
          <w:i/>
          <w:color w:val="000000"/>
          <w:lang w:eastAsia="ar-SA"/>
        </w:rPr>
        <w:t>proiectul nu este su</w:t>
      </w:r>
      <w:r w:rsidR="000530AB" w:rsidRPr="00966F9A">
        <w:rPr>
          <w:rFonts w:ascii="Trebuchet MS" w:hAnsi="Trebuchet MS" w:cs="Times New Roman"/>
          <w:i/>
          <w:color w:val="000000"/>
          <w:lang w:eastAsia="ar-SA"/>
        </w:rPr>
        <w:t>s</w:t>
      </w:r>
      <w:r w:rsidRPr="00966F9A">
        <w:rPr>
          <w:rFonts w:ascii="Trebuchet MS" w:hAnsi="Trebuchet MS" w:cs="Times New Roman"/>
          <w:i/>
          <w:color w:val="000000"/>
          <w:lang w:eastAsia="ar-SA"/>
        </w:rPr>
        <w:t>ceptibil să influențeze negativ starea de conservare a habitatelor și speciilor pentru care a</w:t>
      </w:r>
      <w:r w:rsidR="00321479" w:rsidRPr="00966F9A">
        <w:rPr>
          <w:rFonts w:ascii="Trebuchet MS" w:hAnsi="Trebuchet MS" w:cs="Times New Roman"/>
          <w:i/>
          <w:color w:val="000000"/>
          <w:lang w:eastAsia="ar-SA"/>
        </w:rPr>
        <w:t>u</w:t>
      </w:r>
      <w:r w:rsidR="008545F8" w:rsidRPr="00966F9A">
        <w:rPr>
          <w:rFonts w:ascii="Trebuchet MS" w:hAnsi="Trebuchet MS" w:cs="Times New Roman"/>
          <w:i/>
          <w:color w:val="000000"/>
          <w:lang w:eastAsia="ar-SA"/>
        </w:rPr>
        <w:t xml:space="preserve"> </w:t>
      </w:r>
      <w:r w:rsidRPr="00966F9A">
        <w:rPr>
          <w:rFonts w:ascii="Trebuchet MS" w:hAnsi="Trebuchet MS" w:cs="Times New Roman"/>
          <w:i/>
          <w:color w:val="000000"/>
          <w:lang w:eastAsia="ar-SA"/>
        </w:rPr>
        <w:t xml:space="preserve"> fost </w:t>
      </w:r>
      <w:r w:rsidR="00321479" w:rsidRPr="00966F9A">
        <w:rPr>
          <w:rFonts w:ascii="Trebuchet MS" w:hAnsi="Trebuchet MS" w:cs="Times New Roman"/>
          <w:i/>
          <w:color w:val="000000"/>
          <w:lang w:eastAsia="ar-SA"/>
        </w:rPr>
        <w:t>constituite ariile naturale protejate</w:t>
      </w:r>
      <w:r w:rsidR="000530AB" w:rsidRPr="00966F9A">
        <w:rPr>
          <w:rFonts w:ascii="Trebuchet MS" w:hAnsi="Trebuchet MS" w:cs="Times New Roman"/>
        </w:rPr>
        <w:t>”</w:t>
      </w:r>
      <w:r w:rsidRPr="00966F9A">
        <w:rPr>
          <w:rFonts w:ascii="Trebuchet MS" w:hAnsi="Trebuchet MS" w:cs="Times New Roman"/>
          <w:color w:val="000000"/>
          <w:lang w:eastAsia="ar-SA"/>
        </w:rPr>
        <w:t>;</w:t>
      </w:r>
    </w:p>
    <w:p w:rsidR="000530AB" w:rsidRPr="00966F9A" w:rsidRDefault="000530AB" w:rsidP="00966F9A">
      <w:pPr>
        <w:numPr>
          <w:ilvl w:val="0"/>
          <w:numId w:val="13"/>
        </w:numPr>
        <w:tabs>
          <w:tab w:val="left" w:pos="284"/>
          <w:tab w:val="left" w:pos="426"/>
        </w:tabs>
        <w:spacing w:after="0" w:line="360" w:lineRule="auto"/>
        <w:ind w:left="284" w:hanging="284"/>
        <w:jc w:val="both"/>
        <w:rPr>
          <w:rFonts w:ascii="Trebuchet MS" w:hAnsi="Trebuchet MS" w:cs="Times New Roman"/>
          <w:color w:val="000000"/>
          <w:lang w:eastAsia="ar-SA"/>
        </w:rPr>
      </w:pPr>
      <w:r w:rsidRPr="00966F9A">
        <w:rPr>
          <w:rFonts w:ascii="Trebuchet MS" w:hAnsi="Trebuchet MS" w:cs="Times New Roman"/>
          <w:lang w:eastAsia="ar-SA"/>
        </w:rPr>
        <w:t xml:space="preserve">Aviz nr. </w:t>
      </w:r>
      <w:r w:rsidR="00F231F6">
        <w:rPr>
          <w:rFonts w:ascii="Trebuchet MS" w:hAnsi="Trebuchet MS" w:cs="Times New Roman"/>
          <w:lang w:eastAsia="ar-SA"/>
        </w:rPr>
        <w:t>15</w:t>
      </w:r>
      <w:r w:rsidRPr="00966F9A">
        <w:rPr>
          <w:rFonts w:ascii="Trebuchet MS" w:hAnsi="Trebuchet MS" w:cs="Times New Roman"/>
          <w:lang w:eastAsia="ar-SA"/>
        </w:rPr>
        <w:t>/STSB</w:t>
      </w:r>
      <w:r w:rsidR="00F231F6">
        <w:rPr>
          <w:rFonts w:ascii="Trebuchet MS" w:hAnsi="Trebuchet MS" w:cs="Times New Roman"/>
          <w:lang w:eastAsia="ar-SA"/>
        </w:rPr>
        <w:t>/15</w:t>
      </w:r>
      <w:r w:rsidR="00C8225A" w:rsidRPr="00966F9A">
        <w:rPr>
          <w:rFonts w:ascii="Trebuchet MS" w:hAnsi="Trebuchet MS" w:cs="Times New Roman"/>
          <w:lang w:eastAsia="ar-SA"/>
        </w:rPr>
        <w:t>.0</w:t>
      </w:r>
      <w:r w:rsidR="00F231F6">
        <w:rPr>
          <w:rFonts w:ascii="Trebuchet MS" w:hAnsi="Trebuchet MS" w:cs="Times New Roman"/>
          <w:lang w:eastAsia="ar-SA"/>
        </w:rPr>
        <w:t>2</w:t>
      </w:r>
      <w:r w:rsidR="00C8225A" w:rsidRPr="00966F9A">
        <w:rPr>
          <w:rFonts w:ascii="Trebuchet MS" w:hAnsi="Trebuchet MS" w:cs="Times New Roman"/>
          <w:lang w:eastAsia="ar-SA"/>
        </w:rPr>
        <w:t>.2024</w:t>
      </w:r>
      <w:r w:rsidRPr="00966F9A">
        <w:rPr>
          <w:rFonts w:ascii="Trebuchet MS" w:hAnsi="Trebuchet MS" w:cs="Times New Roman"/>
          <w:lang w:eastAsia="ar-SA"/>
        </w:rPr>
        <w:t>, emis de Agenția Națională pentru Arii Protejate Serviciul Teritorial Sibiu</w:t>
      </w:r>
      <w:r w:rsidR="00DE72CF" w:rsidRPr="00966F9A">
        <w:rPr>
          <w:rFonts w:ascii="Trebuchet MS" w:hAnsi="Trebuchet MS" w:cs="Times New Roman"/>
          <w:color w:val="000000"/>
          <w:lang w:eastAsia="ar-SA"/>
        </w:rPr>
        <w:t>.</w:t>
      </w:r>
    </w:p>
    <w:p w:rsidR="00AF5091" w:rsidRDefault="00AF5091" w:rsidP="00966F9A">
      <w:pPr>
        <w:autoSpaceDE w:val="0"/>
        <w:autoSpaceDN w:val="0"/>
        <w:adjustRightInd w:val="0"/>
        <w:spacing w:after="0" w:line="360" w:lineRule="auto"/>
        <w:jc w:val="both"/>
        <w:rPr>
          <w:rFonts w:ascii="Trebuchet MS" w:hAnsi="Trebuchet MS" w:cs="Times New Roman"/>
          <w:b/>
        </w:rPr>
      </w:pPr>
    </w:p>
    <w:p w:rsidR="00383A4B" w:rsidRPr="00966F9A" w:rsidRDefault="005C2452" w:rsidP="00966F9A">
      <w:pPr>
        <w:autoSpaceDE w:val="0"/>
        <w:autoSpaceDN w:val="0"/>
        <w:adjustRightInd w:val="0"/>
        <w:spacing w:after="0" w:line="360" w:lineRule="auto"/>
        <w:jc w:val="both"/>
        <w:rPr>
          <w:rFonts w:ascii="Trebuchet MS" w:hAnsi="Trebuchet MS" w:cs="Times New Roman"/>
        </w:rPr>
      </w:pPr>
      <w:r w:rsidRPr="00966F9A">
        <w:rPr>
          <w:rFonts w:ascii="Trebuchet MS" w:hAnsi="Trebuchet MS" w:cs="Times New Roman"/>
          <w:b/>
        </w:rPr>
        <w:t>III. Motivele pe baza cărora s-a stabilit necesitatea neefectuării evaluării impactului asupra corpurilor de apă</w:t>
      </w:r>
      <w:r w:rsidRPr="00966F9A">
        <w:rPr>
          <w:rFonts w:ascii="Trebuchet MS" w:hAnsi="Trebuchet MS" w:cs="Times New Roman"/>
        </w:rPr>
        <w:t xml:space="preserve">: </w:t>
      </w:r>
    </w:p>
    <w:p w:rsidR="00383A4B" w:rsidRPr="00966F9A" w:rsidRDefault="00C8225A" w:rsidP="00966F9A">
      <w:pPr>
        <w:pStyle w:val="Listparagraf"/>
        <w:numPr>
          <w:ilvl w:val="0"/>
          <w:numId w:val="4"/>
        </w:numPr>
        <w:autoSpaceDE w:val="0"/>
        <w:autoSpaceDN w:val="0"/>
        <w:adjustRightInd w:val="0"/>
        <w:spacing w:after="0" w:line="360" w:lineRule="auto"/>
        <w:ind w:left="284" w:hanging="284"/>
        <w:jc w:val="both"/>
        <w:rPr>
          <w:rFonts w:ascii="Trebuchet MS" w:hAnsi="Trebuchet MS"/>
          <w:b/>
        </w:rPr>
      </w:pPr>
      <w:proofErr w:type="spellStart"/>
      <w:proofErr w:type="gramStart"/>
      <w:r w:rsidRPr="00966F9A">
        <w:rPr>
          <w:rFonts w:ascii="Trebuchet MS" w:eastAsia="Times New Roman" w:hAnsi="Trebuchet MS"/>
          <w:lang w:eastAsia="ro-RO"/>
        </w:rPr>
        <w:t>proiectul</w:t>
      </w:r>
      <w:proofErr w:type="spellEnd"/>
      <w:proofErr w:type="gramEnd"/>
      <w:r w:rsidRPr="00966F9A">
        <w:rPr>
          <w:rFonts w:ascii="Trebuchet MS" w:eastAsia="Times New Roman" w:hAnsi="Trebuchet MS"/>
          <w:lang w:eastAsia="ro-RO"/>
        </w:rPr>
        <w:t xml:space="preserve"> </w:t>
      </w:r>
      <w:proofErr w:type="spellStart"/>
      <w:r w:rsidRPr="00966F9A">
        <w:rPr>
          <w:rFonts w:ascii="Trebuchet MS" w:eastAsia="Times New Roman" w:hAnsi="Trebuchet MS"/>
          <w:lang w:eastAsia="ro-RO"/>
        </w:rPr>
        <w:t>propus</w:t>
      </w:r>
      <w:proofErr w:type="spellEnd"/>
      <w:r w:rsidRPr="00966F9A">
        <w:rPr>
          <w:rFonts w:ascii="Trebuchet MS" w:eastAsia="Times New Roman" w:hAnsi="Trebuchet MS"/>
          <w:lang w:eastAsia="ro-RO"/>
        </w:rPr>
        <w:t xml:space="preserve"> </w:t>
      </w:r>
      <w:r w:rsidRPr="00966F9A">
        <w:rPr>
          <w:rFonts w:ascii="Trebuchet MS" w:eastAsia="Times New Roman" w:hAnsi="Trebuchet MS"/>
          <w:b/>
          <w:lang w:eastAsia="ro-RO"/>
        </w:rPr>
        <w:t xml:space="preserve">nu </w:t>
      </w:r>
      <w:proofErr w:type="spellStart"/>
      <w:r w:rsidRPr="00966F9A">
        <w:rPr>
          <w:rFonts w:ascii="Trebuchet MS" w:eastAsia="Times New Roman" w:hAnsi="Trebuchet MS"/>
          <w:b/>
          <w:lang w:eastAsia="ro-RO"/>
        </w:rPr>
        <w:t>intră</w:t>
      </w:r>
      <w:proofErr w:type="spellEnd"/>
      <w:r w:rsidRPr="00966F9A">
        <w:rPr>
          <w:rFonts w:ascii="Trebuchet MS" w:eastAsia="Times New Roman" w:hAnsi="Trebuchet MS"/>
          <w:lang w:eastAsia="ro-RO"/>
        </w:rPr>
        <w:t xml:space="preserve"> sub </w:t>
      </w:r>
      <w:proofErr w:type="spellStart"/>
      <w:r w:rsidRPr="00966F9A">
        <w:rPr>
          <w:rFonts w:ascii="Trebuchet MS" w:eastAsia="Times New Roman" w:hAnsi="Trebuchet MS"/>
          <w:lang w:eastAsia="ro-RO"/>
        </w:rPr>
        <w:t>incidenţa</w:t>
      </w:r>
      <w:proofErr w:type="spellEnd"/>
      <w:r w:rsidRPr="00966F9A">
        <w:rPr>
          <w:rFonts w:ascii="Trebuchet MS" w:eastAsia="Times New Roman" w:hAnsi="Trebuchet MS"/>
          <w:lang w:eastAsia="ro-RO"/>
        </w:rPr>
        <w:t xml:space="preserve"> </w:t>
      </w:r>
      <w:proofErr w:type="spellStart"/>
      <w:r w:rsidRPr="00966F9A">
        <w:rPr>
          <w:rFonts w:ascii="Trebuchet MS" w:eastAsia="Times New Roman" w:hAnsi="Trebuchet MS"/>
          <w:lang w:eastAsia="ro-RO"/>
        </w:rPr>
        <w:t>prevederilor</w:t>
      </w:r>
      <w:proofErr w:type="spellEnd"/>
      <w:r w:rsidRPr="00966F9A">
        <w:rPr>
          <w:rFonts w:ascii="Trebuchet MS" w:eastAsia="Times New Roman" w:hAnsi="Trebuchet MS"/>
          <w:lang w:eastAsia="ro-RO"/>
        </w:rPr>
        <w:t xml:space="preserve"> art. </w:t>
      </w:r>
      <w:proofErr w:type="gramStart"/>
      <w:r w:rsidRPr="00966F9A">
        <w:rPr>
          <w:rFonts w:ascii="Trebuchet MS" w:eastAsia="Times New Roman" w:hAnsi="Trebuchet MS"/>
          <w:lang w:eastAsia="ro-RO"/>
        </w:rPr>
        <w:t>48</w:t>
      </w:r>
      <w:proofErr w:type="gramEnd"/>
      <w:r w:rsidRPr="00966F9A">
        <w:rPr>
          <w:rFonts w:ascii="Trebuchet MS" w:eastAsia="Times New Roman" w:hAnsi="Trebuchet MS"/>
          <w:lang w:eastAsia="ro-RO"/>
        </w:rPr>
        <w:t xml:space="preserve"> </w:t>
      </w:r>
      <w:proofErr w:type="spellStart"/>
      <w:r w:rsidRPr="00966F9A">
        <w:rPr>
          <w:rFonts w:ascii="Trebuchet MS" w:eastAsia="Times New Roman" w:hAnsi="Trebuchet MS"/>
          <w:lang w:eastAsia="ro-RO"/>
        </w:rPr>
        <w:t>şi</w:t>
      </w:r>
      <w:proofErr w:type="spellEnd"/>
      <w:r w:rsidRPr="00966F9A">
        <w:rPr>
          <w:rFonts w:ascii="Trebuchet MS" w:eastAsia="Times New Roman" w:hAnsi="Trebuchet MS"/>
          <w:lang w:eastAsia="ro-RO"/>
        </w:rPr>
        <w:t xml:space="preserve"> 54 din </w:t>
      </w:r>
      <w:proofErr w:type="spellStart"/>
      <w:r w:rsidRPr="00966F9A">
        <w:rPr>
          <w:rFonts w:ascii="Trebuchet MS" w:eastAsia="Times New Roman" w:hAnsi="Trebuchet MS"/>
          <w:lang w:eastAsia="ro-RO"/>
        </w:rPr>
        <w:t>Legea</w:t>
      </w:r>
      <w:proofErr w:type="spellEnd"/>
      <w:r w:rsidRPr="00966F9A">
        <w:rPr>
          <w:rFonts w:ascii="Trebuchet MS" w:eastAsia="Times New Roman" w:hAnsi="Trebuchet MS"/>
          <w:lang w:eastAsia="ro-RO"/>
        </w:rPr>
        <w:t xml:space="preserve"> </w:t>
      </w:r>
      <w:proofErr w:type="spellStart"/>
      <w:r w:rsidRPr="00966F9A">
        <w:rPr>
          <w:rFonts w:ascii="Trebuchet MS" w:eastAsia="Times New Roman" w:hAnsi="Trebuchet MS"/>
          <w:lang w:eastAsia="ro-RO"/>
        </w:rPr>
        <w:t>apelor</w:t>
      </w:r>
      <w:proofErr w:type="spellEnd"/>
      <w:r w:rsidRPr="00966F9A">
        <w:rPr>
          <w:rFonts w:ascii="Trebuchet MS" w:eastAsia="Times New Roman" w:hAnsi="Trebuchet MS"/>
          <w:lang w:eastAsia="ro-RO"/>
        </w:rPr>
        <w:t xml:space="preserve"> </w:t>
      </w:r>
      <w:proofErr w:type="spellStart"/>
      <w:r w:rsidRPr="00966F9A">
        <w:rPr>
          <w:rFonts w:ascii="Trebuchet MS" w:eastAsia="Times New Roman" w:hAnsi="Trebuchet MS"/>
          <w:lang w:eastAsia="ro-RO"/>
        </w:rPr>
        <w:t>nr</w:t>
      </w:r>
      <w:proofErr w:type="spellEnd"/>
      <w:r w:rsidRPr="00966F9A">
        <w:rPr>
          <w:rFonts w:ascii="Trebuchet MS" w:eastAsia="Times New Roman" w:hAnsi="Trebuchet MS"/>
          <w:lang w:eastAsia="ro-RO"/>
        </w:rPr>
        <w:t xml:space="preserve">. 107/1996, cu </w:t>
      </w:r>
      <w:proofErr w:type="spellStart"/>
      <w:r w:rsidRPr="00966F9A">
        <w:rPr>
          <w:rFonts w:ascii="Trebuchet MS" w:eastAsia="Times New Roman" w:hAnsi="Trebuchet MS"/>
          <w:lang w:eastAsia="ro-RO"/>
        </w:rPr>
        <w:t>modificările</w:t>
      </w:r>
      <w:proofErr w:type="spellEnd"/>
      <w:r w:rsidRPr="00966F9A">
        <w:rPr>
          <w:rFonts w:ascii="Trebuchet MS" w:eastAsia="Times New Roman" w:hAnsi="Trebuchet MS"/>
          <w:lang w:eastAsia="ro-RO"/>
        </w:rPr>
        <w:t xml:space="preserve"> </w:t>
      </w:r>
      <w:proofErr w:type="spellStart"/>
      <w:r w:rsidRPr="00966F9A">
        <w:rPr>
          <w:rFonts w:ascii="Trebuchet MS" w:eastAsia="Times New Roman" w:hAnsi="Trebuchet MS"/>
          <w:lang w:eastAsia="ro-RO"/>
        </w:rPr>
        <w:t>şi</w:t>
      </w:r>
      <w:proofErr w:type="spellEnd"/>
      <w:r w:rsidRPr="00966F9A">
        <w:rPr>
          <w:rFonts w:ascii="Trebuchet MS" w:eastAsia="Times New Roman" w:hAnsi="Trebuchet MS"/>
          <w:lang w:eastAsia="ro-RO"/>
        </w:rPr>
        <w:t xml:space="preserve"> </w:t>
      </w:r>
      <w:proofErr w:type="spellStart"/>
      <w:r w:rsidRPr="00966F9A">
        <w:rPr>
          <w:rFonts w:ascii="Trebuchet MS" w:eastAsia="Times New Roman" w:hAnsi="Trebuchet MS"/>
          <w:lang w:eastAsia="ro-RO"/>
        </w:rPr>
        <w:t>completările</w:t>
      </w:r>
      <w:proofErr w:type="spellEnd"/>
      <w:r w:rsidRPr="00966F9A">
        <w:rPr>
          <w:rFonts w:ascii="Trebuchet MS" w:eastAsia="Times New Roman" w:hAnsi="Trebuchet MS"/>
          <w:lang w:eastAsia="ro-RO"/>
        </w:rPr>
        <w:t xml:space="preserve"> </w:t>
      </w:r>
      <w:proofErr w:type="spellStart"/>
      <w:r w:rsidRPr="00966F9A">
        <w:rPr>
          <w:rFonts w:ascii="Trebuchet MS" w:eastAsia="Times New Roman" w:hAnsi="Trebuchet MS"/>
          <w:lang w:eastAsia="ro-RO"/>
        </w:rPr>
        <w:t>ulterioare</w:t>
      </w:r>
      <w:proofErr w:type="spellEnd"/>
      <w:r w:rsidR="00160D40" w:rsidRPr="00966F9A">
        <w:rPr>
          <w:rFonts w:ascii="Trebuchet MS" w:eastAsia="Times New Roman" w:hAnsi="Trebuchet MS"/>
          <w:color w:val="000000"/>
          <w:lang w:val="ro-RO" w:eastAsia="ro-RO"/>
        </w:rPr>
        <w:t>;</w:t>
      </w:r>
      <w:r w:rsidR="000530AB" w:rsidRPr="00966F9A">
        <w:rPr>
          <w:rFonts w:ascii="Trebuchet MS" w:eastAsia="Times New Roman" w:hAnsi="Trebuchet MS"/>
          <w:color w:val="000000"/>
          <w:lang w:val="ro-RO" w:eastAsia="ro-RO"/>
        </w:rPr>
        <w:t xml:space="preserve"> </w:t>
      </w:r>
    </w:p>
    <w:p w:rsidR="00710304" w:rsidRPr="00966F9A" w:rsidRDefault="00AC2675" w:rsidP="00966F9A">
      <w:pPr>
        <w:autoSpaceDE w:val="0"/>
        <w:autoSpaceDN w:val="0"/>
        <w:adjustRightInd w:val="0"/>
        <w:spacing w:after="0" w:line="360" w:lineRule="auto"/>
        <w:jc w:val="both"/>
        <w:rPr>
          <w:rFonts w:ascii="Trebuchet MS" w:eastAsia="Calibri" w:hAnsi="Trebuchet MS" w:cs="Times New Roman"/>
          <w:b/>
        </w:rPr>
      </w:pPr>
      <w:r w:rsidRPr="00966F9A">
        <w:rPr>
          <w:rFonts w:ascii="Trebuchet MS" w:eastAsia="Calibri" w:hAnsi="Trebuchet MS" w:cs="Times New Roman"/>
          <w:b/>
        </w:rPr>
        <w:t>Condițiile</w:t>
      </w:r>
      <w:r w:rsidR="00710304" w:rsidRPr="00966F9A">
        <w:rPr>
          <w:rFonts w:ascii="Trebuchet MS" w:eastAsia="Calibri" w:hAnsi="Trebuchet MS" w:cs="Times New Roman"/>
          <w:b/>
        </w:rPr>
        <w:t xml:space="preserve"> de realizare a proiectului:</w:t>
      </w:r>
    </w:p>
    <w:p w:rsidR="00710304" w:rsidRPr="00966F9A" w:rsidRDefault="00710304" w:rsidP="00966F9A">
      <w:pPr>
        <w:pStyle w:val="Listparagraf"/>
        <w:numPr>
          <w:ilvl w:val="0"/>
          <w:numId w:val="2"/>
        </w:numPr>
        <w:shd w:val="clear" w:color="auto" w:fill="FFFFFF"/>
        <w:adjustRightInd w:val="0"/>
        <w:spacing w:after="0" w:line="360" w:lineRule="auto"/>
        <w:ind w:left="284" w:hanging="284"/>
        <w:jc w:val="both"/>
        <w:rPr>
          <w:rFonts w:ascii="Trebuchet MS" w:hAnsi="Trebuchet MS"/>
          <w:color w:val="000000"/>
          <w:lang w:val="ro-RO"/>
        </w:rPr>
      </w:pPr>
      <w:r w:rsidRPr="00966F9A">
        <w:rPr>
          <w:rFonts w:ascii="Trebuchet MS" w:hAnsi="Trebuchet MS"/>
          <w:color w:val="000000"/>
          <w:lang w:val="ro-RO"/>
        </w:rPr>
        <w:t xml:space="preserve">respectarea </w:t>
      </w:r>
      <w:r w:rsidR="00AC2675" w:rsidRPr="00966F9A">
        <w:rPr>
          <w:rFonts w:ascii="Trebuchet MS" w:hAnsi="Trebuchet MS"/>
          <w:color w:val="000000"/>
          <w:lang w:val="ro-RO"/>
        </w:rPr>
        <w:t>legislației</w:t>
      </w:r>
      <w:r w:rsidRPr="00966F9A">
        <w:rPr>
          <w:rFonts w:ascii="Trebuchet MS" w:hAnsi="Trebuchet MS"/>
          <w:color w:val="000000"/>
          <w:lang w:val="ro-RO"/>
        </w:rPr>
        <w:t xml:space="preserve"> în vigoare în domeniul </w:t>
      </w:r>
      <w:r w:rsidR="00481817" w:rsidRPr="00966F9A">
        <w:rPr>
          <w:rFonts w:ascii="Trebuchet MS" w:hAnsi="Trebuchet MS"/>
          <w:color w:val="000000"/>
          <w:lang w:val="ro-RO"/>
        </w:rPr>
        <w:t>protecției</w:t>
      </w:r>
      <w:r w:rsidRPr="00966F9A">
        <w:rPr>
          <w:rFonts w:ascii="Trebuchet MS" w:hAnsi="Trebuchet MS"/>
          <w:color w:val="000000"/>
          <w:lang w:val="ro-RO"/>
        </w:rPr>
        <w:t xml:space="preserve"> mediului;</w:t>
      </w:r>
    </w:p>
    <w:p w:rsidR="00710304" w:rsidRPr="00966F9A" w:rsidRDefault="00710304" w:rsidP="00966F9A">
      <w:pPr>
        <w:numPr>
          <w:ilvl w:val="0"/>
          <w:numId w:val="2"/>
        </w:numPr>
        <w:shd w:val="clear" w:color="auto" w:fill="FFFFFF"/>
        <w:adjustRightInd w:val="0"/>
        <w:spacing w:after="0" w:line="360" w:lineRule="auto"/>
        <w:ind w:left="284" w:hanging="284"/>
        <w:contextualSpacing/>
        <w:jc w:val="both"/>
        <w:rPr>
          <w:rFonts w:ascii="Trebuchet MS" w:hAnsi="Trebuchet MS" w:cs="Times New Roman"/>
        </w:rPr>
      </w:pPr>
      <w:r w:rsidRPr="00966F9A">
        <w:rPr>
          <w:rFonts w:ascii="Trebuchet MS" w:hAnsi="Trebuchet MS" w:cs="Times New Roman"/>
          <w:color w:val="000000"/>
        </w:rPr>
        <w:t>respectarea tuturor avizelor/punctelor de vedere, emise de celelalte autorități;</w:t>
      </w:r>
    </w:p>
    <w:p w:rsidR="00710304" w:rsidRPr="00966F9A" w:rsidRDefault="00710304" w:rsidP="00966F9A">
      <w:pPr>
        <w:pStyle w:val="Listparagraf"/>
        <w:numPr>
          <w:ilvl w:val="0"/>
          <w:numId w:val="6"/>
        </w:numPr>
        <w:autoSpaceDE w:val="0"/>
        <w:autoSpaceDN w:val="0"/>
        <w:adjustRightInd w:val="0"/>
        <w:spacing w:after="0" w:line="360" w:lineRule="auto"/>
        <w:ind w:left="270" w:hanging="270"/>
        <w:jc w:val="both"/>
        <w:rPr>
          <w:rFonts w:ascii="Trebuchet MS" w:hAnsi="Trebuchet MS"/>
          <w:lang w:val="ro-RO"/>
        </w:rPr>
      </w:pPr>
      <w:r w:rsidRPr="00966F9A">
        <w:rPr>
          <w:rFonts w:ascii="Trebuchet MS" w:hAnsi="Trebuchet MS"/>
          <w:lang w:val="ro-RO"/>
        </w:rPr>
        <w:t>împrejmuirea corespunzătoare a zonelor de lucru, montarea de avertizoare, etc;</w:t>
      </w:r>
    </w:p>
    <w:p w:rsidR="00710304" w:rsidRPr="00966F9A" w:rsidRDefault="00710304" w:rsidP="00966F9A">
      <w:pPr>
        <w:pStyle w:val="Listparagraf"/>
        <w:numPr>
          <w:ilvl w:val="0"/>
          <w:numId w:val="6"/>
        </w:numPr>
        <w:tabs>
          <w:tab w:val="left" w:pos="720"/>
        </w:tabs>
        <w:autoSpaceDE w:val="0"/>
        <w:autoSpaceDN w:val="0"/>
        <w:adjustRightInd w:val="0"/>
        <w:spacing w:after="0" w:line="360" w:lineRule="auto"/>
        <w:ind w:left="270" w:hanging="270"/>
        <w:jc w:val="both"/>
        <w:rPr>
          <w:rFonts w:ascii="Trebuchet MS" w:hAnsi="Trebuchet MS"/>
          <w:lang w:val="ro-RO"/>
        </w:rPr>
      </w:pPr>
      <w:r w:rsidRPr="00966F9A">
        <w:rPr>
          <w:rFonts w:ascii="Trebuchet MS" w:hAnsi="Trebuchet MS"/>
          <w:lang w:val="ro-RO"/>
        </w:rPr>
        <w:t xml:space="preserve">organizarea de </w:t>
      </w:r>
      <w:r w:rsidR="00481817" w:rsidRPr="00966F9A">
        <w:rPr>
          <w:rFonts w:ascii="Trebuchet MS" w:hAnsi="Trebuchet MS"/>
          <w:lang w:val="ro-RO"/>
        </w:rPr>
        <w:t>șantier</w:t>
      </w:r>
      <w:r w:rsidRPr="00966F9A">
        <w:rPr>
          <w:rFonts w:ascii="Trebuchet MS" w:hAnsi="Trebuchet MS"/>
          <w:lang w:val="ro-RO"/>
        </w:rPr>
        <w:t xml:space="preserve"> se va realiza, astfel încât impactul generat de aceasta asupra factorilor de mediu pe timpul derulării lucrărilor prevăzute prin proiect să fie cât mai redus</w:t>
      </w:r>
      <w:r w:rsidRPr="00966F9A">
        <w:rPr>
          <w:rFonts w:ascii="Trebuchet MS" w:hAnsi="Trebuchet MS"/>
        </w:rPr>
        <w:t xml:space="preserve">; </w:t>
      </w:r>
    </w:p>
    <w:p w:rsidR="00710304" w:rsidRPr="00966F9A" w:rsidRDefault="00710304" w:rsidP="00966F9A">
      <w:pPr>
        <w:pStyle w:val="Listparagraf"/>
        <w:numPr>
          <w:ilvl w:val="0"/>
          <w:numId w:val="6"/>
        </w:numPr>
        <w:tabs>
          <w:tab w:val="left" w:pos="720"/>
        </w:tabs>
        <w:autoSpaceDE w:val="0"/>
        <w:autoSpaceDN w:val="0"/>
        <w:adjustRightInd w:val="0"/>
        <w:spacing w:after="0" w:line="360" w:lineRule="auto"/>
        <w:ind w:left="270" w:hanging="270"/>
        <w:jc w:val="both"/>
        <w:rPr>
          <w:rFonts w:ascii="Trebuchet MS" w:hAnsi="Trebuchet MS"/>
          <w:lang w:val="ro-RO"/>
        </w:rPr>
      </w:pPr>
      <w:r w:rsidRPr="00966F9A">
        <w:rPr>
          <w:rFonts w:ascii="Trebuchet MS" w:hAnsi="Trebuchet MS"/>
          <w:lang w:val="ro-RO"/>
        </w:rPr>
        <w:t xml:space="preserve">materialele necesare executării lucrărilor propuse se depozitează în locuri bine stabilite, amenajate corespunzător, în vederea prevenirii poluării solului/subsolului; </w:t>
      </w:r>
    </w:p>
    <w:p w:rsidR="00710304" w:rsidRPr="00966F9A" w:rsidRDefault="00710304" w:rsidP="00966F9A">
      <w:pPr>
        <w:pStyle w:val="Listparagraf"/>
        <w:numPr>
          <w:ilvl w:val="0"/>
          <w:numId w:val="6"/>
        </w:numPr>
        <w:tabs>
          <w:tab w:val="left" w:pos="720"/>
        </w:tabs>
        <w:autoSpaceDE w:val="0"/>
        <w:autoSpaceDN w:val="0"/>
        <w:adjustRightInd w:val="0"/>
        <w:spacing w:after="0" w:line="360" w:lineRule="auto"/>
        <w:ind w:left="270" w:hanging="270"/>
        <w:jc w:val="both"/>
        <w:rPr>
          <w:rFonts w:ascii="Trebuchet MS" w:hAnsi="Trebuchet MS"/>
          <w:b/>
          <w:lang w:val="ro-RO"/>
        </w:rPr>
      </w:pPr>
      <w:bookmarkStart w:id="0" w:name="_GoBack"/>
      <w:bookmarkEnd w:id="0"/>
      <w:r w:rsidRPr="00966F9A">
        <w:rPr>
          <w:rFonts w:ascii="Trebuchet MS" w:hAnsi="Trebuchet MS"/>
          <w:b/>
          <w:lang w:val="ro-RO"/>
        </w:rPr>
        <w:lastRenderedPageBreak/>
        <w:t xml:space="preserve">managementul </w:t>
      </w:r>
      <w:r w:rsidR="00074A2F" w:rsidRPr="00966F9A">
        <w:rPr>
          <w:rFonts w:ascii="Trebuchet MS" w:hAnsi="Trebuchet MS"/>
          <w:b/>
          <w:lang w:val="ro-RO"/>
        </w:rPr>
        <w:t>deșeurilor</w:t>
      </w:r>
      <w:r w:rsidRPr="00966F9A">
        <w:rPr>
          <w:rFonts w:ascii="Trebuchet MS" w:hAnsi="Trebuchet MS"/>
          <w:b/>
          <w:lang w:val="ro-RO"/>
        </w:rPr>
        <w:t xml:space="preserve"> generate în urma </w:t>
      </w:r>
      <w:r w:rsidR="00074A2F" w:rsidRPr="00966F9A">
        <w:rPr>
          <w:rFonts w:ascii="Trebuchet MS" w:hAnsi="Trebuchet MS"/>
          <w:b/>
          <w:lang w:val="ro-RO"/>
        </w:rPr>
        <w:t>execuției</w:t>
      </w:r>
      <w:r w:rsidRPr="00966F9A">
        <w:rPr>
          <w:rFonts w:ascii="Trebuchet MS" w:hAnsi="Trebuchet MS"/>
          <w:b/>
          <w:lang w:val="ro-RO"/>
        </w:rPr>
        <w:t xml:space="preserve"> lucrărilor prevăzute în proiect se va realiza în conformitate cu </w:t>
      </w:r>
      <w:r w:rsidR="00074A2F" w:rsidRPr="00966F9A">
        <w:rPr>
          <w:rFonts w:ascii="Trebuchet MS" w:hAnsi="Trebuchet MS"/>
          <w:b/>
          <w:lang w:val="ro-RO"/>
        </w:rPr>
        <w:t>legislația</w:t>
      </w:r>
      <w:r w:rsidRPr="00966F9A">
        <w:rPr>
          <w:rFonts w:ascii="Trebuchet MS" w:hAnsi="Trebuchet MS"/>
          <w:b/>
          <w:lang w:val="ro-RO"/>
        </w:rPr>
        <w:t xml:space="preserve"> specifică de mediu </w:t>
      </w:r>
      <w:proofErr w:type="spellStart"/>
      <w:r w:rsidRPr="00966F9A">
        <w:rPr>
          <w:rFonts w:ascii="Trebuchet MS" w:hAnsi="Trebuchet MS"/>
          <w:b/>
          <w:lang w:val="ro-RO"/>
        </w:rPr>
        <w:t>şi</w:t>
      </w:r>
      <w:proofErr w:type="spellEnd"/>
      <w:r w:rsidRPr="00966F9A">
        <w:rPr>
          <w:rFonts w:ascii="Trebuchet MS" w:hAnsi="Trebuchet MS"/>
          <w:b/>
          <w:lang w:val="ro-RO"/>
        </w:rPr>
        <w:t xml:space="preserve"> va fi în responsabilitatea titularului proiectului, astfel:</w:t>
      </w:r>
    </w:p>
    <w:p w:rsidR="0077009C" w:rsidRDefault="00D80FFC" w:rsidP="00966F9A">
      <w:pPr>
        <w:numPr>
          <w:ilvl w:val="0"/>
          <w:numId w:val="5"/>
        </w:numPr>
        <w:autoSpaceDE w:val="0"/>
        <w:autoSpaceDN w:val="0"/>
        <w:adjustRightInd w:val="0"/>
        <w:spacing w:after="0" w:line="360" w:lineRule="auto"/>
        <w:ind w:left="990" w:hanging="450"/>
        <w:jc w:val="both"/>
        <w:rPr>
          <w:rFonts w:ascii="Trebuchet MS" w:hAnsi="Trebuchet MS" w:cs="Times New Roman"/>
        </w:rPr>
      </w:pPr>
      <w:r w:rsidRPr="00966F9A">
        <w:rPr>
          <w:rFonts w:ascii="Trebuchet MS" w:hAnsi="Trebuchet MS" w:cs="Times New Roman"/>
        </w:rPr>
        <w:t>deșeurile</w:t>
      </w:r>
      <w:r w:rsidR="00710304" w:rsidRPr="00966F9A">
        <w:rPr>
          <w:rFonts w:ascii="Trebuchet MS" w:hAnsi="Trebuchet MS" w:cs="Times New Roman"/>
        </w:rPr>
        <w:t xml:space="preserve"> municipale amestecate generate în perioada lucrărilor de </w:t>
      </w:r>
      <w:r w:rsidR="00AC2675" w:rsidRPr="00966F9A">
        <w:rPr>
          <w:rFonts w:ascii="Trebuchet MS" w:hAnsi="Trebuchet MS" w:cs="Times New Roman"/>
        </w:rPr>
        <w:t>construcții</w:t>
      </w:r>
      <w:r w:rsidR="00710304" w:rsidRPr="00966F9A">
        <w:rPr>
          <w:rFonts w:ascii="Trebuchet MS" w:hAnsi="Trebuchet MS" w:cs="Times New Roman"/>
        </w:rPr>
        <w:t xml:space="preserve"> vor fi colectate, stocate temporar în pubele </w:t>
      </w:r>
      <w:proofErr w:type="spellStart"/>
      <w:r w:rsidR="00710304" w:rsidRPr="00966F9A">
        <w:rPr>
          <w:rFonts w:ascii="Trebuchet MS" w:hAnsi="Trebuchet MS" w:cs="Times New Roman"/>
        </w:rPr>
        <w:t>şi</w:t>
      </w:r>
      <w:proofErr w:type="spellEnd"/>
      <w:r w:rsidR="00710304" w:rsidRPr="00966F9A">
        <w:rPr>
          <w:rFonts w:ascii="Trebuchet MS" w:hAnsi="Trebuchet MS" w:cs="Times New Roman"/>
        </w:rPr>
        <w:t xml:space="preserve"> eliminate la un depozit autorizat cu acceptul operatorului de depozit;</w:t>
      </w:r>
    </w:p>
    <w:p w:rsidR="00710304" w:rsidRPr="00966F9A" w:rsidRDefault="00D80FFC" w:rsidP="00966F9A">
      <w:pPr>
        <w:numPr>
          <w:ilvl w:val="0"/>
          <w:numId w:val="5"/>
        </w:numPr>
        <w:autoSpaceDE w:val="0"/>
        <w:autoSpaceDN w:val="0"/>
        <w:adjustRightInd w:val="0"/>
        <w:spacing w:after="0" w:line="360" w:lineRule="auto"/>
        <w:ind w:left="990" w:hanging="450"/>
        <w:jc w:val="both"/>
        <w:rPr>
          <w:rFonts w:ascii="Trebuchet MS" w:hAnsi="Trebuchet MS" w:cs="Times New Roman"/>
        </w:rPr>
      </w:pPr>
      <w:r w:rsidRPr="00966F9A">
        <w:rPr>
          <w:rFonts w:ascii="Trebuchet MS" w:hAnsi="Trebuchet MS" w:cs="Times New Roman"/>
        </w:rPr>
        <w:t>deșeurile</w:t>
      </w:r>
      <w:r w:rsidR="00710304" w:rsidRPr="00966F9A">
        <w:rPr>
          <w:rFonts w:ascii="Trebuchet MS" w:hAnsi="Trebuchet MS" w:cs="Times New Roman"/>
        </w:rPr>
        <w:t xml:space="preserve"> industriale reciclabile rezultate în perioada lucrărilor de </w:t>
      </w:r>
      <w:r w:rsidRPr="00966F9A">
        <w:rPr>
          <w:rFonts w:ascii="Trebuchet MS" w:hAnsi="Trebuchet MS" w:cs="Times New Roman"/>
        </w:rPr>
        <w:t>construcții</w:t>
      </w:r>
      <w:r w:rsidR="00710304" w:rsidRPr="00966F9A">
        <w:rPr>
          <w:rFonts w:ascii="Trebuchet MS" w:hAnsi="Trebuchet MS" w:cs="Times New Roman"/>
        </w:rPr>
        <w:t xml:space="preserve"> (metalice, hârtie </w:t>
      </w:r>
      <w:proofErr w:type="spellStart"/>
      <w:r w:rsidR="00710304" w:rsidRPr="00966F9A">
        <w:rPr>
          <w:rFonts w:ascii="Trebuchet MS" w:hAnsi="Trebuchet MS" w:cs="Times New Roman"/>
        </w:rPr>
        <w:t>şi</w:t>
      </w:r>
      <w:proofErr w:type="spellEnd"/>
      <w:r w:rsidR="00710304" w:rsidRPr="00966F9A">
        <w:rPr>
          <w:rFonts w:ascii="Trebuchet MS" w:hAnsi="Trebuchet MS" w:cs="Times New Roman"/>
        </w:rPr>
        <w:t xml:space="preserve"> carton, plastic, etc.) vor fi colectate, stocate temporar pe tipuri, în recipiente speciale, în vederea valorificării prin </w:t>
      </w:r>
      <w:r w:rsidRPr="00966F9A">
        <w:rPr>
          <w:rFonts w:ascii="Trebuchet MS" w:hAnsi="Trebuchet MS" w:cs="Times New Roman"/>
        </w:rPr>
        <w:t>societăți</w:t>
      </w:r>
      <w:r w:rsidR="00710304" w:rsidRPr="00966F9A">
        <w:rPr>
          <w:rFonts w:ascii="Trebuchet MS" w:hAnsi="Trebuchet MS" w:cs="Times New Roman"/>
        </w:rPr>
        <w:t xml:space="preserve"> autorizate specializate;</w:t>
      </w:r>
    </w:p>
    <w:p w:rsidR="00710304" w:rsidRPr="00966F9A" w:rsidRDefault="00710304" w:rsidP="00966F9A">
      <w:pPr>
        <w:numPr>
          <w:ilvl w:val="0"/>
          <w:numId w:val="5"/>
        </w:numPr>
        <w:autoSpaceDE w:val="0"/>
        <w:autoSpaceDN w:val="0"/>
        <w:adjustRightInd w:val="0"/>
        <w:spacing w:after="0" w:line="360" w:lineRule="auto"/>
        <w:ind w:left="990" w:hanging="450"/>
        <w:jc w:val="both"/>
        <w:rPr>
          <w:rFonts w:ascii="Trebuchet MS" w:hAnsi="Trebuchet MS" w:cs="Times New Roman"/>
        </w:rPr>
      </w:pPr>
      <w:r w:rsidRPr="00966F9A">
        <w:rPr>
          <w:rFonts w:ascii="Trebuchet MS" w:hAnsi="Trebuchet MS" w:cs="Times New Roman"/>
        </w:rPr>
        <w:t>referitor la gestionarea deșeurilor din construcții și demolări, în conformitate cu OUG nr. 92/2021</w:t>
      </w:r>
      <w:r w:rsidR="00074A2F" w:rsidRPr="00966F9A">
        <w:rPr>
          <w:rFonts w:ascii="Trebuchet MS" w:hAnsi="Trebuchet MS" w:cs="Times New Roman"/>
        </w:rPr>
        <w:t>aprobată prin Legea 17/2023</w:t>
      </w:r>
      <w:r w:rsidRPr="00966F9A">
        <w:rPr>
          <w:rFonts w:ascii="Trebuchet MS" w:hAnsi="Trebuchet MS" w:cs="Times New Roman"/>
        </w:rPr>
        <w:t xml:space="preserve">, titularii pe numele cărora au fost emise </w:t>
      </w:r>
      <w:r w:rsidR="00D80FFC" w:rsidRPr="00966F9A">
        <w:rPr>
          <w:rFonts w:ascii="Trebuchet MS" w:hAnsi="Trebuchet MS" w:cs="Times New Roman"/>
        </w:rPr>
        <w:t>autorizații</w:t>
      </w:r>
      <w:r w:rsidRPr="00966F9A">
        <w:rPr>
          <w:rFonts w:ascii="Trebuchet MS" w:hAnsi="Trebuchet MS" w:cs="Times New Roman"/>
        </w:rPr>
        <w:t xml:space="preserve"> de construire </w:t>
      </w:r>
      <w:proofErr w:type="spellStart"/>
      <w:r w:rsidRPr="00966F9A">
        <w:rPr>
          <w:rFonts w:ascii="Trebuchet MS" w:hAnsi="Trebuchet MS" w:cs="Times New Roman"/>
        </w:rPr>
        <w:t>şi</w:t>
      </w:r>
      <w:proofErr w:type="spellEnd"/>
      <w:r w:rsidRPr="00966F9A">
        <w:rPr>
          <w:rFonts w:ascii="Trebuchet MS" w:hAnsi="Trebuchet MS" w:cs="Times New Roman"/>
        </w:rPr>
        <w:t xml:space="preserve">/sau </w:t>
      </w:r>
      <w:r w:rsidR="00AC2675" w:rsidRPr="00966F9A">
        <w:rPr>
          <w:rFonts w:ascii="Trebuchet MS" w:hAnsi="Trebuchet MS" w:cs="Times New Roman"/>
        </w:rPr>
        <w:t>desființare</w:t>
      </w:r>
      <w:r w:rsidRPr="00966F9A">
        <w:rPr>
          <w:rFonts w:ascii="Trebuchet MS" w:hAnsi="Trebuchet MS" w:cs="Times New Roman"/>
        </w:rPr>
        <w:t xml:space="preserve"> potrivit prevederilor Legii nr. 50/1991 privind autorizarea executării lucrărilor de </w:t>
      </w:r>
      <w:r w:rsidR="00AC2675" w:rsidRPr="00966F9A">
        <w:rPr>
          <w:rFonts w:ascii="Trebuchet MS" w:hAnsi="Trebuchet MS" w:cs="Times New Roman"/>
        </w:rPr>
        <w:t>construcții</w:t>
      </w:r>
      <w:r w:rsidRPr="00966F9A">
        <w:rPr>
          <w:rFonts w:ascii="Trebuchet MS" w:hAnsi="Trebuchet MS" w:cs="Times New Roman"/>
        </w:rPr>
        <w:t xml:space="preserve">, republicată, cu modificările </w:t>
      </w:r>
      <w:proofErr w:type="spellStart"/>
      <w:r w:rsidRPr="00966F9A">
        <w:rPr>
          <w:rFonts w:ascii="Trebuchet MS" w:hAnsi="Trebuchet MS" w:cs="Times New Roman"/>
        </w:rPr>
        <w:t>şi</w:t>
      </w:r>
      <w:proofErr w:type="spellEnd"/>
      <w:r w:rsidRPr="00966F9A">
        <w:rPr>
          <w:rFonts w:ascii="Trebuchet MS" w:hAnsi="Trebuchet MS" w:cs="Times New Roman"/>
        </w:rPr>
        <w:t xml:space="preserve"> completările ulterioare, au </w:t>
      </w:r>
      <w:r w:rsidR="00AC2675" w:rsidRPr="00966F9A">
        <w:rPr>
          <w:rFonts w:ascii="Trebuchet MS" w:hAnsi="Trebuchet MS" w:cs="Times New Roman"/>
        </w:rPr>
        <w:t>obligația</w:t>
      </w:r>
      <w:r w:rsidRPr="00966F9A">
        <w:rPr>
          <w:rFonts w:ascii="Trebuchet MS" w:hAnsi="Trebuchet MS" w:cs="Times New Roman"/>
        </w:rPr>
        <w:t xml:space="preserve"> să gestioneze </w:t>
      </w:r>
      <w:proofErr w:type="spellStart"/>
      <w:r w:rsidRPr="00966F9A">
        <w:rPr>
          <w:rFonts w:ascii="Trebuchet MS" w:hAnsi="Trebuchet MS" w:cs="Times New Roman"/>
        </w:rPr>
        <w:t>deşeurile</w:t>
      </w:r>
      <w:proofErr w:type="spellEnd"/>
      <w:r w:rsidRPr="00966F9A">
        <w:rPr>
          <w:rFonts w:ascii="Trebuchet MS" w:hAnsi="Trebuchet MS" w:cs="Times New Roman"/>
        </w:rPr>
        <w:t xml:space="preserve"> din </w:t>
      </w:r>
      <w:r w:rsidR="00AC2675" w:rsidRPr="00966F9A">
        <w:rPr>
          <w:rFonts w:ascii="Trebuchet MS" w:hAnsi="Trebuchet MS" w:cs="Times New Roman"/>
        </w:rPr>
        <w:t>construcții</w:t>
      </w:r>
      <w:r w:rsidRPr="00966F9A">
        <w:rPr>
          <w:rFonts w:ascii="Trebuchet MS" w:hAnsi="Trebuchet MS" w:cs="Times New Roman"/>
        </w:rPr>
        <w:t xml:space="preserve"> </w:t>
      </w:r>
      <w:proofErr w:type="spellStart"/>
      <w:r w:rsidRPr="00966F9A">
        <w:rPr>
          <w:rFonts w:ascii="Trebuchet MS" w:hAnsi="Trebuchet MS" w:cs="Times New Roman"/>
        </w:rPr>
        <w:t>şi</w:t>
      </w:r>
      <w:proofErr w:type="spellEnd"/>
      <w:r w:rsidRPr="00966F9A">
        <w:rPr>
          <w:rFonts w:ascii="Trebuchet MS" w:hAnsi="Trebuchet MS" w:cs="Times New Roman"/>
        </w:rPr>
        <w:t xml:space="preserve"> </w:t>
      </w:r>
      <w:r w:rsidR="00AC2675" w:rsidRPr="00966F9A">
        <w:rPr>
          <w:rFonts w:ascii="Trebuchet MS" w:hAnsi="Trebuchet MS" w:cs="Times New Roman"/>
        </w:rPr>
        <w:t>desființări</w:t>
      </w:r>
      <w:r w:rsidRPr="00966F9A">
        <w:rPr>
          <w:rFonts w:ascii="Trebuchet MS" w:hAnsi="Trebuchet MS" w:cs="Times New Roman"/>
        </w:rPr>
        <w:t xml:space="preserve">, astfel încât să atingă un nivel de pregătire pentru reutilizare, reciclare </w:t>
      </w:r>
      <w:proofErr w:type="spellStart"/>
      <w:r w:rsidRPr="00966F9A">
        <w:rPr>
          <w:rFonts w:ascii="Trebuchet MS" w:hAnsi="Trebuchet MS" w:cs="Times New Roman"/>
        </w:rPr>
        <w:t>şi</w:t>
      </w:r>
      <w:proofErr w:type="spellEnd"/>
      <w:r w:rsidRPr="00966F9A">
        <w:rPr>
          <w:rFonts w:ascii="Trebuchet MS" w:hAnsi="Trebuchet MS" w:cs="Times New Roman"/>
        </w:rPr>
        <w:t xml:space="preserve"> alte </w:t>
      </w:r>
      <w:r w:rsidR="00B645E1" w:rsidRPr="00966F9A">
        <w:rPr>
          <w:rFonts w:ascii="Trebuchet MS" w:hAnsi="Trebuchet MS" w:cs="Times New Roman"/>
        </w:rPr>
        <w:t>operațiuni</w:t>
      </w:r>
      <w:r w:rsidRPr="00966F9A">
        <w:rPr>
          <w:rFonts w:ascii="Trebuchet MS" w:hAnsi="Trebuchet MS" w:cs="Times New Roman"/>
        </w:rPr>
        <w:t xml:space="preserve"> de valorificare materială, inclusiv </w:t>
      </w:r>
      <w:r w:rsidR="00B645E1" w:rsidRPr="00966F9A">
        <w:rPr>
          <w:rFonts w:ascii="Trebuchet MS" w:hAnsi="Trebuchet MS" w:cs="Times New Roman"/>
        </w:rPr>
        <w:t>operațiuni</w:t>
      </w:r>
      <w:r w:rsidRPr="00966F9A">
        <w:rPr>
          <w:rFonts w:ascii="Trebuchet MS" w:hAnsi="Trebuchet MS" w:cs="Times New Roman"/>
        </w:rPr>
        <w:t xml:space="preserve"> de rambleiere care utilizează </w:t>
      </w:r>
      <w:proofErr w:type="spellStart"/>
      <w:r w:rsidRPr="00966F9A">
        <w:rPr>
          <w:rFonts w:ascii="Trebuchet MS" w:hAnsi="Trebuchet MS" w:cs="Times New Roman"/>
        </w:rPr>
        <w:t>deşeuri</w:t>
      </w:r>
      <w:proofErr w:type="spellEnd"/>
      <w:r w:rsidRPr="00966F9A">
        <w:rPr>
          <w:rFonts w:ascii="Trebuchet MS" w:hAnsi="Trebuchet MS" w:cs="Times New Roman"/>
        </w:rPr>
        <w:t xml:space="preserve"> pentru a înlocui alte materiale, de minimum 70% din masa </w:t>
      </w:r>
      <w:proofErr w:type="spellStart"/>
      <w:r w:rsidRPr="00966F9A">
        <w:rPr>
          <w:rFonts w:ascii="Trebuchet MS" w:hAnsi="Trebuchet MS" w:cs="Times New Roman"/>
        </w:rPr>
        <w:t>deşeurilor</w:t>
      </w:r>
      <w:proofErr w:type="spellEnd"/>
      <w:r w:rsidRPr="00966F9A">
        <w:rPr>
          <w:rFonts w:ascii="Trebuchet MS" w:hAnsi="Trebuchet MS" w:cs="Times New Roman"/>
        </w:rPr>
        <w:t xml:space="preserve"> nepericuloase provenite din </w:t>
      </w:r>
      <w:proofErr w:type="spellStart"/>
      <w:r w:rsidRPr="00966F9A">
        <w:rPr>
          <w:rFonts w:ascii="Trebuchet MS" w:hAnsi="Trebuchet MS" w:cs="Times New Roman"/>
        </w:rPr>
        <w:t>activităţi</w:t>
      </w:r>
      <w:proofErr w:type="spellEnd"/>
      <w:r w:rsidRPr="00966F9A">
        <w:rPr>
          <w:rFonts w:ascii="Trebuchet MS" w:hAnsi="Trebuchet MS" w:cs="Times New Roman"/>
        </w:rPr>
        <w:t xml:space="preserve"> de </w:t>
      </w:r>
      <w:r w:rsidR="00AC2675" w:rsidRPr="00966F9A">
        <w:rPr>
          <w:rFonts w:ascii="Trebuchet MS" w:hAnsi="Trebuchet MS" w:cs="Times New Roman"/>
        </w:rPr>
        <w:t>construcție</w:t>
      </w:r>
      <w:r w:rsidRPr="00966F9A">
        <w:rPr>
          <w:rFonts w:ascii="Trebuchet MS" w:hAnsi="Trebuchet MS" w:cs="Times New Roman"/>
        </w:rPr>
        <w:t xml:space="preserve"> </w:t>
      </w:r>
      <w:proofErr w:type="spellStart"/>
      <w:r w:rsidRPr="00966F9A">
        <w:rPr>
          <w:rFonts w:ascii="Trebuchet MS" w:hAnsi="Trebuchet MS" w:cs="Times New Roman"/>
        </w:rPr>
        <w:t>şi</w:t>
      </w:r>
      <w:proofErr w:type="spellEnd"/>
      <w:r w:rsidRPr="00966F9A">
        <w:rPr>
          <w:rFonts w:ascii="Trebuchet MS" w:hAnsi="Trebuchet MS" w:cs="Times New Roman"/>
        </w:rPr>
        <w:t xml:space="preserve"> </w:t>
      </w:r>
      <w:r w:rsidR="00AC2675" w:rsidRPr="00966F9A">
        <w:rPr>
          <w:rFonts w:ascii="Trebuchet MS" w:hAnsi="Trebuchet MS" w:cs="Times New Roman"/>
        </w:rPr>
        <w:t>desființări</w:t>
      </w:r>
      <w:r w:rsidRPr="00966F9A">
        <w:rPr>
          <w:rFonts w:ascii="Trebuchet MS" w:hAnsi="Trebuchet MS" w:cs="Times New Roman"/>
        </w:rPr>
        <w:t xml:space="preserve">, cu </w:t>
      </w:r>
      <w:r w:rsidR="00AC2675" w:rsidRPr="00966F9A">
        <w:rPr>
          <w:rFonts w:ascii="Trebuchet MS" w:hAnsi="Trebuchet MS" w:cs="Times New Roman"/>
        </w:rPr>
        <w:t>excepția</w:t>
      </w:r>
      <w:r w:rsidRPr="00966F9A">
        <w:rPr>
          <w:rFonts w:ascii="Trebuchet MS" w:hAnsi="Trebuchet MS" w:cs="Times New Roman"/>
        </w:rPr>
        <w:t xml:space="preserve"> materialelor geologice naturale definite la categoria 17 05 04 din anexa la Decizia Comisiei din 18 decembrie 2014 de modificare a Deciziei 2000/532/CE de stabilire a unei liste de </w:t>
      </w:r>
      <w:proofErr w:type="spellStart"/>
      <w:r w:rsidRPr="00966F9A">
        <w:rPr>
          <w:rFonts w:ascii="Trebuchet MS" w:hAnsi="Trebuchet MS" w:cs="Times New Roman"/>
        </w:rPr>
        <w:t>deşeuri</w:t>
      </w:r>
      <w:proofErr w:type="spellEnd"/>
      <w:r w:rsidRPr="00966F9A">
        <w:rPr>
          <w:rFonts w:ascii="Trebuchet MS" w:hAnsi="Trebuchet MS" w:cs="Times New Roman"/>
        </w:rPr>
        <w:t xml:space="preserve"> în temeiul Directivei 2008/98/CE a Parlamentului European </w:t>
      </w:r>
      <w:proofErr w:type="spellStart"/>
      <w:r w:rsidRPr="00966F9A">
        <w:rPr>
          <w:rFonts w:ascii="Trebuchet MS" w:hAnsi="Trebuchet MS" w:cs="Times New Roman"/>
        </w:rPr>
        <w:t>şi</w:t>
      </w:r>
      <w:proofErr w:type="spellEnd"/>
      <w:r w:rsidRPr="00966F9A">
        <w:rPr>
          <w:rFonts w:ascii="Trebuchet MS" w:hAnsi="Trebuchet MS" w:cs="Times New Roman"/>
        </w:rPr>
        <w:t xml:space="preserve"> a Consiliului.</w:t>
      </w:r>
    </w:p>
    <w:p w:rsidR="00710304" w:rsidRPr="00966F9A" w:rsidRDefault="00710304" w:rsidP="00966F9A">
      <w:pPr>
        <w:pStyle w:val="Listparagraf"/>
        <w:numPr>
          <w:ilvl w:val="0"/>
          <w:numId w:val="5"/>
        </w:numPr>
        <w:autoSpaceDE w:val="0"/>
        <w:autoSpaceDN w:val="0"/>
        <w:adjustRightInd w:val="0"/>
        <w:spacing w:after="0" w:line="360" w:lineRule="auto"/>
        <w:ind w:left="990" w:hanging="450"/>
        <w:jc w:val="both"/>
        <w:rPr>
          <w:rFonts w:ascii="Trebuchet MS" w:hAnsi="Trebuchet MS"/>
          <w:lang w:val="ro-RO"/>
        </w:rPr>
      </w:pPr>
      <w:r w:rsidRPr="00966F9A">
        <w:rPr>
          <w:rFonts w:ascii="Trebuchet MS" w:hAnsi="Trebuchet MS"/>
          <w:lang w:val="ro-RO"/>
        </w:rPr>
        <w:t>în conformitate cu OUG nr. 92/2021</w:t>
      </w:r>
      <w:r w:rsidR="00074A2F" w:rsidRPr="00966F9A">
        <w:rPr>
          <w:rFonts w:ascii="Trebuchet MS" w:hAnsi="Trebuchet MS"/>
          <w:lang w:val="ro-RO"/>
        </w:rPr>
        <w:t xml:space="preserve"> aprobată prin Legea 17/2023</w:t>
      </w:r>
      <w:r w:rsidRPr="00966F9A">
        <w:rPr>
          <w:rFonts w:ascii="Trebuchet MS" w:hAnsi="Trebuchet MS"/>
          <w:lang w:val="ro-RO"/>
        </w:rPr>
        <w:t xml:space="preserve">, titularul </w:t>
      </w:r>
      <w:proofErr w:type="spellStart"/>
      <w:r w:rsidRPr="00966F9A">
        <w:rPr>
          <w:rFonts w:ascii="Trebuchet MS" w:hAnsi="Trebuchet MS"/>
          <w:lang w:val="ro-RO"/>
        </w:rPr>
        <w:t>autorizaţiei</w:t>
      </w:r>
      <w:proofErr w:type="spellEnd"/>
      <w:r w:rsidRPr="00966F9A">
        <w:rPr>
          <w:rFonts w:ascii="Trebuchet MS" w:hAnsi="Trebuchet MS"/>
          <w:lang w:val="ro-RO"/>
        </w:rPr>
        <w:t xml:space="preserve"> de construire/</w:t>
      </w:r>
      <w:proofErr w:type="spellStart"/>
      <w:r w:rsidRPr="00966F9A">
        <w:rPr>
          <w:rFonts w:ascii="Trebuchet MS" w:hAnsi="Trebuchet MS"/>
          <w:lang w:val="ro-RO"/>
        </w:rPr>
        <w:t>desfiinţare</w:t>
      </w:r>
      <w:proofErr w:type="spellEnd"/>
      <w:r w:rsidRPr="00966F9A">
        <w:rPr>
          <w:rFonts w:ascii="Trebuchet MS" w:hAnsi="Trebuchet MS"/>
          <w:lang w:val="ro-RO"/>
        </w:rPr>
        <w:t xml:space="preserve"> emise de către autoritatea </w:t>
      </w:r>
      <w:proofErr w:type="spellStart"/>
      <w:r w:rsidRPr="00966F9A">
        <w:rPr>
          <w:rFonts w:ascii="Trebuchet MS" w:hAnsi="Trebuchet MS"/>
          <w:lang w:val="ro-RO"/>
        </w:rPr>
        <w:t>administraţiei</w:t>
      </w:r>
      <w:proofErr w:type="spellEnd"/>
      <w:r w:rsidRPr="00966F9A">
        <w:rPr>
          <w:rFonts w:ascii="Trebuchet MS" w:hAnsi="Trebuchet MS"/>
          <w:lang w:val="ro-RO"/>
        </w:rPr>
        <w:t xml:space="preserve"> publice locale, centrale sau de către </w:t>
      </w:r>
      <w:proofErr w:type="spellStart"/>
      <w:r w:rsidRPr="00966F9A">
        <w:rPr>
          <w:rFonts w:ascii="Trebuchet MS" w:hAnsi="Trebuchet MS"/>
          <w:lang w:val="ro-RO"/>
        </w:rPr>
        <w:t>instituţiile</w:t>
      </w:r>
      <w:proofErr w:type="spellEnd"/>
      <w:r w:rsidRPr="00966F9A">
        <w:rPr>
          <w:rFonts w:ascii="Trebuchet MS" w:hAnsi="Trebuchet MS"/>
          <w:lang w:val="ro-RO"/>
        </w:rPr>
        <w:t xml:space="preserve"> abilitate să autorizeze lucrările de </w:t>
      </w:r>
      <w:proofErr w:type="spellStart"/>
      <w:r w:rsidRPr="00966F9A">
        <w:rPr>
          <w:rFonts w:ascii="Trebuchet MS" w:hAnsi="Trebuchet MS"/>
          <w:lang w:val="ro-RO"/>
        </w:rPr>
        <w:t>construcţii</w:t>
      </w:r>
      <w:proofErr w:type="spellEnd"/>
      <w:r w:rsidRPr="00966F9A">
        <w:rPr>
          <w:rFonts w:ascii="Trebuchet MS" w:hAnsi="Trebuchet MS"/>
          <w:lang w:val="ro-RO"/>
        </w:rPr>
        <w:t xml:space="preserve"> cu caracter special are </w:t>
      </w:r>
      <w:proofErr w:type="spellStart"/>
      <w:r w:rsidRPr="00966F9A">
        <w:rPr>
          <w:rFonts w:ascii="Trebuchet MS" w:hAnsi="Trebuchet MS"/>
          <w:lang w:val="ro-RO"/>
        </w:rPr>
        <w:t>obligaţia</w:t>
      </w:r>
      <w:proofErr w:type="spellEnd"/>
      <w:r w:rsidRPr="00966F9A">
        <w:rPr>
          <w:rFonts w:ascii="Trebuchet MS" w:hAnsi="Trebuchet MS"/>
          <w:lang w:val="ro-RO"/>
        </w:rPr>
        <w:t xml:space="preserve"> de a avea un plan de gestionare a </w:t>
      </w:r>
      <w:proofErr w:type="spellStart"/>
      <w:r w:rsidRPr="00966F9A">
        <w:rPr>
          <w:rFonts w:ascii="Trebuchet MS" w:hAnsi="Trebuchet MS"/>
          <w:lang w:val="ro-RO"/>
        </w:rPr>
        <w:t>deşeurilor</w:t>
      </w:r>
      <w:proofErr w:type="spellEnd"/>
      <w:r w:rsidRPr="00966F9A">
        <w:rPr>
          <w:rFonts w:ascii="Trebuchet MS" w:hAnsi="Trebuchet MS"/>
          <w:lang w:val="ro-RO"/>
        </w:rPr>
        <w:t xml:space="preserve"> din </w:t>
      </w:r>
      <w:proofErr w:type="spellStart"/>
      <w:r w:rsidRPr="00966F9A">
        <w:rPr>
          <w:rFonts w:ascii="Trebuchet MS" w:hAnsi="Trebuchet MS"/>
          <w:lang w:val="ro-RO"/>
        </w:rPr>
        <w:t>activităţi</w:t>
      </w:r>
      <w:proofErr w:type="spellEnd"/>
      <w:r w:rsidRPr="00966F9A">
        <w:rPr>
          <w:rFonts w:ascii="Trebuchet MS" w:hAnsi="Trebuchet MS"/>
          <w:lang w:val="ro-RO"/>
        </w:rPr>
        <w:t xml:space="preserve"> de construire </w:t>
      </w:r>
      <w:proofErr w:type="spellStart"/>
      <w:r w:rsidRPr="00966F9A">
        <w:rPr>
          <w:rFonts w:ascii="Trebuchet MS" w:hAnsi="Trebuchet MS"/>
          <w:lang w:val="ro-RO"/>
        </w:rPr>
        <w:t>şi</w:t>
      </w:r>
      <w:proofErr w:type="spellEnd"/>
      <w:r w:rsidRPr="00966F9A">
        <w:rPr>
          <w:rFonts w:ascii="Trebuchet MS" w:hAnsi="Trebuchet MS"/>
          <w:lang w:val="ro-RO"/>
        </w:rPr>
        <w:t xml:space="preserve">/sau </w:t>
      </w:r>
      <w:proofErr w:type="spellStart"/>
      <w:r w:rsidRPr="00966F9A">
        <w:rPr>
          <w:rFonts w:ascii="Trebuchet MS" w:hAnsi="Trebuchet MS"/>
          <w:lang w:val="ro-RO"/>
        </w:rPr>
        <w:t>desfiinţare</w:t>
      </w:r>
      <w:proofErr w:type="spellEnd"/>
      <w:r w:rsidRPr="00966F9A">
        <w:rPr>
          <w:rFonts w:ascii="Trebuchet MS" w:hAnsi="Trebuchet MS"/>
          <w:lang w:val="ro-RO"/>
        </w:rPr>
        <w:t xml:space="preserve">, după caz, prin care se instituie sisteme de sortare pentru </w:t>
      </w:r>
      <w:proofErr w:type="spellStart"/>
      <w:r w:rsidRPr="00966F9A">
        <w:rPr>
          <w:rFonts w:ascii="Trebuchet MS" w:hAnsi="Trebuchet MS"/>
          <w:lang w:val="ro-RO"/>
        </w:rPr>
        <w:t>deşeurile</w:t>
      </w:r>
      <w:proofErr w:type="spellEnd"/>
      <w:r w:rsidRPr="00966F9A">
        <w:rPr>
          <w:rFonts w:ascii="Trebuchet MS" w:hAnsi="Trebuchet MS"/>
          <w:lang w:val="ro-RO"/>
        </w:rPr>
        <w:t xml:space="preserve"> provenite din </w:t>
      </w:r>
      <w:proofErr w:type="spellStart"/>
      <w:r w:rsidRPr="00966F9A">
        <w:rPr>
          <w:rFonts w:ascii="Trebuchet MS" w:hAnsi="Trebuchet MS"/>
          <w:lang w:val="ro-RO"/>
        </w:rPr>
        <w:t>activităţi</w:t>
      </w:r>
      <w:proofErr w:type="spellEnd"/>
      <w:r w:rsidRPr="00966F9A">
        <w:rPr>
          <w:rFonts w:ascii="Trebuchet MS" w:hAnsi="Trebuchet MS"/>
          <w:lang w:val="ro-RO"/>
        </w:rPr>
        <w:t xml:space="preserve"> de </w:t>
      </w:r>
      <w:proofErr w:type="spellStart"/>
      <w:r w:rsidRPr="00966F9A">
        <w:rPr>
          <w:rFonts w:ascii="Trebuchet MS" w:hAnsi="Trebuchet MS"/>
          <w:lang w:val="ro-RO"/>
        </w:rPr>
        <w:t>construcţie</w:t>
      </w:r>
      <w:proofErr w:type="spellEnd"/>
      <w:r w:rsidRPr="00966F9A">
        <w:rPr>
          <w:rFonts w:ascii="Trebuchet MS" w:hAnsi="Trebuchet MS"/>
          <w:lang w:val="ro-RO"/>
        </w:rPr>
        <w:t xml:space="preserve"> </w:t>
      </w:r>
      <w:proofErr w:type="spellStart"/>
      <w:r w:rsidRPr="00966F9A">
        <w:rPr>
          <w:rFonts w:ascii="Trebuchet MS" w:hAnsi="Trebuchet MS"/>
          <w:lang w:val="ro-RO"/>
        </w:rPr>
        <w:t>şi</w:t>
      </w:r>
      <w:proofErr w:type="spellEnd"/>
      <w:r w:rsidRPr="00966F9A">
        <w:rPr>
          <w:rFonts w:ascii="Trebuchet MS" w:hAnsi="Trebuchet MS"/>
          <w:lang w:val="ro-RO"/>
        </w:rPr>
        <w:t xml:space="preserve"> </w:t>
      </w:r>
      <w:proofErr w:type="spellStart"/>
      <w:r w:rsidRPr="00966F9A">
        <w:rPr>
          <w:rFonts w:ascii="Trebuchet MS" w:hAnsi="Trebuchet MS"/>
          <w:lang w:val="ro-RO"/>
        </w:rPr>
        <w:t>desfiinţare</w:t>
      </w:r>
      <w:proofErr w:type="spellEnd"/>
      <w:r w:rsidRPr="00966F9A">
        <w:rPr>
          <w:rFonts w:ascii="Trebuchet MS" w:hAnsi="Trebuchet MS"/>
          <w:lang w:val="ro-RO"/>
        </w:rPr>
        <w:t xml:space="preserve">, cel </w:t>
      </w:r>
      <w:proofErr w:type="spellStart"/>
      <w:r w:rsidRPr="00966F9A">
        <w:rPr>
          <w:rFonts w:ascii="Trebuchet MS" w:hAnsi="Trebuchet MS"/>
          <w:lang w:val="ro-RO"/>
        </w:rPr>
        <w:t>puţin</w:t>
      </w:r>
      <w:proofErr w:type="spellEnd"/>
      <w:r w:rsidRPr="00966F9A">
        <w:rPr>
          <w:rFonts w:ascii="Trebuchet MS" w:hAnsi="Trebuchet MS"/>
          <w:lang w:val="ro-RO"/>
        </w:rPr>
        <w:t xml:space="preserve"> pentru lemn, materiale minerale - beton, cărămidă, gresie </w:t>
      </w:r>
      <w:proofErr w:type="spellStart"/>
      <w:r w:rsidRPr="00966F9A">
        <w:rPr>
          <w:rFonts w:ascii="Trebuchet MS" w:hAnsi="Trebuchet MS"/>
          <w:lang w:val="ro-RO"/>
        </w:rPr>
        <w:t>şi</w:t>
      </w:r>
      <w:proofErr w:type="spellEnd"/>
      <w:r w:rsidRPr="00966F9A">
        <w:rPr>
          <w:rFonts w:ascii="Trebuchet MS" w:hAnsi="Trebuchet MS"/>
          <w:lang w:val="ro-RO"/>
        </w:rPr>
        <w:t xml:space="preserve"> ceramică, piatră, metal, sticlă, plastic </w:t>
      </w:r>
      <w:proofErr w:type="spellStart"/>
      <w:r w:rsidRPr="00966F9A">
        <w:rPr>
          <w:rFonts w:ascii="Trebuchet MS" w:hAnsi="Trebuchet MS"/>
          <w:lang w:val="ro-RO"/>
        </w:rPr>
        <w:t>şi</w:t>
      </w:r>
      <w:proofErr w:type="spellEnd"/>
      <w:r w:rsidRPr="00966F9A">
        <w:rPr>
          <w:rFonts w:ascii="Trebuchet MS" w:hAnsi="Trebuchet MS"/>
          <w:lang w:val="ro-RO"/>
        </w:rPr>
        <w:t xml:space="preserve"> ghips pentru reciclarea/reutilizarea lor pe amplasament, în măsura în care este fezabil din punct de vedere economic, nu afectează mediul înconjurător </w:t>
      </w:r>
      <w:proofErr w:type="spellStart"/>
      <w:r w:rsidRPr="00966F9A">
        <w:rPr>
          <w:rFonts w:ascii="Trebuchet MS" w:hAnsi="Trebuchet MS"/>
          <w:lang w:val="ro-RO"/>
        </w:rPr>
        <w:t>şi</w:t>
      </w:r>
      <w:proofErr w:type="spellEnd"/>
      <w:r w:rsidRPr="00966F9A">
        <w:rPr>
          <w:rFonts w:ascii="Trebuchet MS" w:hAnsi="Trebuchet MS"/>
          <w:lang w:val="ro-RO"/>
        </w:rPr>
        <w:t xml:space="preserve"> </w:t>
      </w:r>
      <w:proofErr w:type="spellStart"/>
      <w:r w:rsidRPr="00966F9A">
        <w:rPr>
          <w:rFonts w:ascii="Trebuchet MS" w:hAnsi="Trebuchet MS"/>
          <w:lang w:val="ro-RO"/>
        </w:rPr>
        <w:t>siguranţa</w:t>
      </w:r>
      <w:proofErr w:type="spellEnd"/>
      <w:r w:rsidRPr="00966F9A">
        <w:rPr>
          <w:rFonts w:ascii="Trebuchet MS" w:hAnsi="Trebuchet MS"/>
          <w:lang w:val="ro-RO"/>
        </w:rPr>
        <w:t xml:space="preserve"> în </w:t>
      </w:r>
      <w:r w:rsidR="00B645E1" w:rsidRPr="00966F9A">
        <w:rPr>
          <w:rFonts w:ascii="Trebuchet MS" w:hAnsi="Trebuchet MS"/>
          <w:lang w:val="ro-RO"/>
        </w:rPr>
        <w:t>construcții</w:t>
      </w:r>
      <w:r w:rsidRPr="00966F9A">
        <w:rPr>
          <w:rFonts w:ascii="Trebuchet MS" w:hAnsi="Trebuchet MS"/>
          <w:lang w:val="ro-RO"/>
        </w:rPr>
        <w:t xml:space="preserve">, precum </w:t>
      </w:r>
      <w:proofErr w:type="spellStart"/>
      <w:r w:rsidRPr="00966F9A">
        <w:rPr>
          <w:rFonts w:ascii="Trebuchet MS" w:hAnsi="Trebuchet MS"/>
          <w:lang w:val="ro-RO"/>
        </w:rPr>
        <w:t>şi</w:t>
      </w:r>
      <w:proofErr w:type="spellEnd"/>
      <w:r w:rsidRPr="00966F9A">
        <w:rPr>
          <w:rFonts w:ascii="Trebuchet MS" w:hAnsi="Trebuchet MS"/>
          <w:lang w:val="ro-RO"/>
        </w:rPr>
        <w:t xml:space="preserve"> de a lua măsuri de promovare a demolărilor selective pentru a permite eliminarea </w:t>
      </w:r>
      <w:proofErr w:type="spellStart"/>
      <w:r w:rsidRPr="00966F9A">
        <w:rPr>
          <w:rFonts w:ascii="Trebuchet MS" w:hAnsi="Trebuchet MS"/>
          <w:lang w:val="ro-RO"/>
        </w:rPr>
        <w:t>şi</w:t>
      </w:r>
      <w:proofErr w:type="spellEnd"/>
      <w:r w:rsidRPr="00966F9A">
        <w:rPr>
          <w:rFonts w:ascii="Trebuchet MS" w:hAnsi="Trebuchet MS"/>
          <w:lang w:val="ro-RO"/>
        </w:rPr>
        <w:t xml:space="preserve"> manipularea în </w:t>
      </w:r>
      <w:r w:rsidR="00B645E1" w:rsidRPr="00966F9A">
        <w:rPr>
          <w:rFonts w:ascii="Trebuchet MS" w:hAnsi="Trebuchet MS"/>
          <w:lang w:val="ro-RO"/>
        </w:rPr>
        <w:t>condiții</w:t>
      </w:r>
      <w:r w:rsidRPr="00966F9A">
        <w:rPr>
          <w:rFonts w:ascii="Trebuchet MS" w:hAnsi="Trebuchet MS"/>
          <w:lang w:val="ro-RO"/>
        </w:rPr>
        <w:t xml:space="preserve"> de </w:t>
      </w:r>
      <w:r w:rsidR="00B645E1" w:rsidRPr="00966F9A">
        <w:rPr>
          <w:rFonts w:ascii="Trebuchet MS" w:hAnsi="Trebuchet MS"/>
          <w:lang w:val="ro-RO"/>
        </w:rPr>
        <w:t>siguranță</w:t>
      </w:r>
      <w:r w:rsidRPr="00966F9A">
        <w:rPr>
          <w:rFonts w:ascii="Trebuchet MS" w:hAnsi="Trebuchet MS"/>
          <w:lang w:val="ro-RO"/>
        </w:rPr>
        <w:t xml:space="preserve"> a </w:t>
      </w:r>
      <w:r w:rsidR="00B645E1" w:rsidRPr="00966F9A">
        <w:rPr>
          <w:rFonts w:ascii="Trebuchet MS" w:hAnsi="Trebuchet MS"/>
          <w:lang w:val="ro-RO"/>
        </w:rPr>
        <w:t>substanțelor</w:t>
      </w:r>
      <w:r w:rsidRPr="00966F9A">
        <w:rPr>
          <w:rFonts w:ascii="Trebuchet MS" w:hAnsi="Trebuchet MS"/>
          <w:lang w:val="ro-RO"/>
        </w:rPr>
        <w:t xml:space="preserve"> periculoase pentru a facilita reutilizarea </w:t>
      </w:r>
      <w:proofErr w:type="spellStart"/>
      <w:r w:rsidRPr="00966F9A">
        <w:rPr>
          <w:rFonts w:ascii="Trebuchet MS" w:hAnsi="Trebuchet MS"/>
          <w:lang w:val="ro-RO"/>
        </w:rPr>
        <w:t>şi</w:t>
      </w:r>
      <w:proofErr w:type="spellEnd"/>
      <w:r w:rsidRPr="00966F9A">
        <w:rPr>
          <w:rFonts w:ascii="Trebuchet MS" w:hAnsi="Trebuchet MS"/>
          <w:lang w:val="ro-RO"/>
        </w:rPr>
        <w:t xml:space="preserve"> reciclarea de înaltă calitate prin eliminarea materialelor nevalorificabile.</w:t>
      </w:r>
    </w:p>
    <w:p w:rsidR="00710304" w:rsidRPr="00966F9A" w:rsidRDefault="00710304" w:rsidP="00966F9A">
      <w:pPr>
        <w:pStyle w:val="Listparagraf"/>
        <w:numPr>
          <w:ilvl w:val="0"/>
          <w:numId w:val="5"/>
        </w:numPr>
        <w:autoSpaceDE w:val="0"/>
        <w:autoSpaceDN w:val="0"/>
        <w:adjustRightInd w:val="0"/>
        <w:spacing w:after="0" w:line="360" w:lineRule="auto"/>
        <w:ind w:left="990" w:hanging="450"/>
        <w:jc w:val="both"/>
        <w:rPr>
          <w:rFonts w:ascii="Trebuchet MS" w:hAnsi="Trebuchet MS"/>
          <w:lang w:val="ro-RO"/>
        </w:rPr>
      </w:pPr>
      <w:r w:rsidRPr="00966F9A">
        <w:rPr>
          <w:rFonts w:ascii="Trebuchet MS" w:hAnsi="Trebuchet MS"/>
          <w:lang w:val="ro-RO"/>
        </w:rPr>
        <w:lastRenderedPageBreak/>
        <w:t>In conformitate cu OUG nr. 92/2021</w:t>
      </w:r>
      <w:r w:rsidR="00074A2F" w:rsidRPr="00966F9A">
        <w:rPr>
          <w:rFonts w:ascii="Trebuchet MS" w:hAnsi="Trebuchet MS"/>
          <w:lang w:val="ro-RO"/>
        </w:rPr>
        <w:t xml:space="preserve"> aprobată prin Legea 17/2023</w:t>
      </w:r>
      <w:r w:rsidRPr="00966F9A">
        <w:rPr>
          <w:rFonts w:ascii="Trebuchet MS" w:hAnsi="Trebuchet MS"/>
          <w:lang w:val="ro-RO"/>
        </w:rPr>
        <w:t xml:space="preserve">, titularii pe numele cărora au fost emise </w:t>
      </w:r>
      <w:r w:rsidR="00160D40" w:rsidRPr="00966F9A">
        <w:rPr>
          <w:rFonts w:ascii="Trebuchet MS" w:hAnsi="Trebuchet MS"/>
          <w:lang w:val="ro-RO"/>
        </w:rPr>
        <w:t>autorizații</w:t>
      </w:r>
      <w:r w:rsidRPr="00966F9A">
        <w:rPr>
          <w:rFonts w:ascii="Trebuchet MS" w:hAnsi="Trebuchet MS"/>
          <w:lang w:val="ro-RO"/>
        </w:rPr>
        <w:t xml:space="preserve"> de construire </w:t>
      </w:r>
      <w:proofErr w:type="spellStart"/>
      <w:r w:rsidRPr="00966F9A">
        <w:rPr>
          <w:rFonts w:ascii="Trebuchet MS" w:hAnsi="Trebuchet MS"/>
          <w:lang w:val="ro-RO"/>
        </w:rPr>
        <w:t>şi</w:t>
      </w:r>
      <w:proofErr w:type="spellEnd"/>
      <w:r w:rsidRPr="00966F9A">
        <w:rPr>
          <w:rFonts w:ascii="Trebuchet MS" w:hAnsi="Trebuchet MS"/>
          <w:lang w:val="ro-RO"/>
        </w:rPr>
        <w:t xml:space="preserve">/sau </w:t>
      </w:r>
      <w:r w:rsidR="00160D40" w:rsidRPr="00966F9A">
        <w:rPr>
          <w:rFonts w:ascii="Trebuchet MS" w:hAnsi="Trebuchet MS"/>
          <w:lang w:val="ro-RO"/>
        </w:rPr>
        <w:t>desființări</w:t>
      </w:r>
      <w:r w:rsidRPr="00966F9A">
        <w:rPr>
          <w:rFonts w:ascii="Trebuchet MS" w:hAnsi="Trebuchet MS"/>
          <w:lang w:val="ro-RO"/>
        </w:rPr>
        <w:t xml:space="preserve"> trebuie să raporteze anual la APM, până la 30 aprilie a anului următor celui pentru care se raportează, conformarea cu art. 17 alin. (7) </w:t>
      </w:r>
      <w:proofErr w:type="spellStart"/>
      <w:r w:rsidRPr="00966F9A">
        <w:rPr>
          <w:rFonts w:ascii="Trebuchet MS" w:hAnsi="Trebuchet MS"/>
          <w:lang w:val="ro-RO"/>
        </w:rPr>
        <w:t>şi</w:t>
      </w:r>
      <w:proofErr w:type="spellEnd"/>
      <w:r w:rsidRPr="00966F9A">
        <w:rPr>
          <w:rFonts w:ascii="Trebuchet MS" w:hAnsi="Trebuchet MS"/>
          <w:lang w:val="ro-RO"/>
        </w:rPr>
        <w:t xml:space="preserve"> măsurile adoptate potrivit art. 31 alin. (1);</w:t>
      </w:r>
    </w:p>
    <w:p w:rsidR="00710304" w:rsidRPr="00966F9A" w:rsidRDefault="00710304" w:rsidP="00966F9A">
      <w:pPr>
        <w:pStyle w:val="Listparagraf"/>
        <w:numPr>
          <w:ilvl w:val="0"/>
          <w:numId w:val="5"/>
        </w:numPr>
        <w:autoSpaceDE w:val="0"/>
        <w:autoSpaceDN w:val="0"/>
        <w:adjustRightInd w:val="0"/>
        <w:spacing w:after="0" w:line="360" w:lineRule="auto"/>
        <w:ind w:left="990" w:hanging="450"/>
        <w:jc w:val="both"/>
        <w:rPr>
          <w:rFonts w:ascii="Trebuchet MS" w:hAnsi="Trebuchet MS"/>
          <w:lang w:val="ro-RO"/>
        </w:rPr>
      </w:pPr>
      <w:r w:rsidRPr="00966F9A">
        <w:rPr>
          <w:rFonts w:ascii="Trebuchet MS" w:hAnsi="Trebuchet MS"/>
          <w:lang w:val="ro-RO"/>
        </w:rPr>
        <w:t>In conformitate cu OUG nr. 92/2021</w:t>
      </w:r>
      <w:r w:rsidR="00074A2F" w:rsidRPr="00966F9A">
        <w:rPr>
          <w:rFonts w:ascii="Trebuchet MS" w:hAnsi="Trebuchet MS"/>
          <w:lang w:val="ro-RO"/>
        </w:rPr>
        <w:t>aprobată prin Legea 17/2023</w:t>
      </w:r>
      <w:r w:rsidRPr="00966F9A">
        <w:rPr>
          <w:rFonts w:ascii="Trebuchet MS" w:hAnsi="Trebuchet MS"/>
          <w:lang w:val="ro-RO"/>
        </w:rPr>
        <w:t xml:space="preserve">, gestionarea </w:t>
      </w:r>
      <w:r w:rsidR="00160D40" w:rsidRPr="00966F9A">
        <w:rPr>
          <w:rFonts w:ascii="Trebuchet MS" w:hAnsi="Trebuchet MS"/>
          <w:lang w:val="ro-RO"/>
        </w:rPr>
        <w:t>deșeurilor</w:t>
      </w:r>
      <w:r w:rsidRPr="00966F9A">
        <w:rPr>
          <w:rFonts w:ascii="Trebuchet MS" w:hAnsi="Trebuchet MS"/>
          <w:lang w:val="ro-RO"/>
        </w:rPr>
        <w:t xml:space="preserve"> trebuie să se realizeze fără a pune în pericol sănătatea </w:t>
      </w:r>
      <w:proofErr w:type="spellStart"/>
      <w:r w:rsidRPr="00966F9A">
        <w:rPr>
          <w:rFonts w:ascii="Trebuchet MS" w:hAnsi="Trebuchet MS"/>
          <w:lang w:val="ro-RO"/>
        </w:rPr>
        <w:t>populaţiei</w:t>
      </w:r>
      <w:proofErr w:type="spellEnd"/>
      <w:r w:rsidRPr="00966F9A">
        <w:rPr>
          <w:rFonts w:ascii="Trebuchet MS" w:hAnsi="Trebuchet MS"/>
          <w:lang w:val="ro-RO"/>
        </w:rPr>
        <w:t xml:space="preserve"> </w:t>
      </w:r>
      <w:proofErr w:type="spellStart"/>
      <w:r w:rsidRPr="00966F9A">
        <w:rPr>
          <w:rFonts w:ascii="Trebuchet MS" w:hAnsi="Trebuchet MS"/>
          <w:lang w:val="ro-RO"/>
        </w:rPr>
        <w:t>şi</w:t>
      </w:r>
      <w:proofErr w:type="spellEnd"/>
      <w:r w:rsidRPr="00966F9A">
        <w:rPr>
          <w:rFonts w:ascii="Trebuchet MS" w:hAnsi="Trebuchet MS"/>
          <w:lang w:val="ro-RO"/>
        </w:rPr>
        <w:t xml:space="preserve"> fără a dăuna mediului, în special:</w:t>
      </w:r>
    </w:p>
    <w:p w:rsidR="00710304" w:rsidRPr="00966F9A" w:rsidRDefault="00710304" w:rsidP="00966F9A">
      <w:pPr>
        <w:pStyle w:val="Listparagraf"/>
        <w:autoSpaceDE w:val="0"/>
        <w:autoSpaceDN w:val="0"/>
        <w:adjustRightInd w:val="0"/>
        <w:spacing w:after="0" w:line="360" w:lineRule="auto"/>
        <w:ind w:left="990" w:hanging="450"/>
        <w:jc w:val="both"/>
        <w:rPr>
          <w:rFonts w:ascii="Trebuchet MS" w:hAnsi="Trebuchet MS"/>
          <w:lang w:val="ro-RO"/>
        </w:rPr>
      </w:pPr>
      <w:r w:rsidRPr="00966F9A">
        <w:rPr>
          <w:rFonts w:ascii="Trebuchet MS" w:hAnsi="Trebuchet MS"/>
          <w:lang w:val="ro-RO"/>
        </w:rPr>
        <w:t xml:space="preserve">    a) fără a genera riscuri de contaminare pentru aer, apă, sol, faună sau floră;</w:t>
      </w:r>
    </w:p>
    <w:p w:rsidR="00710304" w:rsidRPr="00966F9A" w:rsidRDefault="00710304" w:rsidP="00966F9A">
      <w:pPr>
        <w:pStyle w:val="Listparagraf"/>
        <w:autoSpaceDE w:val="0"/>
        <w:autoSpaceDN w:val="0"/>
        <w:adjustRightInd w:val="0"/>
        <w:spacing w:after="0" w:line="360" w:lineRule="auto"/>
        <w:ind w:left="990" w:hanging="450"/>
        <w:jc w:val="both"/>
        <w:rPr>
          <w:rFonts w:ascii="Trebuchet MS" w:hAnsi="Trebuchet MS"/>
          <w:lang w:val="ro-RO"/>
        </w:rPr>
      </w:pPr>
      <w:r w:rsidRPr="00966F9A">
        <w:rPr>
          <w:rFonts w:ascii="Trebuchet MS" w:hAnsi="Trebuchet MS"/>
          <w:lang w:val="ro-RO"/>
        </w:rPr>
        <w:t xml:space="preserve">    b) fără a crea disconfort din cauza zgomotului sau a mirosurilor; </w:t>
      </w:r>
      <w:proofErr w:type="spellStart"/>
      <w:r w:rsidRPr="00966F9A">
        <w:rPr>
          <w:rFonts w:ascii="Trebuchet MS" w:hAnsi="Trebuchet MS"/>
          <w:lang w:val="ro-RO"/>
        </w:rPr>
        <w:t>şi</w:t>
      </w:r>
      <w:proofErr w:type="spellEnd"/>
    </w:p>
    <w:p w:rsidR="00710304" w:rsidRPr="00966F9A" w:rsidRDefault="00710304" w:rsidP="00966F9A">
      <w:pPr>
        <w:pStyle w:val="Listparagraf"/>
        <w:autoSpaceDE w:val="0"/>
        <w:autoSpaceDN w:val="0"/>
        <w:adjustRightInd w:val="0"/>
        <w:spacing w:after="0" w:line="360" w:lineRule="auto"/>
        <w:ind w:left="990" w:hanging="450"/>
        <w:jc w:val="both"/>
        <w:rPr>
          <w:rFonts w:ascii="Trebuchet MS" w:hAnsi="Trebuchet MS"/>
          <w:lang w:val="ro-RO"/>
        </w:rPr>
      </w:pPr>
      <w:r w:rsidRPr="00966F9A">
        <w:rPr>
          <w:rFonts w:ascii="Trebuchet MS" w:hAnsi="Trebuchet MS"/>
          <w:lang w:val="ro-RO"/>
        </w:rPr>
        <w:t xml:space="preserve">    c) fără a afecta negativ peisajul sau zonele de interes special.</w:t>
      </w:r>
    </w:p>
    <w:p w:rsidR="00710304" w:rsidRPr="00966F9A" w:rsidRDefault="00710304" w:rsidP="00966F9A">
      <w:pPr>
        <w:numPr>
          <w:ilvl w:val="0"/>
          <w:numId w:val="7"/>
        </w:numPr>
        <w:autoSpaceDE w:val="0"/>
        <w:autoSpaceDN w:val="0"/>
        <w:adjustRightInd w:val="0"/>
        <w:spacing w:after="0" w:line="360" w:lineRule="auto"/>
        <w:ind w:left="270" w:hanging="270"/>
        <w:jc w:val="both"/>
        <w:rPr>
          <w:rFonts w:ascii="Trebuchet MS" w:hAnsi="Trebuchet MS" w:cs="Times New Roman"/>
        </w:rPr>
      </w:pPr>
      <w:r w:rsidRPr="00966F9A">
        <w:rPr>
          <w:rFonts w:ascii="Trebuchet MS" w:hAnsi="Trebuchet MS" w:cs="Times New Roman"/>
        </w:rPr>
        <w:t>este interzisă desfășurarea lucrărilor pe timp de noapte;</w:t>
      </w:r>
    </w:p>
    <w:p w:rsidR="00710304" w:rsidRPr="00966F9A" w:rsidRDefault="00710304" w:rsidP="00966F9A">
      <w:pPr>
        <w:numPr>
          <w:ilvl w:val="0"/>
          <w:numId w:val="7"/>
        </w:numPr>
        <w:autoSpaceDE w:val="0"/>
        <w:autoSpaceDN w:val="0"/>
        <w:adjustRightInd w:val="0"/>
        <w:spacing w:after="0" w:line="360" w:lineRule="auto"/>
        <w:ind w:left="270" w:hanging="270"/>
        <w:jc w:val="both"/>
        <w:rPr>
          <w:rFonts w:ascii="Trebuchet MS" w:hAnsi="Trebuchet MS" w:cs="Times New Roman"/>
        </w:rPr>
      </w:pPr>
      <w:r w:rsidRPr="00966F9A">
        <w:rPr>
          <w:rFonts w:ascii="Trebuchet MS" w:hAnsi="Trebuchet MS" w:cs="Times New Roman"/>
        </w:rPr>
        <w:t xml:space="preserve">se interzice stocarea temporară </w:t>
      </w:r>
      <w:proofErr w:type="spellStart"/>
      <w:r w:rsidRPr="00966F9A">
        <w:rPr>
          <w:rFonts w:ascii="Trebuchet MS" w:hAnsi="Trebuchet MS" w:cs="Times New Roman"/>
        </w:rPr>
        <w:t>şi</w:t>
      </w:r>
      <w:proofErr w:type="spellEnd"/>
      <w:r w:rsidRPr="00966F9A">
        <w:rPr>
          <w:rFonts w:ascii="Trebuchet MS" w:hAnsi="Trebuchet MS" w:cs="Times New Roman"/>
        </w:rPr>
        <w:t xml:space="preserve"> depozitarea </w:t>
      </w:r>
      <w:r w:rsidR="00074A2F" w:rsidRPr="00966F9A">
        <w:rPr>
          <w:rFonts w:ascii="Trebuchet MS" w:hAnsi="Trebuchet MS" w:cs="Times New Roman"/>
        </w:rPr>
        <w:t>carburanților</w:t>
      </w:r>
      <w:r w:rsidRPr="00966F9A">
        <w:rPr>
          <w:rFonts w:ascii="Trebuchet MS" w:hAnsi="Trebuchet MS" w:cs="Times New Roman"/>
        </w:rPr>
        <w:t xml:space="preserve"> și </w:t>
      </w:r>
      <w:r w:rsidR="00074A2F" w:rsidRPr="00966F9A">
        <w:rPr>
          <w:rFonts w:ascii="Trebuchet MS" w:hAnsi="Trebuchet MS" w:cs="Times New Roman"/>
        </w:rPr>
        <w:t>substanțelor</w:t>
      </w:r>
      <w:r w:rsidRPr="00966F9A">
        <w:rPr>
          <w:rFonts w:ascii="Trebuchet MS" w:hAnsi="Trebuchet MS" w:cs="Times New Roman"/>
        </w:rPr>
        <w:t xml:space="preserve"> periculoase în zona aferentă amplasamentului;</w:t>
      </w:r>
    </w:p>
    <w:p w:rsidR="00710304" w:rsidRPr="00966F9A" w:rsidRDefault="00710304" w:rsidP="00966F9A">
      <w:pPr>
        <w:numPr>
          <w:ilvl w:val="0"/>
          <w:numId w:val="7"/>
        </w:numPr>
        <w:autoSpaceDE w:val="0"/>
        <w:autoSpaceDN w:val="0"/>
        <w:adjustRightInd w:val="0"/>
        <w:spacing w:after="0" w:line="360" w:lineRule="auto"/>
        <w:ind w:left="270" w:hanging="270"/>
        <w:jc w:val="both"/>
        <w:rPr>
          <w:rFonts w:ascii="Trebuchet MS" w:hAnsi="Trebuchet MS" w:cs="Times New Roman"/>
        </w:rPr>
      </w:pPr>
      <w:r w:rsidRPr="00966F9A">
        <w:rPr>
          <w:rFonts w:ascii="Trebuchet MS" w:hAnsi="Trebuchet MS" w:cs="Times New Roman"/>
        </w:rPr>
        <w:t>se interzice spălarea utilajelor/vehiculelor în zona aferentă amplasamentului;</w:t>
      </w:r>
    </w:p>
    <w:p w:rsidR="00710304" w:rsidRPr="00966F9A" w:rsidRDefault="00710304" w:rsidP="00966F9A">
      <w:pPr>
        <w:numPr>
          <w:ilvl w:val="0"/>
          <w:numId w:val="7"/>
        </w:numPr>
        <w:spacing w:after="0" w:line="360" w:lineRule="auto"/>
        <w:ind w:left="270" w:hanging="270"/>
        <w:jc w:val="both"/>
        <w:rPr>
          <w:rFonts w:ascii="Trebuchet MS" w:hAnsi="Trebuchet MS" w:cs="Times New Roman"/>
        </w:rPr>
      </w:pPr>
      <w:r w:rsidRPr="00966F9A">
        <w:rPr>
          <w:rFonts w:ascii="Trebuchet MS" w:hAnsi="Trebuchet MS" w:cs="Times New Roman"/>
        </w:rPr>
        <w:t xml:space="preserve">se interzice afectarea sub orice forma a vecinătăților amplasamentului studiat; </w:t>
      </w:r>
    </w:p>
    <w:p w:rsidR="00710304" w:rsidRPr="00966F9A" w:rsidRDefault="00710304" w:rsidP="00966F9A">
      <w:pPr>
        <w:numPr>
          <w:ilvl w:val="0"/>
          <w:numId w:val="7"/>
        </w:numPr>
        <w:spacing w:after="0" w:line="360" w:lineRule="auto"/>
        <w:ind w:left="270" w:hanging="270"/>
        <w:jc w:val="both"/>
        <w:rPr>
          <w:rFonts w:ascii="Trebuchet MS" w:hAnsi="Trebuchet MS" w:cs="Times New Roman"/>
        </w:rPr>
      </w:pPr>
      <w:r w:rsidRPr="00966F9A">
        <w:rPr>
          <w:rFonts w:ascii="Trebuchet MS" w:hAnsi="Trebuchet MS" w:cs="Times New Roman"/>
        </w:rPr>
        <w:t>în mod obligatoriu, accesul utilajelor, autovehiculelor, orice transport greu se va desfășura  cu măsuri de protecție și/sau ocolire a zonelor rezidențiale;</w:t>
      </w:r>
    </w:p>
    <w:p w:rsidR="00710304" w:rsidRPr="00966F9A" w:rsidRDefault="00710304" w:rsidP="00966F9A">
      <w:pPr>
        <w:numPr>
          <w:ilvl w:val="0"/>
          <w:numId w:val="7"/>
        </w:numPr>
        <w:spacing w:after="0" w:line="360" w:lineRule="auto"/>
        <w:ind w:left="270" w:hanging="270"/>
        <w:jc w:val="both"/>
        <w:rPr>
          <w:rFonts w:ascii="Trebuchet MS" w:hAnsi="Trebuchet MS" w:cs="Times New Roman"/>
        </w:rPr>
      </w:pPr>
      <w:r w:rsidRPr="00966F9A">
        <w:rPr>
          <w:rFonts w:ascii="Trebuchet MS" w:hAnsi="Trebuchet MS" w:cs="Times New Roman"/>
        </w:rPr>
        <w:t xml:space="preserve">oprirea motoarelor tuturor vehiculelor aflate în </w:t>
      </w:r>
      <w:proofErr w:type="spellStart"/>
      <w:r w:rsidRPr="00966F9A">
        <w:rPr>
          <w:rFonts w:ascii="Trebuchet MS" w:hAnsi="Trebuchet MS" w:cs="Times New Roman"/>
        </w:rPr>
        <w:t>staţionare</w:t>
      </w:r>
      <w:proofErr w:type="spellEnd"/>
      <w:r w:rsidRPr="00966F9A">
        <w:rPr>
          <w:rFonts w:ascii="Trebuchet MS" w:hAnsi="Trebuchet MS" w:cs="Times New Roman"/>
        </w:rPr>
        <w:t xml:space="preserve"> în incinta șantierului. </w:t>
      </w:r>
    </w:p>
    <w:p w:rsidR="00710304" w:rsidRPr="00966F9A" w:rsidRDefault="00710304" w:rsidP="00966F9A">
      <w:pPr>
        <w:numPr>
          <w:ilvl w:val="0"/>
          <w:numId w:val="7"/>
        </w:numPr>
        <w:spacing w:after="0" w:line="360" w:lineRule="auto"/>
        <w:ind w:left="270" w:hanging="270"/>
        <w:jc w:val="both"/>
        <w:rPr>
          <w:rFonts w:ascii="Trebuchet MS" w:hAnsi="Trebuchet MS" w:cs="Times New Roman"/>
        </w:rPr>
      </w:pPr>
      <w:proofErr w:type="spellStart"/>
      <w:r w:rsidRPr="00966F9A">
        <w:rPr>
          <w:rFonts w:ascii="Trebuchet MS" w:hAnsi="Trebuchet MS" w:cs="Times New Roman"/>
        </w:rPr>
        <w:t>curăţarea</w:t>
      </w:r>
      <w:proofErr w:type="spellEnd"/>
      <w:r w:rsidRPr="00966F9A">
        <w:rPr>
          <w:rFonts w:ascii="Trebuchet MS" w:hAnsi="Trebuchet MS" w:cs="Times New Roman"/>
        </w:rPr>
        <w:t xml:space="preserve"> eficientă a vehiculelor la </w:t>
      </w:r>
      <w:proofErr w:type="spellStart"/>
      <w:r w:rsidRPr="00966F9A">
        <w:rPr>
          <w:rFonts w:ascii="Trebuchet MS" w:hAnsi="Trebuchet MS" w:cs="Times New Roman"/>
        </w:rPr>
        <w:t>ieşirea</w:t>
      </w:r>
      <w:proofErr w:type="spellEnd"/>
      <w:r w:rsidRPr="00966F9A">
        <w:rPr>
          <w:rFonts w:ascii="Trebuchet MS" w:hAnsi="Trebuchet MS" w:cs="Times New Roman"/>
        </w:rPr>
        <w:t xml:space="preserve"> din </w:t>
      </w:r>
      <w:proofErr w:type="spellStart"/>
      <w:r w:rsidRPr="00966F9A">
        <w:rPr>
          <w:rFonts w:ascii="Trebuchet MS" w:hAnsi="Trebuchet MS" w:cs="Times New Roman"/>
        </w:rPr>
        <w:t>şantier</w:t>
      </w:r>
      <w:proofErr w:type="spellEnd"/>
      <w:r w:rsidRPr="00966F9A">
        <w:rPr>
          <w:rFonts w:ascii="Trebuchet MS" w:hAnsi="Trebuchet MS" w:cs="Times New Roman"/>
        </w:rPr>
        <w:t xml:space="preserve">, umezirea drumurilor, a căilor de acces în </w:t>
      </w:r>
      <w:proofErr w:type="spellStart"/>
      <w:r w:rsidRPr="00966F9A">
        <w:rPr>
          <w:rFonts w:ascii="Trebuchet MS" w:hAnsi="Trebuchet MS" w:cs="Times New Roman"/>
        </w:rPr>
        <w:t>şantier</w:t>
      </w:r>
      <w:proofErr w:type="spellEnd"/>
      <w:r w:rsidRPr="00966F9A">
        <w:rPr>
          <w:rFonts w:ascii="Trebuchet MS" w:hAnsi="Trebuchet MS" w:cs="Times New Roman"/>
        </w:rPr>
        <w:t xml:space="preserve">, respectiv a zonei în care se descarcă materialele de </w:t>
      </w:r>
      <w:proofErr w:type="spellStart"/>
      <w:r w:rsidRPr="00966F9A">
        <w:rPr>
          <w:rFonts w:ascii="Trebuchet MS" w:hAnsi="Trebuchet MS" w:cs="Times New Roman"/>
        </w:rPr>
        <w:t>construcţii</w:t>
      </w:r>
      <w:proofErr w:type="spellEnd"/>
      <w:r w:rsidRPr="00966F9A">
        <w:rPr>
          <w:rFonts w:ascii="Trebuchet MS" w:hAnsi="Trebuchet MS" w:cs="Times New Roman"/>
        </w:rPr>
        <w:t>.</w:t>
      </w:r>
    </w:p>
    <w:p w:rsidR="00710304" w:rsidRPr="00966F9A" w:rsidRDefault="00710304" w:rsidP="00966F9A">
      <w:pPr>
        <w:numPr>
          <w:ilvl w:val="0"/>
          <w:numId w:val="7"/>
        </w:numPr>
        <w:spacing w:after="0" w:line="360" w:lineRule="auto"/>
        <w:ind w:left="270" w:hanging="270"/>
        <w:jc w:val="both"/>
        <w:rPr>
          <w:rFonts w:ascii="Trebuchet MS" w:hAnsi="Trebuchet MS" w:cs="Times New Roman"/>
        </w:rPr>
      </w:pPr>
      <w:r w:rsidRPr="00966F9A">
        <w:rPr>
          <w:rFonts w:ascii="Trebuchet MS" w:hAnsi="Trebuchet MS" w:cs="Times New Roman"/>
        </w:rPr>
        <w:t xml:space="preserve">utilizarea de vehicule </w:t>
      </w:r>
      <w:proofErr w:type="spellStart"/>
      <w:r w:rsidRPr="00966F9A">
        <w:rPr>
          <w:rFonts w:ascii="Trebuchet MS" w:hAnsi="Trebuchet MS" w:cs="Times New Roman"/>
        </w:rPr>
        <w:t>şi</w:t>
      </w:r>
      <w:proofErr w:type="spellEnd"/>
      <w:r w:rsidRPr="00966F9A">
        <w:rPr>
          <w:rFonts w:ascii="Trebuchet MS" w:hAnsi="Trebuchet MS" w:cs="Times New Roman"/>
        </w:rPr>
        <w:t xml:space="preserve"> utilaje conforme cu standardele de emisii, cu reviziile tehnice realizate la zi; </w:t>
      </w:r>
    </w:p>
    <w:p w:rsidR="00710304" w:rsidRPr="00966F9A" w:rsidRDefault="00710304" w:rsidP="00966F9A">
      <w:pPr>
        <w:numPr>
          <w:ilvl w:val="0"/>
          <w:numId w:val="7"/>
        </w:numPr>
        <w:spacing w:after="0" w:line="360" w:lineRule="auto"/>
        <w:ind w:left="270" w:hanging="270"/>
        <w:jc w:val="both"/>
        <w:rPr>
          <w:rFonts w:ascii="Trebuchet MS" w:hAnsi="Trebuchet MS" w:cs="Times New Roman"/>
        </w:rPr>
      </w:pPr>
      <w:r w:rsidRPr="00966F9A">
        <w:rPr>
          <w:rFonts w:ascii="Trebuchet MS" w:hAnsi="Trebuchet MS" w:cs="Times New Roman"/>
        </w:rPr>
        <w:t xml:space="preserve">adaptarea limitei de viteză în interiorul </w:t>
      </w:r>
      <w:proofErr w:type="spellStart"/>
      <w:r w:rsidRPr="00966F9A">
        <w:rPr>
          <w:rFonts w:ascii="Trebuchet MS" w:hAnsi="Trebuchet MS" w:cs="Times New Roman"/>
        </w:rPr>
        <w:t>şi</w:t>
      </w:r>
      <w:proofErr w:type="spellEnd"/>
      <w:r w:rsidRPr="00966F9A">
        <w:rPr>
          <w:rFonts w:ascii="Trebuchet MS" w:hAnsi="Trebuchet MS" w:cs="Times New Roman"/>
        </w:rPr>
        <w:t xml:space="preserve"> în jurul </w:t>
      </w:r>
      <w:r w:rsidR="00EC1936" w:rsidRPr="00966F9A">
        <w:rPr>
          <w:rFonts w:ascii="Trebuchet MS" w:hAnsi="Trebuchet MS" w:cs="Times New Roman"/>
        </w:rPr>
        <w:t>șantierului</w:t>
      </w:r>
      <w:r w:rsidRPr="00966F9A">
        <w:rPr>
          <w:rFonts w:ascii="Trebuchet MS" w:hAnsi="Trebuchet MS" w:cs="Times New Roman"/>
        </w:rPr>
        <w:t>;</w:t>
      </w:r>
    </w:p>
    <w:p w:rsidR="00710304" w:rsidRPr="00966F9A" w:rsidRDefault="00710304" w:rsidP="00966F9A">
      <w:pPr>
        <w:numPr>
          <w:ilvl w:val="0"/>
          <w:numId w:val="7"/>
        </w:numPr>
        <w:spacing w:after="0" w:line="360" w:lineRule="auto"/>
        <w:ind w:left="270" w:hanging="270"/>
        <w:jc w:val="both"/>
        <w:rPr>
          <w:rFonts w:ascii="Trebuchet MS" w:hAnsi="Trebuchet MS" w:cs="Times New Roman"/>
        </w:rPr>
      </w:pPr>
      <w:r w:rsidRPr="00966F9A">
        <w:rPr>
          <w:rFonts w:ascii="Trebuchet MS" w:hAnsi="Trebuchet MS" w:cs="Times New Roman"/>
        </w:rPr>
        <w:t xml:space="preserve">se vor asigura  utilitățile  necesare pentru realizarea lucrărilor în bune condiții (sursă apă potabilă, facilități </w:t>
      </w:r>
      <w:proofErr w:type="spellStart"/>
      <w:r w:rsidRPr="00966F9A">
        <w:rPr>
          <w:rFonts w:ascii="Trebuchet MS" w:hAnsi="Trebuchet MS" w:cs="Times New Roman"/>
        </w:rPr>
        <w:t>igienico</w:t>
      </w:r>
      <w:proofErr w:type="spellEnd"/>
      <w:r w:rsidRPr="00966F9A">
        <w:rPr>
          <w:rFonts w:ascii="Trebuchet MS" w:hAnsi="Trebuchet MS" w:cs="Times New Roman"/>
        </w:rPr>
        <w:t>-sanitare, inclusiv toalete ecologice  etc.);</w:t>
      </w:r>
    </w:p>
    <w:p w:rsidR="00710304" w:rsidRPr="00966F9A" w:rsidRDefault="00710304" w:rsidP="00966F9A">
      <w:pPr>
        <w:numPr>
          <w:ilvl w:val="0"/>
          <w:numId w:val="7"/>
        </w:numPr>
        <w:autoSpaceDE w:val="0"/>
        <w:autoSpaceDN w:val="0"/>
        <w:adjustRightInd w:val="0"/>
        <w:spacing w:after="0" w:line="360" w:lineRule="auto"/>
        <w:ind w:left="270" w:hanging="270"/>
        <w:jc w:val="both"/>
        <w:rPr>
          <w:rFonts w:ascii="Trebuchet MS" w:hAnsi="Trebuchet MS" w:cs="Times New Roman"/>
        </w:rPr>
      </w:pPr>
      <w:r w:rsidRPr="00966F9A">
        <w:rPr>
          <w:rFonts w:ascii="Trebuchet MS" w:hAnsi="Trebuchet MS" w:cs="Times New Roman"/>
        </w:rPr>
        <w:t xml:space="preserve">la terminarea lucrărilor, executantul are </w:t>
      </w:r>
      <w:r w:rsidR="008E163D" w:rsidRPr="00966F9A">
        <w:rPr>
          <w:rFonts w:ascii="Trebuchet MS" w:hAnsi="Trebuchet MS" w:cs="Times New Roman"/>
        </w:rPr>
        <w:t>obligația</w:t>
      </w:r>
      <w:r w:rsidRPr="00966F9A">
        <w:rPr>
          <w:rFonts w:ascii="Trebuchet MS" w:hAnsi="Trebuchet MS" w:cs="Times New Roman"/>
        </w:rPr>
        <w:t xml:space="preserve"> </w:t>
      </w:r>
      <w:proofErr w:type="spellStart"/>
      <w:r w:rsidRPr="00966F9A">
        <w:rPr>
          <w:rFonts w:ascii="Trebuchet MS" w:hAnsi="Trebuchet MS" w:cs="Times New Roman"/>
        </w:rPr>
        <w:t>curăţării</w:t>
      </w:r>
      <w:proofErr w:type="spellEnd"/>
      <w:r w:rsidRPr="00966F9A">
        <w:rPr>
          <w:rFonts w:ascii="Trebuchet MS" w:hAnsi="Trebuchet MS" w:cs="Times New Roman"/>
        </w:rPr>
        <w:t xml:space="preserve"> zonelor afectate de orice materiale </w:t>
      </w:r>
      <w:proofErr w:type="spellStart"/>
      <w:r w:rsidRPr="00966F9A">
        <w:rPr>
          <w:rFonts w:ascii="Trebuchet MS" w:hAnsi="Trebuchet MS" w:cs="Times New Roman"/>
        </w:rPr>
        <w:t>şi</w:t>
      </w:r>
      <w:proofErr w:type="spellEnd"/>
      <w:r w:rsidRPr="00966F9A">
        <w:rPr>
          <w:rFonts w:ascii="Trebuchet MS" w:hAnsi="Trebuchet MS" w:cs="Times New Roman"/>
        </w:rPr>
        <w:t xml:space="preserve"> reziduuri;</w:t>
      </w:r>
    </w:p>
    <w:p w:rsidR="00710304" w:rsidRPr="00966F9A" w:rsidRDefault="00710304" w:rsidP="00966F9A">
      <w:pPr>
        <w:numPr>
          <w:ilvl w:val="0"/>
          <w:numId w:val="7"/>
        </w:numPr>
        <w:autoSpaceDE w:val="0"/>
        <w:autoSpaceDN w:val="0"/>
        <w:adjustRightInd w:val="0"/>
        <w:spacing w:after="0" w:line="360" w:lineRule="auto"/>
        <w:ind w:left="274" w:hanging="274"/>
        <w:jc w:val="both"/>
        <w:rPr>
          <w:rFonts w:ascii="Trebuchet MS" w:hAnsi="Trebuchet MS" w:cs="Times New Roman"/>
        </w:rPr>
      </w:pPr>
      <w:r w:rsidRPr="00966F9A">
        <w:rPr>
          <w:rFonts w:ascii="Trebuchet MS" w:hAnsi="Trebuchet MS" w:cs="Times New Roman"/>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074A2F" w:rsidRPr="00966F9A" w:rsidRDefault="00074A2F" w:rsidP="00966F9A">
      <w:pPr>
        <w:pStyle w:val="Listparagraf"/>
        <w:numPr>
          <w:ilvl w:val="0"/>
          <w:numId w:val="20"/>
        </w:numPr>
        <w:spacing w:after="0" w:line="360" w:lineRule="auto"/>
        <w:ind w:left="284" w:hanging="284"/>
        <w:jc w:val="both"/>
        <w:rPr>
          <w:rFonts w:ascii="Trebuchet MS" w:hAnsi="Trebuchet MS"/>
          <w:bCs/>
          <w:iCs/>
          <w:lang w:val="ro-RO"/>
        </w:rPr>
      </w:pPr>
      <w:r w:rsidRPr="00966F9A">
        <w:rPr>
          <w:rFonts w:ascii="Trebuchet MS" w:eastAsiaTheme="minorHAnsi" w:hAnsi="Trebuchet MS"/>
          <w:lang w:val="ro-RO"/>
        </w:rPr>
        <w:t xml:space="preserve">se vor lua imediat măsurile necesare în cazul unei </w:t>
      </w:r>
      <w:r w:rsidR="00EC1936" w:rsidRPr="00966F9A">
        <w:rPr>
          <w:rFonts w:ascii="Trebuchet MS" w:eastAsiaTheme="minorHAnsi" w:hAnsi="Trebuchet MS"/>
          <w:lang w:val="ro-RO"/>
        </w:rPr>
        <w:t>amenințări</w:t>
      </w:r>
      <w:r w:rsidRPr="00966F9A">
        <w:rPr>
          <w:rFonts w:ascii="Trebuchet MS" w:eastAsiaTheme="minorHAnsi" w:hAnsi="Trebuchet MS"/>
          <w:lang w:val="ro-RO"/>
        </w:rPr>
        <w:t xml:space="preserve"> iminente cu un prejudiciu sau în cazul producerii unui prejudiciu asupra mediului, în cel mai scurt timp de la luarea la </w:t>
      </w:r>
      <w:r w:rsidR="00EC1936" w:rsidRPr="00966F9A">
        <w:rPr>
          <w:rFonts w:ascii="Trebuchet MS" w:eastAsiaTheme="minorHAnsi" w:hAnsi="Trebuchet MS"/>
          <w:lang w:val="ro-RO"/>
        </w:rPr>
        <w:t>cunoștință</w:t>
      </w:r>
      <w:r w:rsidRPr="00966F9A">
        <w:rPr>
          <w:rFonts w:ascii="Trebuchet MS" w:eastAsiaTheme="minorHAnsi" w:hAnsi="Trebuchet MS"/>
          <w:lang w:val="ro-RO"/>
        </w:rPr>
        <w:t xml:space="preserve"> a </w:t>
      </w:r>
      <w:r w:rsidR="00EC1936" w:rsidRPr="00966F9A">
        <w:rPr>
          <w:rFonts w:ascii="Trebuchet MS" w:eastAsiaTheme="minorHAnsi" w:hAnsi="Trebuchet MS"/>
          <w:lang w:val="ro-RO"/>
        </w:rPr>
        <w:t>apariției</w:t>
      </w:r>
      <w:r w:rsidRPr="00966F9A">
        <w:rPr>
          <w:rFonts w:ascii="Trebuchet MS" w:eastAsiaTheme="minorHAnsi" w:hAnsi="Trebuchet MS"/>
          <w:lang w:val="ro-RO"/>
        </w:rPr>
        <w:t xml:space="preserve"> </w:t>
      </w:r>
      <w:r w:rsidR="00EC1936" w:rsidRPr="00966F9A">
        <w:rPr>
          <w:rFonts w:ascii="Trebuchet MS" w:eastAsiaTheme="minorHAnsi" w:hAnsi="Trebuchet MS"/>
          <w:lang w:val="ro-RO"/>
        </w:rPr>
        <w:t>amenințării</w:t>
      </w:r>
      <w:r w:rsidRPr="00966F9A">
        <w:rPr>
          <w:rFonts w:ascii="Trebuchet MS" w:eastAsiaTheme="minorHAnsi" w:hAnsi="Trebuchet MS"/>
          <w:lang w:val="ro-RO"/>
        </w:rPr>
        <w:t xml:space="preserve">, se va informa </w:t>
      </w:r>
      <w:r w:rsidR="00131A62" w:rsidRPr="00966F9A">
        <w:rPr>
          <w:rFonts w:ascii="Trebuchet MS" w:eastAsiaTheme="minorHAnsi" w:hAnsi="Trebuchet MS"/>
          <w:lang w:val="ro-RO"/>
        </w:rPr>
        <w:t>Agenția pentru Protecția Mediului Sibiu</w:t>
      </w:r>
      <w:r w:rsidRPr="00966F9A">
        <w:rPr>
          <w:rFonts w:ascii="Trebuchet MS" w:eastAsiaTheme="minorHAnsi" w:hAnsi="Trebuchet MS"/>
          <w:lang w:val="ro-RO"/>
        </w:rPr>
        <w:t xml:space="preserve"> </w:t>
      </w:r>
      <w:r w:rsidR="00EC1936" w:rsidRPr="00966F9A">
        <w:rPr>
          <w:rFonts w:ascii="Trebuchet MS" w:eastAsiaTheme="minorHAnsi" w:hAnsi="Trebuchet MS"/>
          <w:lang w:val="ro-RO"/>
        </w:rPr>
        <w:t>și</w:t>
      </w:r>
      <w:r w:rsidRPr="00966F9A">
        <w:rPr>
          <w:rFonts w:ascii="Trebuchet MS" w:eastAsiaTheme="minorHAnsi" w:hAnsi="Trebuchet MS"/>
          <w:lang w:val="ro-RO"/>
        </w:rPr>
        <w:t xml:space="preserve"> Garda </w:t>
      </w:r>
      <w:r w:rsidR="00EC1936" w:rsidRPr="00966F9A">
        <w:rPr>
          <w:rFonts w:ascii="Trebuchet MS" w:eastAsiaTheme="minorHAnsi" w:hAnsi="Trebuchet MS"/>
          <w:lang w:val="ro-RO"/>
        </w:rPr>
        <w:t>Națională</w:t>
      </w:r>
      <w:r w:rsidRPr="00966F9A">
        <w:rPr>
          <w:rFonts w:ascii="Trebuchet MS" w:eastAsiaTheme="minorHAnsi" w:hAnsi="Trebuchet MS"/>
          <w:lang w:val="ro-RO"/>
        </w:rPr>
        <w:t xml:space="preserve"> de Mediu – Comisariatul </w:t>
      </w:r>
      <w:r w:rsidR="00EC1936" w:rsidRPr="00966F9A">
        <w:rPr>
          <w:rFonts w:ascii="Trebuchet MS" w:eastAsiaTheme="minorHAnsi" w:hAnsi="Trebuchet MS"/>
          <w:lang w:val="ro-RO"/>
        </w:rPr>
        <w:t>Județean</w:t>
      </w:r>
      <w:r w:rsidRPr="00966F9A">
        <w:rPr>
          <w:rFonts w:ascii="Trebuchet MS" w:eastAsiaTheme="minorHAnsi" w:hAnsi="Trebuchet MS"/>
          <w:lang w:val="ro-RO"/>
        </w:rPr>
        <w:t xml:space="preserve"> Sibiu; </w:t>
      </w:r>
      <w:r w:rsidRPr="00966F9A">
        <w:rPr>
          <w:rFonts w:ascii="Trebuchet MS" w:hAnsi="Trebuchet MS"/>
          <w:bCs/>
          <w:iCs/>
          <w:lang w:val="ro-RO"/>
        </w:rPr>
        <w:t xml:space="preserve">titularul are </w:t>
      </w:r>
      <w:r w:rsidR="00EC1936" w:rsidRPr="00966F9A">
        <w:rPr>
          <w:rFonts w:ascii="Trebuchet MS" w:hAnsi="Trebuchet MS"/>
          <w:bCs/>
          <w:iCs/>
          <w:lang w:val="ro-RO"/>
        </w:rPr>
        <w:t>obligația</w:t>
      </w:r>
      <w:r w:rsidRPr="00966F9A">
        <w:rPr>
          <w:rFonts w:ascii="Trebuchet MS" w:hAnsi="Trebuchet MS"/>
          <w:bCs/>
          <w:iCs/>
          <w:lang w:val="ro-RO"/>
        </w:rPr>
        <w:t xml:space="preserve"> să </w:t>
      </w:r>
      <w:r w:rsidR="00EC1936" w:rsidRPr="00966F9A">
        <w:rPr>
          <w:rFonts w:ascii="Trebuchet MS" w:hAnsi="Trebuchet MS"/>
          <w:bCs/>
          <w:iCs/>
          <w:lang w:val="ro-RO"/>
        </w:rPr>
        <w:t>dețină</w:t>
      </w:r>
      <w:r w:rsidRPr="00966F9A">
        <w:rPr>
          <w:rFonts w:ascii="Trebuchet MS" w:hAnsi="Trebuchet MS"/>
          <w:bCs/>
          <w:iCs/>
          <w:lang w:val="ro-RO"/>
        </w:rPr>
        <w:t xml:space="preserve"> mijloacele </w:t>
      </w:r>
      <w:r w:rsidR="00EC1936" w:rsidRPr="00966F9A">
        <w:rPr>
          <w:rFonts w:ascii="Trebuchet MS" w:hAnsi="Trebuchet MS"/>
          <w:bCs/>
          <w:iCs/>
          <w:lang w:val="ro-RO"/>
        </w:rPr>
        <w:t>și</w:t>
      </w:r>
      <w:r w:rsidRPr="00966F9A">
        <w:rPr>
          <w:rFonts w:ascii="Trebuchet MS" w:hAnsi="Trebuchet MS"/>
          <w:bCs/>
          <w:iCs/>
          <w:lang w:val="ro-RO"/>
        </w:rPr>
        <w:t xml:space="preserve"> materialele necesare </w:t>
      </w:r>
      <w:r w:rsidR="00EC1936" w:rsidRPr="00966F9A">
        <w:rPr>
          <w:rFonts w:ascii="Trebuchet MS" w:hAnsi="Trebuchet MS"/>
          <w:bCs/>
          <w:iCs/>
          <w:lang w:val="ro-RO"/>
        </w:rPr>
        <w:t>și</w:t>
      </w:r>
      <w:r w:rsidRPr="00966F9A">
        <w:rPr>
          <w:rFonts w:ascii="Trebuchet MS" w:hAnsi="Trebuchet MS"/>
          <w:bCs/>
          <w:iCs/>
          <w:lang w:val="ro-RO"/>
        </w:rPr>
        <w:t xml:space="preserve"> să </w:t>
      </w:r>
      <w:r w:rsidR="00EC1936" w:rsidRPr="00966F9A">
        <w:rPr>
          <w:rFonts w:ascii="Trebuchet MS" w:hAnsi="Trebuchet MS"/>
          <w:bCs/>
          <w:iCs/>
          <w:lang w:val="ro-RO"/>
        </w:rPr>
        <w:t>acționeze</w:t>
      </w:r>
      <w:r w:rsidRPr="00966F9A">
        <w:rPr>
          <w:rFonts w:ascii="Trebuchet MS" w:hAnsi="Trebuchet MS"/>
          <w:bCs/>
          <w:iCs/>
          <w:lang w:val="ro-RO"/>
        </w:rPr>
        <w:t xml:space="preserve"> în conformitate cu prevederile legale în vigoare;</w:t>
      </w:r>
    </w:p>
    <w:p w:rsidR="00074A2F" w:rsidRPr="00966F9A" w:rsidRDefault="00074A2F" w:rsidP="00966F9A">
      <w:pPr>
        <w:numPr>
          <w:ilvl w:val="0"/>
          <w:numId w:val="7"/>
        </w:numPr>
        <w:autoSpaceDE w:val="0"/>
        <w:autoSpaceDN w:val="0"/>
        <w:adjustRightInd w:val="0"/>
        <w:spacing w:after="0" w:line="360" w:lineRule="auto"/>
        <w:ind w:left="274" w:hanging="274"/>
        <w:jc w:val="both"/>
        <w:rPr>
          <w:rFonts w:ascii="Trebuchet MS" w:hAnsi="Trebuchet MS" w:cs="Times New Roman"/>
          <w:bCs/>
          <w:iCs/>
        </w:rPr>
      </w:pPr>
      <w:r w:rsidRPr="00966F9A">
        <w:rPr>
          <w:rFonts w:ascii="Trebuchet MS" w:hAnsi="Trebuchet MS" w:cs="Times New Roman"/>
          <w:bCs/>
          <w:iCs/>
        </w:rPr>
        <w:lastRenderedPageBreak/>
        <w:t xml:space="preserve">titularul proiectului are obligația să asigure </w:t>
      </w:r>
      <w:r w:rsidR="00160D40" w:rsidRPr="00966F9A">
        <w:rPr>
          <w:rFonts w:ascii="Trebuchet MS" w:hAnsi="Trebuchet MS" w:cs="Times New Roman"/>
          <w:bCs/>
          <w:iCs/>
        </w:rPr>
        <w:t>condițiile</w:t>
      </w:r>
      <w:r w:rsidRPr="00966F9A">
        <w:rPr>
          <w:rFonts w:ascii="Trebuchet MS" w:hAnsi="Trebuchet MS" w:cs="Times New Roman"/>
          <w:bCs/>
          <w:iCs/>
        </w:rPr>
        <w:t xml:space="preserve"> tehnice </w:t>
      </w:r>
      <w:proofErr w:type="spellStart"/>
      <w:r w:rsidRPr="00966F9A">
        <w:rPr>
          <w:rFonts w:ascii="Trebuchet MS" w:hAnsi="Trebuchet MS" w:cs="Times New Roman"/>
          <w:bCs/>
          <w:iCs/>
        </w:rPr>
        <w:t>şi</w:t>
      </w:r>
      <w:proofErr w:type="spellEnd"/>
      <w:r w:rsidRPr="00966F9A">
        <w:rPr>
          <w:rFonts w:ascii="Trebuchet MS" w:hAnsi="Trebuchet MS" w:cs="Times New Roman"/>
          <w:bCs/>
          <w:iCs/>
        </w:rPr>
        <w:t xml:space="preserve"> organizatorice pentru </w:t>
      </w:r>
      <w:r w:rsidR="00EC1936" w:rsidRPr="00966F9A">
        <w:rPr>
          <w:rFonts w:ascii="Trebuchet MS" w:hAnsi="Trebuchet MS" w:cs="Times New Roman"/>
          <w:bCs/>
          <w:iCs/>
        </w:rPr>
        <w:t>activitățile</w:t>
      </w:r>
      <w:r w:rsidRPr="00966F9A">
        <w:rPr>
          <w:rFonts w:ascii="Trebuchet MS" w:hAnsi="Trebuchet MS" w:cs="Times New Roman"/>
          <w:bCs/>
          <w:iCs/>
        </w:rPr>
        <w:t xml:space="preserve"> efectuate, astfel încât să se prevină riscurile pentru mediul înconjurător;</w:t>
      </w:r>
    </w:p>
    <w:p w:rsidR="00074A2F" w:rsidRPr="00966F9A" w:rsidRDefault="00074A2F" w:rsidP="00966F9A">
      <w:pPr>
        <w:numPr>
          <w:ilvl w:val="0"/>
          <w:numId w:val="7"/>
        </w:numPr>
        <w:autoSpaceDE w:val="0"/>
        <w:autoSpaceDN w:val="0"/>
        <w:adjustRightInd w:val="0"/>
        <w:spacing w:after="0" w:line="360" w:lineRule="auto"/>
        <w:ind w:left="274" w:hanging="274"/>
        <w:jc w:val="both"/>
        <w:rPr>
          <w:rFonts w:ascii="Trebuchet MS" w:hAnsi="Trebuchet MS" w:cs="Times New Roman"/>
          <w:bCs/>
          <w:iCs/>
        </w:rPr>
      </w:pPr>
      <w:r w:rsidRPr="00966F9A">
        <w:rPr>
          <w:rFonts w:ascii="Trebuchet MS" w:hAnsi="Trebuchet MS" w:cs="Times New Roman"/>
          <w:bCs/>
          <w:iCs/>
        </w:rPr>
        <w:t xml:space="preserve">titularul proiectului  are obligația să nu degradeze mediul natural sau amenajat, prin depozitări necontrolate de </w:t>
      </w:r>
      <w:r w:rsidR="00160D40" w:rsidRPr="00966F9A">
        <w:rPr>
          <w:rFonts w:ascii="Trebuchet MS" w:hAnsi="Trebuchet MS" w:cs="Times New Roman"/>
          <w:bCs/>
          <w:iCs/>
        </w:rPr>
        <w:t>deșeuri</w:t>
      </w:r>
      <w:r w:rsidRPr="00966F9A">
        <w:rPr>
          <w:rFonts w:ascii="Trebuchet MS" w:hAnsi="Trebuchet MS" w:cs="Times New Roman"/>
          <w:bCs/>
          <w:iCs/>
        </w:rPr>
        <w:t xml:space="preserve"> de orice fel;</w:t>
      </w:r>
    </w:p>
    <w:p w:rsidR="00710304" w:rsidRPr="00966F9A" w:rsidRDefault="00710304" w:rsidP="00966F9A">
      <w:pPr>
        <w:numPr>
          <w:ilvl w:val="0"/>
          <w:numId w:val="7"/>
        </w:numPr>
        <w:autoSpaceDE w:val="0"/>
        <w:autoSpaceDN w:val="0"/>
        <w:adjustRightInd w:val="0"/>
        <w:spacing w:after="0" w:line="360" w:lineRule="auto"/>
        <w:ind w:left="274" w:hanging="274"/>
        <w:jc w:val="both"/>
        <w:rPr>
          <w:rFonts w:ascii="Trebuchet MS" w:hAnsi="Trebuchet MS" w:cs="Times New Roman"/>
        </w:rPr>
      </w:pPr>
      <w:r w:rsidRPr="00966F9A">
        <w:rPr>
          <w:rFonts w:ascii="Trebuchet MS" w:hAnsi="Trebuchet MS" w:cs="Times New Roman"/>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rsidR="00074A2F" w:rsidRPr="00966F9A" w:rsidRDefault="00074A2F" w:rsidP="00966F9A">
      <w:pPr>
        <w:numPr>
          <w:ilvl w:val="0"/>
          <w:numId w:val="7"/>
        </w:numPr>
        <w:autoSpaceDE w:val="0"/>
        <w:autoSpaceDN w:val="0"/>
        <w:adjustRightInd w:val="0"/>
        <w:spacing w:after="0" w:line="360" w:lineRule="auto"/>
        <w:ind w:left="274" w:hanging="274"/>
        <w:jc w:val="both"/>
        <w:rPr>
          <w:rFonts w:ascii="Trebuchet MS" w:hAnsi="Trebuchet MS" w:cs="Times New Roman"/>
        </w:rPr>
      </w:pPr>
      <w:r w:rsidRPr="00966F9A">
        <w:rPr>
          <w:rFonts w:ascii="Trebuchet MS" w:hAnsi="Trebuchet MS" w:cs="Times New Roman"/>
        </w:rPr>
        <w:t>respectarea prevederilor Legii 107/1996, cu modificările și completările ulterioare;</w:t>
      </w:r>
    </w:p>
    <w:p w:rsidR="00710304" w:rsidRPr="00966F9A" w:rsidRDefault="00710304" w:rsidP="00966F9A">
      <w:pPr>
        <w:numPr>
          <w:ilvl w:val="0"/>
          <w:numId w:val="8"/>
        </w:numPr>
        <w:autoSpaceDE w:val="0"/>
        <w:autoSpaceDN w:val="0"/>
        <w:adjustRightInd w:val="0"/>
        <w:spacing w:after="0" w:line="360" w:lineRule="auto"/>
        <w:ind w:left="274" w:hanging="274"/>
        <w:jc w:val="both"/>
        <w:rPr>
          <w:rFonts w:ascii="Trebuchet MS" w:hAnsi="Trebuchet MS" w:cs="Times New Roman"/>
        </w:rPr>
      </w:pPr>
      <w:r w:rsidRPr="00966F9A">
        <w:rPr>
          <w:rFonts w:ascii="Trebuchet MS" w:hAnsi="Trebuchet MS" w:cs="Times New Roman"/>
        </w:rPr>
        <w:t>se vor lua măsuri pentru diminuarea emisiilor de pulberi în zona șantierului prin umectarea spațiului de lucru sau acoperirea pe cât posibil a acestuia, în vederea respectării STAS 12574/1987- Calitatea aerului în zone protejate;</w:t>
      </w:r>
    </w:p>
    <w:p w:rsidR="00710304" w:rsidRPr="00966F9A" w:rsidRDefault="00710304" w:rsidP="00966F9A">
      <w:pPr>
        <w:pStyle w:val="TextnormalCharCaracter"/>
        <w:numPr>
          <w:ilvl w:val="0"/>
          <w:numId w:val="8"/>
        </w:numPr>
        <w:autoSpaceDE w:val="0"/>
        <w:autoSpaceDN w:val="0"/>
        <w:spacing w:before="0" w:after="0" w:line="360" w:lineRule="auto"/>
        <w:ind w:left="274" w:right="51" w:hanging="274"/>
        <w:rPr>
          <w:rFonts w:ascii="Trebuchet MS" w:hAnsi="Trebuchet MS" w:cs="Times New Roman"/>
          <w:lang w:val="en-US"/>
        </w:rPr>
      </w:pPr>
      <w:r w:rsidRPr="00966F9A">
        <w:rPr>
          <w:rFonts w:ascii="Trebuchet MS" w:hAnsi="Trebuchet MS" w:cs="Times New Roman"/>
        </w:rPr>
        <w:t>se vor respecta normele de igienă și recomandările privind mediul de viață al populației, aprobate cu Ordinul Ministrului Sănătății nr. 119/2014, cu modificările și completările ulterioare;</w:t>
      </w:r>
    </w:p>
    <w:p w:rsidR="00710304" w:rsidRPr="00966F9A" w:rsidRDefault="00710304" w:rsidP="00966F9A">
      <w:pPr>
        <w:numPr>
          <w:ilvl w:val="0"/>
          <w:numId w:val="8"/>
        </w:numPr>
        <w:spacing w:after="0" w:line="360" w:lineRule="auto"/>
        <w:ind w:left="270" w:hanging="270"/>
        <w:jc w:val="both"/>
        <w:rPr>
          <w:rFonts w:ascii="Trebuchet MS" w:hAnsi="Trebuchet MS" w:cs="Times New Roman"/>
        </w:rPr>
      </w:pPr>
      <w:r w:rsidRPr="00966F9A">
        <w:rPr>
          <w:rFonts w:ascii="Trebuchet MS" w:hAnsi="Trebuchet MS" w:cs="Times New Roman"/>
        </w:rPr>
        <w:t xml:space="preserve">Legea 307/2006 privind apărarea împotriva incendiilor cu modificările și completările ulterioare; </w:t>
      </w:r>
    </w:p>
    <w:p w:rsidR="00710304" w:rsidRPr="00966F9A" w:rsidRDefault="00710304" w:rsidP="00966F9A">
      <w:pPr>
        <w:numPr>
          <w:ilvl w:val="0"/>
          <w:numId w:val="8"/>
        </w:numPr>
        <w:spacing w:after="0" w:line="360" w:lineRule="auto"/>
        <w:ind w:left="270" w:hanging="270"/>
        <w:jc w:val="both"/>
        <w:rPr>
          <w:rFonts w:ascii="Trebuchet MS" w:hAnsi="Trebuchet MS" w:cs="Times New Roman"/>
        </w:rPr>
      </w:pPr>
      <w:r w:rsidRPr="00966F9A">
        <w:rPr>
          <w:rFonts w:ascii="Trebuchet MS" w:hAnsi="Trebuchet MS" w:cs="Times New Roman"/>
        </w:rPr>
        <w:t xml:space="preserve">O.M.A.I. nr. 163/2007 pentru aprobarea normelor generale de apărare împotriva incendiilor; </w:t>
      </w:r>
    </w:p>
    <w:p w:rsidR="0007523B" w:rsidRPr="00966F9A" w:rsidRDefault="00710304" w:rsidP="00966F9A">
      <w:pPr>
        <w:numPr>
          <w:ilvl w:val="0"/>
          <w:numId w:val="8"/>
        </w:numPr>
        <w:spacing w:after="0" w:line="360" w:lineRule="auto"/>
        <w:ind w:left="270" w:hanging="270"/>
        <w:jc w:val="both"/>
        <w:rPr>
          <w:rFonts w:ascii="Trebuchet MS" w:hAnsi="Trebuchet MS" w:cs="Times New Roman"/>
        </w:rPr>
      </w:pPr>
      <w:r w:rsidRPr="00966F9A">
        <w:rPr>
          <w:rFonts w:ascii="Trebuchet MS" w:hAnsi="Trebuchet MS" w:cs="Times New Roman"/>
        </w:rPr>
        <w:t>în conformitate cu prevederile Legii 307/2006 pentru apărarea împotriva incendiilor, cu modificările și completările ulterioare, art. 5, persoanele fizice și juridice răspund, potrivit legii, de stabilirea și aplicarea măsurilor de apărare împotriva incendiilor, precum și de consecințele producerii incendiilor.</w:t>
      </w:r>
    </w:p>
    <w:p w:rsidR="00554286" w:rsidRPr="00966F9A" w:rsidRDefault="00554286" w:rsidP="00966F9A">
      <w:pPr>
        <w:numPr>
          <w:ilvl w:val="0"/>
          <w:numId w:val="8"/>
        </w:numPr>
        <w:spacing w:after="0" w:line="360" w:lineRule="auto"/>
        <w:ind w:left="270" w:hanging="270"/>
        <w:jc w:val="both"/>
        <w:rPr>
          <w:rFonts w:ascii="Trebuchet MS" w:hAnsi="Trebuchet MS" w:cs="Times New Roman"/>
        </w:rPr>
      </w:pPr>
      <w:r w:rsidRPr="00966F9A">
        <w:rPr>
          <w:rFonts w:ascii="Trebuchet MS" w:hAnsi="Trebuchet MS" w:cs="Times New Roman"/>
        </w:rPr>
        <w:t>respectarea condițiilor impuse prin Avizul nr.</w:t>
      </w:r>
      <w:r w:rsidR="008E02B5" w:rsidRPr="00966F9A">
        <w:rPr>
          <w:rFonts w:ascii="Trebuchet MS" w:hAnsi="Trebuchet MS" w:cs="Times New Roman"/>
        </w:rPr>
        <w:t xml:space="preserve"> </w:t>
      </w:r>
      <w:r w:rsidR="00C8225A" w:rsidRPr="00966F9A">
        <w:rPr>
          <w:rFonts w:ascii="Trebuchet MS" w:hAnsi="Trebuchet MS" w:cs="Times New Roman"/>
        </w:rPr>
        <w:t>07</w:t>
      </w:r>
      <w:r w:rsidRPr="00966F9A">
        <w:rPr>
          <w:rFonts w:ascii="Trebuchet MS" w:hAnsi="Trebuchet MS" w:cs="Times New Roman"/>
        </w:rPr>
        <w:t xml:space="preserve">/ST-SB din </w:t>
      </w:r>
      <w:r w:rsidR="00C8225A" w:rsidRPr="00966F9A">
        <w:rPr>
          <w:rFonts w:ascii="Trebuchet MS" w:hAnsi="Trebuchet MS" w:cs="Times New Roman"/>
        </w:rPr>
        <w:t>18.01.2024</w:t>
      </w:r>
      <w:r w:rsidRPr="00966F9A">
        <w:rPr>
          <w:rFonts w:ascii="Trebuchet MS" w:hAnsi="Trebuchet MS" w:cs="Times New Roman"/>
        </w:rPr>
        <w:t>, emis de către A.N.A.P.- Serviciul Teritorial Sibiu.</w:t>
      </w:r>
    </w:p>
    <w:p w:rsidR="00710304" w:rsidRPr="00966F9A" w:rsidRDefault="00710304" w:rsidP="00966F9A">
      <w:pPr>
        <w:spacing w:after="0" w:line="360" w:lineRule="auto"/>
        <w:jc w:val="both"/>
        <w:rPr>
          <w:rFonts w:ascii="Trebuchet MS" w:hAnsi="Trebuchet MS" w:cs="Times New Roman"/>
        </w:rPr>
      </w:pPr>
      <w:r w:rsidRPr="00966F9A">
        <w:rPr>
          <w:rFonts w:ascii="Trebuchet MS" w:hAnsi="Trebuchet MS" w:cs="Times New Roman"/>
          <w:b/>
        </w:rPr>
        <w:t xml:space="preserve">Prezenta decizie este valabilă pe toată perioada de realizare a proiectului, iar în </w:t>
      </w:r>
      <w:proofErr w:type="spellStart"/>
      <w:r w:rsidRPr="00966F9A">
        <w:rPr>
          <w:rFonts w:ascii="Trebuchet MS" w:hAnsi="Trebuchet MS" w:cs="Times New Roman"/>
          <w:b/>
        </w:rPr>
        <w:t>situaţia</w:t>
      </w:r>
      <w:proofErr w:type="spellEnd"/>
      <w:r w:rsidRPr="00966F9A">
        <w:rPr>
          <w:rFonts w:ascii="Trebuchet MS" w:hAnsi="Trebuchet MS" w:cs="Times New Roman"/>
          <w:b/>
        </w:rPr>
        <w:t xml:space="preserve"> în care intervin elemente noi, necunoscute la data emiterii prezentei decizii, sau se modifică </w:t>
      </w:r>
      <w:proofErr w:type="spellStart"/>
      <w:r w:rsidRPr="00966F9A">
        <w:rPr>
          <w:rFonts w:ascii="Trebuchet MS" w:hAnsi="Trebuchet MS" w:cs="Times New Roman"/>
          <w:b/>
        </w:rPr>
        <w:t>condiţiile</w:t>
      </w:r>
      <w:proofErr w:type="spellEnd"/>
      <w:r w:rsidRPr="00966F9A">
        <w:rPr>
          <w:rFonts w:ascii="Trebuchet MS" w:hAnsi="Trebuchet MS" w:cs="Times New Roman"/>
          <w:b/>
        </w:rPr>
        <w:t xml:space="preserve"> care au stat la baza emiterii acesteia, titularul proiectului are </w:t>
      </w:r>
      <w:proofErr w:type="spellStart"/>
      <w:r w:rsidRPr="00966F9A">
        <w:rPr>
          <w:rFonts w:ascii="Trebuchet MS" w:hAnsi="Trebuchet MS" w:cs="Times New Roman"/>
          <w:b/>
        </w:rPr>
        <w:t>obligaţia</w:t>
      </w:r>
      <w:proofErr w:type="spellEnd"/>
      <w:r w:rsidRPr="00966F9A">
        <w:rPr>
          <w:rFonts w:ascii="Trebuchet MS" w:hAnsi="Trebuchet MS" w:cs="Times New Roman"/>
          <w:b/>
        </w:rPr>
        <w:t xml:space="preserve"> de a notifica </w:t>
      </w:r>
      <w:proofErr w:type="spellStart"/>
      <w:r w:rsidRPr="00966F9A">
        <w:rPr>
          <w:rFonts w:ascii="Trebuchet MS" w:hAnsi="Trebuchet MS" w:cs="Times New Roman"/>
          <w:b/>
        </w:rPr>
        <w:t>Agenţia</w:t>
      </w:r>
      <w:proofErr w:type="spellEnd"/>
      <w:r w:rsidRPr="00966F9A">
        <w:rPr>
          <w:rFonts w:ascii="Trebuchet MS" w:hAnsi="Trebuchet MS" w:cs="Times New Roman"/>
          <w:b/>
        </w:rPr>
        <w:t xml:space="preserve"> pentru </w:t>
      </w:r>
      <w:proofErr w:type="spellStart"/>
      <w:r w:rsidRPr="00966F9A">
        <w:rPr>
          <w:rFonts w:ascii="Trebuchet MS" w:hAnsi="Trebuchet MS" w:cs="Times New Roman"/>
          <w:b/>
        </w:rPr>
        <w:t>Protecţia</w:t>
      </w:r>
      <w:proofErr w:type="spellEnd"/>
      <w:r w:rsidRPr="00966F9A">
        <w:rPr>
          <w:rFonts w:ascii="Trebuchet MS" w:hAnsi="Trebuchet MS" w:cs="Times New Roman"/>
          <w:b/>
        </w:rPr>
        <w:t xml:space="preserve"> Mediului Sibiu,</w:t>
      </w:r>
      <w:r w:rsidRPr="00966F9A">
        <w:rPr>
          <w:rFonts w:ascii="Trebuchet MS" w:hAnsi="Trebuchet MS" w:cs="Times New Roman"/>
        </w:rPr>
        <w:t xml:space="preserve"> </w:t>
      </w:r>
      <w:r w:rsidRPr="00966F9A">
        <w:rPr>
          <w:rFonts w:ascii="Trebuchet MS" w:hAnsi="Trebuchet MS" w:cs="Times New Roman"/>
          <w:b/>
        </w:rPr>
        <w:t>emitentul actului de reglementare.</w:t>
      </w:r>
      <w:r w:rsidRPr="00966F9A">
        <w:rPr>
          <w:rFonts w:ascii="Trebuchet MS" w:hAnsi="Trebuchet MS" w:cs="Times New Roman"/>
        </w:rPr>
        <w:t xml:space="preserve"> </w:t>
      </w:r>
    </w:p>
    <w:p w:rsidR="008F3BAE" w:rsidRDefault="008F3BAE" w:rsidP="00966F9A">
      <w:pPr>
        <w:spacing w:after="0" w:line="360" w:lineRule="auto"/>
        <w:jc w:val="both"/>
        <w:rPr>
          <w:rFonts w:ascii="Trebuchet MS" w:hAnsi="Trebuchet MS" w:cs="Times New Roman"/>
        </w:rPr>
      </w:pPr>
    </w:p>
    <w:p w:rsidR="00710304" w:rsidRPr="00966F9A" w:rsidRDefault="00710304" w:rsidP="00966F9A">
      <w:pPr>
        <w:spacing w:after="0" w:line="360" w:lineRule="auto"/>
        <w:jc w:val="both"/>
        <w:rPr>
          <w:rFonts w:ascii="Trebuchet MS" w:hAnsi="Trebuchet MS" w:cs="Times New Roman"/>
        </w:rPr>
      </w:pPr>
      <w:r w:rsidRPr="00966F9A">
        <w:rPr>
          <w:rFonts w:ascii="Trebuchet MS" w:hAnsi="Trebuchet MS" w:cs="Times New Roman"/>
        </w:rPr>
        <w:t xml:space="preserve">Orice persoană care face parte din publicul interesat </w:t>
      </w:r>
      <w:proofErr w:type="spellStart"/>
      <w:r w:rsidRPr="00966F9A">
        <w:rPr>
          <w:rFonts w:ascii="Trebuchet MS" w:hAnsi="Trebuchet MS" w:cs="Times New Roman"/>
        </w:rPr>
        <w:t>şi</w:t>
      </w:r>
      <w:proofErr w:type="spellEnd"/>
      <w:r w:rsidRPr="00966F9A">
        <w:rPr>
          <w:rFonts w:ascii="Trebuchet MS" w:hAnsi="Trebuchet MS" w:cs="Times New Roman"/>
        </w:rPr>
        <w:t xml:space="preserve"> care se consideră vătămată într-un drept al său ori într-un interes legitim se poate adresa </w:t>
      </w:r>
      <w:r w:rsidR="00AC2675" w:rsidRPr="00966F9A">
        <w:rPr>
          <w:rFonts w:ascii="Trebuchet MS" w:hAnsi="Trebuchet MS" w:cs="Times New Roman"/>
        </w:rPr>
        <w:t>instanței</w:t>
      </w:r>
      <w:r w:rsidRPr="00966F9A">
        <w:rPr>
          <w:rFonts w:ascii="Trebuchet MS" w:hAnsi="Trebuchet MS" w:cs="Times New Roman"/>
        </w:rPr>
        <w:t xml:space="preserve"> de contencios administrativ competente pentru a ataca, din punct de vedere procedural sau </w:t>
      </w:r>
      <w:r w:rsidR="00B645E1" w:rsidRPr="00966F9A">
        <w:rPr>
          <w:rFonts w:ascii="Trebuchet MS" w:hAnsi="Trebuchet MS" w:cs="Times New Roman"/>
        </w:rPr>
        <w:t>substanțial</w:t>
      </w:r>
      <w:r w:rsidRPr="00966F9A">
        <w:rPr>
          <w:rFonts w:ascii="Trebuchet MS" w:hAnsi="Trebuchet MS" w:cs="Times New Roman"/>
        </w:rPr>
        <w:t xml:space="preserve">, actele, deciziile ori omisiunile </w:t>
      </w:r>
      <w:r w:rsidR="00AC2675" w:rsidRPr="00966F9A">
        <w:rPr>
          <w:rFonts w:ascii="Trebuchet MS" w:hAnsi="Trebuchet MS" w:cs="Times New Roman"/>
        </w:rPr>
        <w:t>autorității</w:t>
      </w:r>
      <w:r w:rsidRPr="00966F9A">
        <w:rPr>
          <w:rFonts w:ascii="Trebuchet MS" w:hAnsi="Trebuchet MS" w:cs="Times New Roman"/>
        </w:rPr>
        <w:t xml:space="preserve"> publice competente care fac obiectul participării publicului, inclusiv aprobarea de dezvoltare, potrivit prevederilor Legii contenciosului administrativ nr. 554/2004, cu modificările </w:t>
      </w:r>
      <w:proofErr w:type="spellStart"/>
      <w:r w:rsidRPr="00966F9A">
        <w:rPr>
          <w:rFonts w:ascii="Trebuchet MS" w:hAnsi="Trebuchet MS" w:cs="Times New Roman"/>
        </w:rPr>
        <w:t>şi</w:t>
      </w:r>
      <w:proofErr w:type="spellEnd"/>
      <w:r w:rsidRPr="00966F9A">
        <w:rPr>
          <w:rFonts w:ascii="Trebuchet MS" w:hAnsi="Trebuchet MS" w:cs="Times New Roman"/>
        </w:rPr>
        <w:t xml:space="preserve"> completările ulterioare. </w:t>
      </w:r>
    </w:p>
    <w:p w:rsidR="00710304" w:rsidRPr="00966F9A" w:rsidRDefault="00710304" w:rsidP="00966F9A">
      <w:pPr>
        <w:spacing w:after="0" w:line="360" w:lineRule="auto"/>
        <w:jc w:val="both"/>
        <w:rPr>
          <w:rFonts w:ascii="Trebuchet MS" w:hAnsi="Trebuchet MS" w:cs="Times New Roman"/>
        </w:rPr>
      </w:pPr>
      <w:r w:rsidRPr="00966F9A">
        <w:rPr>
          <w:rFonts w:ascii="Trebuchet MS" w:hAnsi="Trebuchet MS" w:cs="Times New Roman"/>
        </w:rPr>
        <w:t xml:space="preserve">Se poate adresa </w:t>
      </w:r>
      <w:r w:rsidR="00AC2675" w:rsidRPr="00966F9A">
        <w:rPr>
          <w:rFonts w:ascii="Trebuchet MS" w:hAnsi="Trebuchet MS" w:cs="Times New Roman"/>
        </w:rPr>
        <w:t>instanței</w:t>
      </w:r>
      <w:r w:rsidRPr="00966F9A">
        <w:rPr>
          <w:rFonts w:ascii="Trebuchet MS" w:hAnsi="Trebuchet MS" w:cs="Times New Roman"/>
        </w:rPr>
        <w:t xml:space="preserve"> de contencios administrativ competente </w:t>
      </w:r>
      <w:proofErr w:type="spellStart"/>
      <w:r w:rsidRPr="00966F9A">
        <w:rPr>
          <w:rFonts w:ascii="Trebuchet MS" w:hAnsi="Trebuchet MS" w:cs="Times New Roman"/>
        </w:rPr>
        <w:t>şi</w:t>
      </w:r>
      <w:proofErr w:type="spellEnd"/>
      <w:r w:rsidRPr="00966F9A">
        <w:rPr>
          <w:rFonts w:ascii="Trebuchet MS" w:hAnsi="Trebuchet MS" w:cs="Times New Roman"/>
        </w:rPr>
        <w:t xml:space="preserve"> orice </w:t>
      </w:r>
      <w:proofErr w:type="spellStart"/>
      <w:r w:rsidRPr="00966F9A">
        <w:rPr>
          <w:rFonts w:ascii="Trebuchet MS" w:hAnsi="Trebuchet MS" w:cs="Times New Roman"/>
        </w:rPr>
        <w:t>organizaţie</w:t>
      </w:r>
      <w:proofErr w:type="spellEnd"/>
      <w:r w:rsidRPr="00966F9A">
        <w:rPr>
          <w:rFonts w:ascii="Trebuchet MS" w:hAnsi="Trebuchet MS" w:cs="Times New Roman"/>
        </w:rPr>
        <w:t xml:space="preserve"> neguvernamentală care </w:t>
      </w:r>
      <w:r w:rsidR="00AC2675" w:rsidRPr="00966F9A">
        <w:rPr>
          <w:rFonts w:ascii="Trebuchet MS" w:hAnsi="Trebuchet MS" w:cs="Times New Roman"/>
        </w:rPr>
        <w:t>îndeplinește</w:t>
      </w:r>
      <w:r w:rsidRPr="00966F9A">
        <w:rPr>
          <w:rFonts w:ascii="Trebuchet MS" w:hAnsi="Trebuchet MS" w:cs="Times New Roman"/>
        </w:rPr>
        <w:t xml:space="preserve"> </w:t>
      </w:r>
      <w:r w:rsidR="0077009C" w:rsidRPr="00966F9A">
        <w:rPr>
          <w:rFonts w:ascii="Trebuchet MS" w:hAnsi="Trebuchet MS" w:cs="Times New Roman"/>
        </w:rPr>
        <w:t>condițiile</w:t>
      </w:r>
      <w:r w:rsidRPr="00966F9A">
        <w:rPr>
          <w:rFonts w:ascii="Trebuchet MS" w:hAnsi="Trebuchet MS" w:cs="Times New Roman"/>
        </w:rPr>
        <w:t xml:space="preserve"> prevăzute la art. 2 din Legea nr. 292/2018. privind </w:t>
      </w:r>
      <w:r w:rsidRPr="00966F9A">
        <w:rPr>
          <w:rFonts w:ascii="Trebuchet MS" w:hAnsi="Trebuchet MS" w:cs="Times New Roman"/>
        </w:rPr>
        <w:lastRenderedPageBreak/>
        <w:t xml:space="preserve">evaluarea impactului anumitor proiecte publice </w:t>
      </w:r>
      <w:proofErr w:type="spellStart"/>
      <w:r w:rsidRPr="00966F9A">
        <w:rPr>
          <w:rFonts w:ascii="Trebuchet MS" w:hAnsi="Trebuchet MS" w:cs="Times New Roman"/>
        </w:rPr>
        <w:t>şi</w:t>
      </w:r>
      <w:proofErr w:type="spellEnd"/>
      <w:r w:rsidRPr="00966F9A">
        <w:rPr>
          <w:rFonts w:ascii="Trebuchet MS" w:hAnsi="Trebuchet MS" w:cs="Times New Roman"/>
        </w:rPr>
        <w:t xml:space="preserve"> private asupra mediului, considerându-se că acestea sunt vătămate într-un drept al lor sau într-un interes legitim. </w:t>
      </w:r>
    </w:p>
    <w:p w:rsidR="008F3BAE" w:rsidRDefault="008F3BAE" w:rsidP="00966F9A">
      <w:pPr>
        <w:spacing w:after="0" w:line="360" w:lineRule="auto"/>
        <w:jc w:val="both"/>
        <w:rPr>
          <w:rFonts w:ascii="Trebuchet MS" w:hAnsi="Trebuchet MS" w:cs="Times New Roman"/>
        </w:rPr>
      </w:pPr>
    </w:p>
    <w:p w:rsidR="00710304" w:rsidRPr="00966F9A" w:rsidRDefault="00710304" w:rsidP="00966F9A">
      <w:pPr>
        <w:spacing w:after="0" w:line="360" w:lineRule="auto"/>
        <w:jc w:val="both"/>
        <w:rPr>
          <w:rFonts w:ascii="Trebuchet MS" w:hAnsi="Trebuchet MS" w:cs="Times New Roman"/>
        </w:rPr>
      </w:pPr>
      <w:r w:rsidRPr="00966F9A">
        <w:rPr>
          <w:rFonts w:ascii="Trebuchet MS" w:hAnsi="Trebuchet MS" w:cs="Times New Roman"/>
        </w:rPr>
        <w:t xml:space="preserve">Actele sau omisiunile </w:t>
      </w:r>
      <w:proofErr w:type="spellStart"/>
      <w:r w:rsidRPr="00966F9A">
        <w:rPr>
          <w:rFonts w:ascii="Trebuchet MS" w:hAnsi="Trebuchet MS" w:cs="Times New Roman"/>
        </w:rPr>
        <w:t>autorităţii</w:t>
      </w:r>
      <w:proofErr w:type="spellEnd"/>
      <w:r w:rsidRPr="00966F9A">
        <w:rPr>
          <w:rFonts w:ascii="Trebuchet MS" w:hAnsi="Trebuchet MS" w:cs="Times New Roman"/>
        </w:rPr>
        <w:t xml:space="preserve"> publice competente care fac obiectul participării publicului se atacă în </w:t>
      </w:r>
      <w:r w:rsidR="00AC2675" w:rsidRPr="00966F9A">
        <w:rPr>
          <w:rFonts w:ascii="Trebuchet MS" w:hAnsi="Trebuchet MS" w:cs="Times New Roman"/>
        </w:rPr>
        <w:t>instanță</w:t>
      </w:r>
      <w:r w:rsidRPr="00966F9A">
        <w:rPr>
          <w:rFonts w:ascii="Trebuchet MS" w:hAnsi="Trebuchet MS" w:cs="Times New Roman"/>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10304" w:rsidRPr="00966F9A" w:rsidRDefault="00710304" w:rsidP="00966F9A">
      <w:pPr>
        <w:spacing w:after="0" w:line="360" w:lineRule="auto"/>
        <w:jc w:val="both"/>
        <w:rPr>
          <w:rFonts w:ascii="Trebuchet MS" w:hAnsi="Trebuchet MS" w:cs="Times New Roman"/>
        </w:rPr>
      </w:pPr>
      <w:r w:rsidRPr="00966F9A">
        <w:rPr>
          <w:rFonts w:ascii="Trebuchet MS" w:hAnsi="Trebuchet MS" w:cs="Times New Roman"/>
        </w:rPr>
        <w:t xml:space="preserve">Înainte de a se adresa </w:t>
      </w:r>
      <w:r w:rsidR="00AC2675" w:rsidRPr="00966F9A">
        <w:rPr>
          <w:rFonts w:ascii="Trebuchet MS" w:hAnsi="Trebuchet MS" w:cs="Times New Roman"/>
        </w:rPr>
        <w:t>instanței</w:t>
      </w:r>
      <w:r w:rsidRPr="00966F9A">
        <w:rPr>
          <w:rFonts w:ascii="Trebuchet MS" w:hAnsi="Trebuchet MS" w:cs="Times New Roman"/>
        </w:rPr>
        <w:t xml:space="preserve"> de contencios administrativ competente, persoanele prevăzute la art. 21 din Legea nr. 292/2018 privind evaluarea impactului anumitor proiecte publice </w:t>
      </w:r>
      <w:proofErr w:type="spellStart"/>
      <w:r w:rsidRPr="00966F9A">
        <w:rPr>
          <w:rFonts w:ascii="Trebuchet MS" w:hAnsi="Trebuchet MS" w:cs="Times New Roman"/>
        </w:rPr>
        <w:t>şi</w:t>
      </w:r>
      <w:proofErr w:type="spellEnd"/>
      <w:r w:rsidRPr="00966F9A">
        <w:rPr>
          <w:rFonts w:ascii="Trebuchet MS" w:hAnsi="Trebuchet MS" w:cs="Times New Roman"/>
        </w:rPr>
        <w:t xml:space="preserve"> private asupra mediului au </w:t>
      </w:r>
      <w:r w:rsidR="00AC2675" w:rsidRPr="00966F9A">
        <w:rPr>
          <w:rFonts w:ascii="Trebuchet MS" w:hAnsi="Trebuchet MS" w:cs="Times New Roman"/>
        </w:rPr>
        <w:t>obligația</w:t>
      </w:r>
      <w:r w:rsidRPr="00966F9A">
        <w:rPr>
          <w:rFonts w:ascii="Trebuchet MS" w:hAnsi="Trebuchet MS" w:cs="Times New Roman"/>
        </w:rPr>
        <w:t xml:space="preserve"> să solicite </w:t>
      </w:r>
      <w:r w:rsidR="00AC2675" w:rsidRPr="00966F9A">
        <w:rPr>
          <w:rFonts w:ascii="Trebuchet MS" w:hAnsi="Trebuchet MS" w:cs="Times New Roman"/>
        </w:rPr>
        <w:t>autorității</w:t>
      </w:r>
      <w:r w:rsidRPr="00966F9A">
        <w:rPr>
          <w:rFonts w:ascii="Trebuchet MS" w:hAnsi="Trebuchet MS" w:cs="Times New Roman"/>
        </w:rPr>
        <w:t xml:space="preserve"> publice emitente a deciziei prevăzute la art. 21 alin. (3) sau </w:t>
      </w:r>
      <w:r w:rsidR="00AC2675" w:rsidRPr="00966F9A">
        <w:rPr>
          <w:rFonts w:ascii="Trebuchet MS" w:hAnsi="Trebuchet MS" w:cs="Times New Roman"/>
        </w:rPr>
        <w:t>autorității</w:t>
      </w:r>
      <w:r w:rsidRPr="00966F9A">
        <w:rPr>
          <w:rFonts w:ascii="Trebuchet MS" w:hAnsi="Trebuchet MS" w:cs="Times New Roman"/>
        </w:rPr>
        <w:t xml:space="preserve"> ierarhic superioare revocarea, în tot sau în parte, a respectivei decizii. Solicitarea trebuie înregistrată în termen de 30 de zile de la data aducerii la </w:t>
      </w:r>
      <w:r w:rsidR="00AC2675" w:rsidRPr="00966F9A">
        <w:rPr>
          <w:rFonts w:ascii="Trebuchet MS" w:hAnsi="Trebuchet MS" w:cs="Times New Roman"/>
        </w:rPr>
        <w:t>cunoștința</w:t>
      </w:r>
      <w:r w:rsidRPr="00966F9A">
        <w:rPr>
          <w:rFonts w:ascii="Trebuchet MS" w:hAnsi="Trebuchet MS" w:cs="Times New Roman"/>
        </w:rPr>
        <w:t xml:space="preserve"> publicului a deciziei. </w:t>
      </w:r>
    </w:p>
    <w:p w:rsidR="008F3BAE" w:rsidRDefault="008F3BAE" w:rsidP="00966F9A">
      <w:pPr>
        <w:spacing w:after="0" w:line="360" w:lineRule="auto"/>
        <w:jc w:val="both"/>
        <w:rPr>
          <w:rFonts w:ascii="Trebuchet MS" w:hAnsi="Trebuchet MS" w:cs="Times New Roman"/>
        </w:rPr>
      </w:pPr>
    </w:p>
    <w:p w:rsidR="00710304" w:rsidRPr="00966F9A" w:rsidRDefault="00710304" w:rsidP="00966F9A">
      <w:pPr>
        <w:spacing w:after="0" w:line="360" w:lineRule="auto"/>
        <w:jc w:val="both"/>
        <w:rPr>
          <w:rFonts w:ascii="Trebuchet MS" w:hAnsi="Trebuchet MS" w:cs="Times New Roman"/>
        </w:rPr>
      </w:pPr>
      <w:r w:rsidRPr="00966F9A">
        <w:rPr>
          <w:rFonts w:ascii="Trebuchet MS" w:hAnsi="Trebuchet MS" w:cs="Times New Roman"/>
        </w:rPr>
        <w:t xml:space="preserve">Autoritatea publică emitentă are </w:t>
      </w:r>
      <w:r w:rsidR="00AC2675" w:rsidRPr="00966F9A">
        <w:rPr>
          <w:rFonts w:ascii="Trebuchet MS" w:hAnsi="Trebuchet MS" w:cs="Times New Roman"/>
        </w:rPr>
        <w:t>obligația</w:t>
      </w:r>
      <w:r w:rsidRPr="00966F9A">
        <w:rPr>
          <w:rFonts w:ascii="Trebuchet MS" w:hAnsi="Trebuchet MS" w:cs="Times New Roman"/>
        </w:rPr>
        <w:t xml:space="preserve"> de a răspunde la plângerea prealabilă prevăzută la art. 22 alin. (1) în termen de 30 de zile de la data înregistrării acesteia la acea autoritate. </w:t>
      </w:r>
    </w:p>
    <w:p w:rsidR="00710304" w:rsidRPr="00966F9A" w:rsidRDefault="00710304" w:rsidP="00966F9A">
      <w:pPr>
        <w:spacing w:after="0" w:line="360" w:lineRule="auto"/>
        <w:jc w:val="both"/>
        <w:rPr>
          <w:rFonts w:ascii="Trebuchet MS" w:hAnsi="Trebuchet MS" w:cs="Times New Roman"/>
        </w:rPr>
      </w:pPr>
      <w:r w:rsidRPr="00966F9A">
        <w:rPr>
          <w:rFonts w:ascii="Trebuchet MS" w:hAnsi="Trebuchet MS" w:cs="Times New Roman"/>
        </w:rPr>
        <w:t xml:space="preserve">Procedura de </w:t>
      </w:r>
      <w:r w:rsidR="00AC2675" w:rsidRPr="00966F9A">
        <w:rPr>
          <w:rFonts w:ascii="Trebuchet MS" w:hAnsi="Trebuchet MS" w:cs="Times New Roman"/>
        </w:rPr>
        <w:t>soluționare</w:t>
      </w:r>
      <w:r w:rsidRPr="00966F9A">
        <w:rPr>
          <w:rFonts w:ascii="Trebuchet MS" w:hAnsi="Trebuchet MS" w:cs="Times New Roman"/>
        </w:rPr>
        <w:t xml:space="preserve"> a plângerii prealabile prevăzută la art. 22 alin. (1) este gratuită </w:t>
      </w:r>
      <w:proofErr w:type="spellStart"/>
      <w:r w:rsidRPr="00966F9A">
        <w:rPr>
          <w:rFonts w:ascii="Trebuchet MS" w:hAnsi="Trebuchet MS" w:cs="Times New Roman"/>
        </w:rPr>
        <w:t>şi</w:t>
      </w:r>
      <w:proofErr w:type="spellEnd"/>
      <w:r w:rsidRPr="00966F9A">
        <w:rPr>
          <w:rFonts w:ascii="Trebuchet MS" w:hAnsi="Trebuchet MS" w:cs="Times New Roman"/>
        </w:rPr>
        <w:t xml:space="preserve"> trebuie să fie echitabilă, rapidă </w:t>
      </w:r>
      <w:proofErr w:type="spellStart"/>
      <w:r w:rsidRPr="00966F9A">
        <w:rPr>
          <w:rFonts w:ascii="Trebuchet MS" w:hAnsi="Trebuchet MS" w:cs="Times New Roman"/>
        </w:rPr>
        <w:t>şi</w:t>
      </w:r>
      <w:proofErr w:type="spellEnd"/>
      <w:r w:rsidRPr="00966F9A">
        <w:rPr>
          <w:rFonts w:ascii="Trebuchet MS" w:hAnsi="Trebuchet MS" w:cs="Times New Roman"/>
        </w:rPr>
        <w:t xml:space="preserve"> corectă. </w:t>
      </w:r>
    </w:p>
    <w:p w:rsidR="008F3BAE" w:rsidRDefault="008F3BAE" w:rsidP="00966F9A">
      <w:pPr>
        <w:spacing w:after="0" w:line="360" w:lineRule="auto"/>
        <w:jc w:val="both"/>
        <w:rPr>
          <w:rFonts w:ascii="Trebuchet MS" w:hAnsi="Trebuchet MS" w:cs="Times New Roman"/>
        </w:rPr>
      </w:pPr>
    </w:p>
    <w:p w:rsidR="00710304" w:rsidRPr="00966F9A" w:rsidRDefault="00710304" w:rsidP="00966F9A">
      <w:pPr>
        <w:spacing w:after="0" w:line="360" w:lineRule="auto"/>
        <w:jc w:val="both"/>
        <w:rPr>
          <w:rFonts w:ascii="Trebuchet MS" w:hAnsi="Trebuchet MS" w:cs="Times New Roman"/>
        </w:rPr>
      </w:pPr>
      <w:r w:rsidRPr="00966F9A">
        <w:rPr>
          <w:rFonts w:ascii="Trebuchet MS" w:hAnsi="Trebuchet MS" w:cs="Times New Roman"/>
        </w:rPr>
        <w:t xml:space="preserve">Conform art. 43, alin. (3) </w:t>
      </w:r>
      <w:proofErr w:type="spellStart"/>
      <w:r w:rsidRPr="00966F9A">
        <w:rPr>
          <w:rFonts w:ascii="Trebuchet MS" w:hAnsi="Trebuchet MS" w:cs="Times New Roman"/>
        </w:rPr>
        <w:t>şi</w:t>
      </w:r>
      <w:proofErr w:type="spellEnd"/>
      <w:r w:rsidRPr="00966F9A">
        <w:rPr>
          <w:rFonts w:ascii="Trebuchet MS" w:hAnsi="Trebuchet MS" w:cs="Times New Roman"/>
        </w:rPr>
        <w:t xml:space="preserve"> (4) din Legea nr. 292/2018 privind evaluarea impactului anumitor proiecte publice </w:t>
      </w:r>
      <w:proofErr w:type="spellStart"/>
      <w:r w:rsidRPr="00966F9A">
        <w:rPr>
          <w:rFonts w:ascii="Trebuchet MS" w:hAnsi="Trebuchet MS" w:cs="Times New Roman"/>
        </w:rPr>
        <w:t>şi</w:t>
      </w:r>
      <w:proofErr w:type="spellEnd"/>
      <w:r w:rsidRPr="00966F9A">
        <w:rPr>
          <w:rFonts w:ascii="Trebuchet MS" w:hAnsi="Trebuchet MS" w:cs="Times New Roman"/>
        </w:rPr>
        <w:t xml:space="preserve"> private asupra mediului, la finalizarea lucrărilor, </w:t>
      </w:r>
      <w:r w:rsidR="00B645E1" w:rsidRPr="00966F9A">
        <w:rPr>
          <w:rFonts w:ascii="Trebuchet MS" w:hAnsi="Trebuchet MS" w:cs="Times New Roman"/>
        </w:rPr>
        <w:t>veți</w:t>
      </w:r>
      <w:r w:rsidRPr="00966F9A">
        <w:rPr>
          <w:rFonts w:ascii="Trebuchet MS" w:hAnsi="Trebuchet MS" w:cs="Times New Roman"/>
        </w:rPr>
        <w:t xml:space="preserve"> notifica </w:t>
      </w:r>
      <w:proofErr w:type="spellStart"/>
      <w:r w:rsidRPr="00966F9A">
        <w:rPr>
          <w:rFonts w:ascii="Trebuchet MS" w:hAnsi="Trebuchet MS" w:cs="Times New Roman"/>
        </w:rPr>
        <w:t>Agenţia</w:t>
      </w:r>
      <w:proofErr w:type="spellEnd"/>
      <w:r w:rsidRPr="00966F9A">
        <w:rPr>
          <w:rFonts w:ascii="Trebuchet MS" w:hAnsi="Trebuchet MS" w:cs="Times New Roman"/>
        </w:rPr>
        <w:t xml:space="preserve"> pentru </w:t>
      </w:r>
      <w:proofErr w:type="spellStart"/>
      <w:r w:rsidRPr="00966F9A">
        <w:rPr>
          <w:rFonts w:ascii="Trebuchet MS" w:hAnsi="Trebuchet MS" w:cs="Times New Roman"/>
        </w:rPr>
        <w:t>Protecţia</w:t>
      </w:r>
      <w:proofErr w:type="spellEnd"/>
      <w:r w:rsidRPr="00966F9A">
        <w:rPr>
          <w:rFonts w:ascii="Trebuchet MS" w:hAnsi="Trebuchet MS" w:cs="Times New Roman"/>
        </w:rPr>
        <w:t xml:space="preserve"> Mediului Sibiu în vederea efectuării unui control de specialitate pentru verificarea respectării prevederilor prezentei decizii. Procesul verbal întocmit în urma controlului se va anexa </w:t>
      </w:r>
      <w:proofErr w:type="spellStart"/>
      <w:r w:rsidRPr="00966F9A">
        <w:rPr>
          <w:rFonts w:ascii="Trebuchet MS" w:hAnsi="Trebuchet MS" w:cs="Times New Roman"/>
        </w:rPr>
        <w:t>şi</w:t>
      </w:r>
      <w:proofErr w:type="spellEnd"/>
      <w:r w:rsidRPr="00966F9A">
        <w:rPr>
          <w:rFonts w:ascii="Trebuchet MS" w:hAnsi="Trebuchet MS" w:cs="Times New Roman"/>
        </w:rPr>
        <w:t xml:space="preserve"> va face parte din procesul verbal de </w:t>
      </w:r>
      <w:r w:rsidR="00B645E1" w:rsidRPr="00966F9A">
        <w:rPr>
          <w:rFonts w:ascii="Trebuchet MS" w:hAnsi="Trebuchet MS" w:cs="Times New Roman"/>
        </w:rPr>
        <w:t>recepție</w:t>
      </w:r>
      <w:r w:rsidRPr="00966F9A">
        <w:rPr>
          <w:rFonts w:ascii="Trebuchet MS" w:hAnsi="Trebuchet MS" w:cs="Times New Roman"/>
        </w:rPr>
        <w:t xml:space="preserve"> la terminarea lucrărilor.</w:t>
      </w:r>
    </w:p>
    <w:p w:rsidR="00710304" w:rsidRPr="00966F9A" w:rsidRDefault="00710304" w:rsidP="00966F9A">
      <w:pPr>
        <w:spacing w:after="0" w:line="360" w:lineRule="auto"/>
        <w:jc w:val="both"/>
        <w:rPr>
          <w:rFonts w:ascii="Trebuchet MS" w:hAnsi="Trebuchet MS" w:cs="Times New Roman"/>
          <w:b/>
        </w:rPr>
      </w:pPr>
    </w:p>
    <w:p w:rsidR="00710304" w:rsidRPr="00966F9A" w:rsidRDefault="00710304" w:rsidP="00966F9A">
      <w:pPr>
        <w:spacing w:after="0" w:line="360" w:lineRule="auto"/>
        <w:jc w:val="both"/>
        <w:rPr>
          <w:rFonts w:ascii="Trebuchet MS" w:hAnsi="Trebuchet MS" w:cs="Times New Roman"/>
          <w:b/>
        </w:rPr>
      </w:pPr>
      <w:r w:rsidRPr="00966F9A">
        <w:rPr>
          <w:rFonts w:ascii="Trebuchet MS" w:hAnsi="Trebuchet MS" w:cs="Times New Roman"/>
          <w:b/>
        </w:rPr>
        <w:t xml:space="preserve">Prezenta decizie poate fi contestată în conformitate cu prevederile Legii nr. 292/2018 privind evaluarea impactului anumitor proiecte publice </w:t>
      </w:r>
      <w:proofErr w:type="spellStart"/>
      <w:r w:rsidRPr="00966F9A">
        <w:rPr>
          <w:rFonts w:ascii="Trebuchet MS" w:hAnsi="Trebuchet MS" w:cs="Times New Roman"/>
          <w:b/>
        </w:rPr>
        <w:t>şi</w:t>
      </w:r>
      <w:proofErr w:type="spellEnd"/>
      <w:r w:rsidRPr="00966F9A">
        <w:rPr>
          <w:rFonts w:ascii="Trebuchet MS" w:hAnsi="Trebuchet MS" w:cs="Times New Roman"/>
          <w:b/>
        </w:rPr>
        <w:t xml:space="preserve"> private asupra mediului </w:t>
      </w:r>
      <w:proofErr w:type="spellStart"/>
      <w:r w:rsidRPr="00966F9A">
        <w:rPr>
          <w:rFonts w:ascii="Trebuchet MS" w:hAnsi="Trebuchet MS" w:cs="Times New Roman"/>
          <w:b/>
        </w:rPr>
        <w:t>şi</w:t>
      </w:r>
      <w:proofErr w:type="spellEnd"/>
      <w:r w:rsidRPr="00966F9A">
        <w:rPr>
          <w:rFonts w:ascii="Trebuchet MS" w:hAnsi="Trebuchet MS" w:cs="Times New Roman"/>
          <w:b/>
        </w:rPr>
        <w:t xml:space="preserve"> ale Legii nr. 554/2004, cu modificările </w:t>
      </w:r>
      <w:proofErr w:type="spellStart"/>
      <w:r w:rsidRPr="00966F9A">
        <w:rPr>
          <w:rFonts w:ascii="Trebuchet MS" w:hAnsi="Trebuchet MS" w:cs="Times New Roman"/>
          <w:b/>
        </w:rPr>
        <w:t>şi</w:t>
      </w:r>
      <w:proofErr w:type="spellEnd"/>
      <w:r w:rsidRPr="00966F9A">
        <w:rPr>
          <w:rFonts w:ascii="Trebuchet MS" w:hAnsi="Trebuchet MS" w:cs="Times New Roman"/>
          <w:b/>
        </w:rPr>
        <w:t xml:space="preserve"> completările ulterioare. </w:t>
      </w:r>
    </w:p>
    <w:p w:rsidR="00710304" w:rsidRPr="00966F9A" w:rsidRDefault="00710304" w:rsidP="00966F9A">
      <w:pPr>
        <w:spacing w:after="0" w:line="360" w:lineRule="auto"/>
        <w:jc w:val="both"/>
        <w:rPr>
          <w:rFonts w:ascii="Trebuchet MS" w:hAnsi="Trebuchet MS" w:cs="Times New Roman"/>
          <w:b/>
        </w:rPr>
      </w:pPr>
      <w:r w:rsidRPr="00966F9A">
        <w:rPr>
          <w:rFonts w:ascii="Trebuchet MS" w:hAnsi="Trebuchet MS" w:cs="Times New Roman"/>
          <w:b/>
          <w:bCs/>
        </w:rPr>
        <w:t xml:space="preserve">Prezenta decizie a fost emisă în 3 (trei) exemplare, fiecare exemplar având un număr de </w:t>
      </w:r>
      <w:r w:rsidR="00AC2675" w:rsidRPr="00966F9A">
        <w:rPr>
          <w:rFonts w:ascii="Trebuchet MS" w:hAnsi="Trebuchet MS" w:cs="Times New Roman"/>
          <w:b/>
          <w:bCs/>
          <w:i/>
        </w:rPr>
        <w:t>1</w:t>
      </w:r>
      <w:r w:rsidR="00DC767B">
        <w:rPr>
          <w:rFonts w:ascii="Trebuchet MS" w:hAnsi="Trebuchet MS" w:cs="Times New Roman"/>
          <w:b/>
          <w:bCs/>
          <w:i/>
        </w:rPr>
        <w:t>3</w:t>
      </w:r>
      <w:r w:rsidRPr="00966F9A">
        <w:rPr>
          <w:rFonts w:ascii="Trebuchet MS" w:hAnsi="Trebuchet MS" w:cs="Times New Roman"/>
          <w:b/>
          <w:bCs/>
          <w:i/>
        </w:rPr>
        <w:t xml:space="preserve"> (</w:t>
      </w:r>
      <w:r w:rsidR="00DC767B">
        <w:rPr>
          <w:rFonts w:ascii="Trebuchet MS" w:hAnsi="Trebuchet MS" w:cs="Times New Roman"/>
          <w:b/>
          <w:bCs/>
          <w:i/>
        </w:rPr>
        <w:t>trei</w:t>
      </w:r>
      <w:r w:rsidR="00AC2675" w:rsidRPr="00966F9A">
        <w:rPr>
          <w:rFonts w:ascii="Trebuchet MS" w:hAnsi="Trebuchet MS" w:cs="Times New Roman"/>
          <w:b/>
          <w:bCs/>
          <w:i/>
        </w:rPr>
        <w:t>spre</w:t>
      </w:r>
      <w:r w:rsidR="00EC1936" w:rsidRPr="00966F9A">
        <w:rPr>
          <w:rFonts w:ascii="Trebuchet MS" w:hAnsi="Trebuchet MS" w:cs="Times New Roman"/>
          <w:b/>
          <w:bCs/>
          <w:i/>
        </w:rPr>
        <w:t>zece</w:t>
      </w:r>
      <w:r w:rsidRPr="00966F9A">
        <w:rPr>
          <w:rFonts w:ascii="Trebuchet MS" w:hAnsi="Trebuchet MS" w:cs="Times New Roman"/>
          <w:b/>
          <w:bCs/>
        </w:rPr>
        <w:t xml:space="preserve">) pagini, semnate </w:t>
      </w:r>
      <w:proofErr w:type="spellStart"/>
      <w:r w:rsidRPr="00966F9A">
        <w:rPr>
          <w:rFonts w:ascii="Trebuchet MS" w:hAnsi="Trebuchet MS" w:cs="Times New Roman"/>
          <w:b/>
          <w:bCs/>
        </w:rPr>
        <w:t>şi</w:t>
      </w:r>
      <w:proofErr w:type="spellEnd"/>
      <w:r w:rsidRPr="00966F9A">
        <w:rPr>
          <w:rFonts w:ascii="Trebuchet MS" w:hAnsi="Trebuchet MS" w:cs="Times New Roman"/>
          <w:b/>
          <w:bCs/>
        </w:rPr>
        <w:t xml:space="preserve"> </w:t>
      </w:r>
      <w:r w:rsidR="00AC2675" w:rsidRPr="00966F9A">
        <w:rPr>
          <w:rFonts w:ascii="Trebuchet MS" w:hAnsi="Trebuchet MS" w:cs="Times New Roman"/>
          <w:b/>
          <w:bCs/>
        </w:rPr>
        <w:t>ștampilate</w:t>
      </w:r>
      <w:r w:rsidRPr="00966F9A">
        <w:rPr>
          <w:rFonts w:ascii="Trebuchet MS" w:hAnsi="Trebuchet MS" w:cs="Times New Roman"/>
          <w:b/>
          <w:bCs/>
        </w:rPr>
        <w:t>: 1 ex. pentru solicitant, 2 ex. se arhivează la A.P.M. Sibiu.</w:t>
      </w:r>
    </w:p>
    <w:sectPr w:rsidR="00710304" w:rsidRPr="00966F9A" w:rsidSect="002C379A">
      <w:footerReference w:type="default" r:id="rId8"/>
      <w:headerReference w:type="first" r:id="rId9"/>
      <w:footerReference w:type="first" r:id="rId10"/>
      <w:pgSz w:w="11906" w:h="16838"/>
      <w:pgMar w:top="1411" w:right="849" w:bottom="720" w:left="1276" w:header="432" w:footer="4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65" w:rsidRDefault="00162365" w:rsidP="00701AD3">
      <w:pPr>
        <w:spacing w:after="0" w:line="240" w:lineRule="auto"/>
      </w:pPr>
      <w:r>
        <w:separator/>
      </w:r>
    </w:p>
  </w:endnote>
  <w:endnote w:type="continuationSeparator" w:id="0">
    <w:p w:rsidR="00162365" w:rsidRDefault="00162365"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font>
  <w:font w:name="Verdana">
    <w:panose1 w:val="020B0604030504040204"/>
    <w:charset w:val="EE"/>
    <w:family w:val="swiss"/>
    <w:pitch w:val="variable"/>
    <w:sig w:usb0="A00006FF" w:usb1="4000205B" w:usb2="00000010" w:usb3="00000000" w:csb0="0000019F" w:csb1="00000000"/>
  </w:font>
  <w:font w:name="DejaVu Sans">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rsidR="00966F9A" w:rsidRPr="00FE758C" w:rsidRDefault="00966F9A" w:rsidP="00966F9A">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F231F6">
              <w:rPr>
                <w:rFonts w:ascii="Trebuchet MS" w:hAnsi="Trebuchet MS"/>
                <w:b/>
                <w:bCs/>
                <w:noProof/>
                <w:sz w:val="16"/>
                <w:szCs w:val="16"/>
              </w:rPr>
              <w:t>12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F231F6">
              <w:rPr>
                <w:rFonts w:ascii="Trebuchet MS" w:hAnsi="Trebuchet MS"/>
                <w:b/>
                <w:bCs/>
                <w:noProof/>
                <w:sz w:val="16"/>
                <w:szCs w:val="16"/>
              </w:rPr>
              <w:t>12</w:t>
            </w:r>
            <w:r w:rsidRPr="00FE758C">
              <w:rPr>
                <w:rFonts w:ascii="Trebuchet MS" w:hAnsi="Trebuchet MS"/>
                <w:b/>
                <w:bCs/>
                <w:sz w:val="16"/>
                <w:szCs w:val="16"/>
              </w:rPr>
              <w:fldChar w:fldCharType="end"/>
            </w:r>
          </w:p>
          <w:p w:rsidR="00966F9A" w:rsidRDefault="00966F9A" w:rsidP="00966F9A">
            <w:pPr>
              <w:pStyle w:val="Subsol"/>
              <w:jc w:val="right"/>
            </w:pPr>
          </w:p>
          <w:p w:rsidR="00966F9A" w:rsidRDefault="00966F9A" w:rsidP="00966F9A">
            <w:pPr>
              <w:pStyle w:val="Footer1"/>
              <w:ind w:left="284"/>
              <w:rPr>
                <w:sz w:val="16"/>
                <w:szCs w:val="16"/>
              </w:rPr>
            </w:pPr>
            <w:r w:rsidRPr="00DD65FA">
              <w:rPr>
                <w:sz w:val="16"/>
                <w:szCs w:val="16"/>
              </w:rPr>
              <w:t>AGENȚ</w:t>
            </w:r>
            <w:r>
              <w:rPr>
                <w:sz w:val="16"/>
                <w:szCs w:val="16"/>
              </w:rPr>
              <w:t>IA PENTRU PROTECȚIA MEDIULUI SIBIU</w:t>
            </w:r>
          </w:p>
          <w:p w:rsidR="00966F9A" w:rsidRPr="001B47C8" w:rsidRDefault="00966F9A" w:rsidP="00966F9A">
            <w:pPr>
              <w:pStyle w:val="Footer1"/>
              <w:ind w:left="284"/>
              <w:rPr>
                <w:sz w:val="16"/>
                <w:szCs w:val="16"/>
              </w:rPr>
            </w:pPr>
            <w:r>
              <w:rPr>
                <w:sz w:val="16"/>
                <w:szCs w:val="16"/>
              </w:rPr>
              <w:t>str. Hipodromului, nr. 2A, Sibiu, Cod poștal 550360</w:t>
            </w:r>
          </w:p>
          <w:p w:rsidR="00966F9A" w:rsidRDefault="00966F9A" w:rsidP="00966F9A">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rPr>
                <w:t>office@apmsb.anpm.ro</w:t>
              </w:r>
            </w:hyperlink>
            <w:r>
              <w:rPr>
                <w:rStyle w:val="Hyperlink"/>
                <w:color w:val="auto"/>
              </w:rPr>
              <w:t xml:space="preserve">; </w:t>
            </w:r>
            <w:r w:rsidRPr="001B47C8">
              <w:rPr>
                <w:sz w:val="16"/>
                <w:szCs w:val="16"/>
              </w:rPr>
              <w:t xml:space="preserve">website: </w:t>
            </w:r>
            <w:hyperlink r:id="rId2" w:history="1">
              <w:r w:rsidRPr="00DC7859">
                <w:rPr>
                  <w:rStyle w:val="Hyperlink"/>
                </w:rPr>
                <w:t>http://apmsb.anpm.ro</w:t>
              </w:r>
            </w:hyperlink>
          </w:p>
          <w:tbl>
            <w:tblPr>
              <w:tblStyle w:val="Tabelgril"/>
              <w:tblW w:w="0" w:type="auto"/>
              <w:tblInd w:w="284" w:type="dxa"/>
              <w:tblLook w:val="04A0" w:firstRow="1" w:lastRow="0" w:firstColumn="1" w:lastColumn="0" w:noHBand="0" w:noVBand="1"/>
            </w:tblPr>
            <w:tblGrid>
              <w:gridCol w:w="6001"/>
            </w:tblGrid>
            <w:tr w:rsidR="00966F9A" w:rsidTr="00D34C24">
              <w:trPr>
                <w:trHeight w:val="70"/>
              </w:trPr>
              <w:tc>
                <w:tcPr>
                  <w:tcW w:w="6001" w:type="dxa"/>
                </w:tcPr>
                <w:p w:rsidR="00966F9A" w:rsidRPr="00BB6EE7" w:rsidRDefault="00966F9A" w:rsidP="00966F9A">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 xml:space="preserve">Operator de date cu </w:t>
                  </w:r>
                  <w:proofErr w:type="spellStart"/>
                  <w:r w:rsidRPr="00DD65FA">
                    <w:rPr>
                      <w:rFonts w:ascii="Trebuchet MS" w:hAnsi="Trebuchet MS" w:cs="Open Sans"/>
                      <w:color w:val="000000"/>
                      <w:sz w:val="16"/>
                      <w:szCs w:val="16"/>
                      <w:shd w:val="clear" w:color="auto" w:fill="FFFFFF"/>
                    </w:rPr>
                    <w:t>caracter</w:t>
                  </w:r>
                  <w:proofErr w:type="spellEnd"/>
                  <w:r w:rsidRPr="00DD65FA">
                    <w:rPr>
                      <w:rFonts w:ascii="Trebuchet MS" w:hAnsi="Trebuchet MS" w:cs="Open Sans"/>
                      <w:color w:val="000000"/>
                      <w:sz w:val="16"/>
                      <w:szCs w:val="16"/>
                      <w:shd w:val="clear" w:color="auto" w:fill="FFFFFF"/>
                    </w:rPr>
                    <w:t xml:space="preserve"> personal, conform </w:t>
                  </w:r>
                  <w:proofErr w:type="spellStart"/>
                  <w:r w:rsidRPr="00DD65FA">
                    <w:rPr>
                      <w:rFonts w:ascii="Trebuchet MS" w:hAnsi="Trebuchet MS" w:cs="Open Sans"/>
                      <w:color w:val="000000"/>
                      <w:sz w:val="16"/>
                      <w:szCs w:val="16"/>
                      <w:shd w:val="clear" w:color="auto" w:fill="FFFFFF"/>
                    </w:rPr>
                    <w:t>Regulamentului</w:t>
                  </w:r>
                  <w:proofErr w:type="spellEnd"/>
                  <w:r w:rsidRPr="00DD65FA">
                    <w:rPr>
                      <w:rFonts w:ascii="Trebuchet MS" w:hAnsi="Trebuchet MS" w:cs="Open Sans"/>
                      <w:color w:val="000000"/>
                      <w:sz w:val="16"/>
                      <w:szCs w:val="16"/>
                      <w:shd w:val="clear" w:color="auto" w:fill="FFFFFF"/>
                    </w:rPr>
                    <w:t xml:space="preserve"> (UE) 2016/679</w:t>
                  </w:r>
                </w:p>
              </w:tc>
            </w:tr>
          </w:tbl>
          <w:p w:rsidR="00966F9A" w:rsidRPr="00D62259" w:rsidRDefault="00162365" w:rsidP="00966F9A">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F9A" w:rsidRDefault="00966F9A" w:rsidP="00966F9A">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D65FA">
      <w:rPr>
        <w:sz w:val="16"/>
        <w:szCs w:val="16"/>
      </w:rPr>
      <w:t>AGENȚ</w:t>
    </w:r>
    <w:r>
      <w:rPr>
        <w:sz w:val="16"/>
        <w:szCs w:val="16"/>
      </w:rPr>
      <w:t>IA PENTRU PROTECȚIA MEDIULUI SIBIU</w:t>
    </w:r>
  </w:p>
  <w:p w:rsidR="00966F9A" w:rsidRPr="001B47C8" w:rsidRDefault="00966F9A" w:rsidP="00966F9A">
    <w:pPr>
      <w:pStyle w:val="Footer1"/>
      <w:ind w:left="284"/>
      <w:rPr>
        <w:sz w:val="16"/>
        <w:szCs w:val="16"/>
      </w:rPr>
    </w:pPr>
    <w:r>
      <w:rPr>
        <w:sz w:val="16"/>
        <w:szCs w:val="16"/>
      </w:rPr>
      <w:t>str. Hipodromului, nr. 2A, Sibiu, Cod poștal 550360</w:t>
    </w:r>
  </w:p>
  <w:p w:rsidR="00966F9A" w:rsidRDefault="00966F9A" w:rsidP="00966F9A">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rPr>
        <w:t>office@apmsb.anpm.ro</w:t>
      </w:r>
    </w:hyperlink>
    <w:r>
      <w:rPr>
        <w:rStyle w:val="Hyperlink"/>
        <w:color w:val="auto"/>
      </w:rPr>
      <w:t xml:space="preserve">; </w:t>
    </w:r>
    <w:r w:rsidRPr="001B47C8">
      <w:rPr>
        <w:sz w:val="16"/>
        <w:szCs w:val="16"/>
      </w:rPr>
      <w:t xml:space="preserve">website: </w:t>
    </w:r>
    <w:bookmarkEnd w:id="1"/>
    <w:bookmarkEnd w:id="2"/>
    <w:bookmarkEnd w:id="3"/>
    <w:bookmarkEnd w:id="4"/>
    <w:bookmarkEnd w:id="5"/>
    <w:bookmarkEnd w:id="6"/>
    <w:r>
      <w:rPr>
        <w:sz w:val="16"/>
        <w:szCs w:val="16"/>
      </w:rPr>
      <w:fldChar w:fldCharType="begin"/>
    </w:r>
    <w:r>
      <w:rPr>
        <w:sz w:val="16"/>
        <w:szCs w:val="16"/>
      </w:rPr>
      <w:instrText xml:space="preserve"> HYPERLINK "</w:instrText>
    </w:r>
    <w:r w:rsidRPr="00737909">
      <w:rPr>
        <w:sz w:val="16"/>
        <w:szCs w:val="16"/>
      </w:rPr>
      <w:instrText>http://apmsb.anpm.ro</w:instrText>
    </w:r>
    <w:r>
      <w:rPr>
        <w:sz w:val="16"/>
        <w:szCs w:val="16"/>
      </w:rPr>
      <w:instrText xml:space="preserve">" </w:instrText>
    </w:r>
    <w:r>
      <w:rPr>
        <w:sz w:val="16"/>
        <w:szCs w:val="16"/>
      </w:rPr>
      <w:fldChar w:fldCharType="separate"/>
    </w:r>
    <w:r w:rsidRPr="00DC7859">
      <w:rPr>
        <w:rStyle w:val="Hyperlink"/>
      </w:rPr>
      <w:t>http://apmsb.anpm.ro</w:t>
    </w:r>
    <w:r>
      <w:rPr>
        <w:sz w:val="16"/>
        <w:szCs w:val="16"/>
      </w:rPr>
      <w:fldChar w:fldCharType="end"/>
    </w:r>
  </w:p>
  <w:tbl>
    <w:tblPr>
      <w:tblStyle w:val="Tabelgril"/>
      <w:tblW w:w="0" w:type="auto"/>
      <w:tblInd w:w="284" w:type="dxa"/>
      <w:tblLook w:val="04A0" w:firstRow="1" w:lastRow="0" w:firstColumn="1" w:lastColumn="0" w:noHBand="0" w:noVBand="1"/>
    </w:tblPr>
    <w:tblGrid>
      <w:gridCol w:w="6001"/>
    </w:tblGrid>
    <w:tr w:rsidR="00966F9A" w:rsidTr="00D34C24">
      <w:trPr>
        <w:trHeight w:val="70"/>
      </w:trPr>
      <w:tc>
        <w:tcPr>
          <w:tcW w:w="6001" w:type="dxa"/>
        </w:tcPr>
        <w:p w:rsidR="00966F9A" w:rsidRPr="00BB6EE7" w:rsidRDefault="00966F9A" w:rsidP="00966F9A">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 xml:space="preserve">Operator de date cu </w:t>
          </w:r>
          <w:proofErr w:type="spellStart"/>
          <w:r w:rsidRPr="00DD65FA">
            <w:rPr>
              <w:rFonts w:ascii="Trebuchet MS" w:hAnsi="Trebuchet MS" w:cs="Open Sans"/>
              <w:color w:val="000000"/>
              <w:sz w:val="16"/>
              <w:szCs w:val="16"/>
              <w:shd w:val="clear" w:color="auto" w:fill="FFFFFF"/>
            </w:rPr>
            <w:t>caracter</w:t>
          </w:r>
          <w:proofErr w:type="spellEnd"/>
          <w:r w:rsidRPr="00DD65FA">
            <w:rPr>
              <w:rFonts w:ascii="Trebuchet MS" w:hAnsi="Trebuchet MS" w:cs="Open Sans"/>
              <w:color w:val="000000"/>
              <w:sz w:val="16"/>
              <w:szCs w:val="16"/>
              <w:shd w:val="clear" w:color="auto" w:fill="FFFFFF"/>
            </w:rPr>
            <w:t xml:space="preserve"> personal, conform </w:t>
          </w:r>
          <w:proofErr w:type="spellStart"/>
          <w:r w:rsidRPr="00DD65FA">
            <w:rPr>
              <w:rFonts w:ascii="Trebuchet MS" w:hAnsi="Trebuchet MS" w:cs="Open Sans"/>
              <w:color w:val="000000"/>
              <w:sz w:val="16"/>
              <w:szCs w:val="16"/>
              <w:shd w:val="clear" w:color="auto" w:fill="FFFFFF"/>
            </w:rPr>
            <w:t>Regulamentului</w:t>
          </w:r>
          <w:proofErr w:type="spellEnd"/>
          <w:r w:rsidRPr="00DD65FA">
            <w:rPr>
              <w:rFonts w:ascii="Trebuchet MS" w:hAnsi="Trebuchet MS" w:cs="Open Sans"/>
              <w:color w:val="000000"/>
              <w:sz w:val="16"/>
              <w:szCs w:val="16"/>
              <w:shd w:val="clear" w:color="auto" w:fill="FFFFFF"/>
            </w:rPr>
            <w:t xml:space="preserve"> (UE) 2016/679</w:t>
          </w:r>
        </w:p>
      </w:tc>
    </w:tr>
  </w:tbl>
  <w:p w:rsidR="00160D40" w:rsidRPr="00B77FC1" w:rsidRDefault="00160D40" w:rsidP="00B77FC1">
    <w:pPr>
      <w:pStyle w:val="Ante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65" w:rsidRDefault="00162365" w:rsidP="00701AD3">
      <w:pPr>
        <w:spacing w:after="0" w:line="240" w:lineRule="auto"/>
      </w:pPr>
      <w:r>
        <w:separator/>
      </w:r>
    </w:p>
  </w:footnote>
  <w:footnote w:type="continuationSeparator" w:id="0">
    <w:p w:rsidR="00162365" w:rsidRDefault="00162365" w:rsidP="0070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40" w:rsidRDefault="00966F9A" w:rsidP="005A41D4">
    <w:pPr>
      <w:pStyle w:val="Antet"/>
    </w:pPr>
    <w:r>
      <w:rPr>
        <w:noProof/>
        <w:lang w:eastAsia="ro-RO"/>
      </w:rPr>
      <w:drawing>
        <wp:inline distT="0" distB="0" distL="0" distR="0" wp14:anchorId="2AB8D9F7" wp14:editId="108EA563">
          <wp:extent cx="6210935" cy="870596"/>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870596"/>
                  </a:xfrm>
                  <a:prstGeom prst="rect">
                    <a:avLst/>
                  </a:prstGeom>
                  <a:noFill/>
                  <a:ln>
                    <a:noFill/>
                  </a:ln>
                </pic:spPr>
              </pic:pic>
            </a:graphicData>
          </a:graphic>
        </wp:inline>
      </w:drawing>
    </w:r>
  </w:p>
  <w:p w:rsidR="00966F9A" w:rsidRDefault="00966F9A" w:rsidP="005A41D4">
    <w:pPr>
      <w:pStyle w:val="Antet"/>
    </w:pPr>
  </w:p>
  <w:p w:rsidR="00966F9A" w:rsidRDefault="00966F9A" w:rsidP="00966F9A">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p w:rsidR="00966F9A" w:rsidRPr="005A41D4" w:rsidRDefault="00966F9A" w:rsidP="005A41D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06F"/>
    <w:multiLevelType w:val="hybridMultilevel"/>
    <w:tmpl w:val="1716ECD6"/>
    <w:lvl w:ilvl="0" w:tplc="5AEA4CD6">
      <w:start w:val="1"/>
      <w:numFmt w:val="bullet"/>
      <w:lvlText w:val=""/>
      <w:lvlJc w:val="left"/>
      <w:pPr>
        <w:ind w:left="913" w:hanging="360"/>
      </w:pPr>
      <w:rPr>
        <w:rFonts w:ascii="Symbol" w:hAnsi="Symbol" w:hint="default"/>
      </w:rPr>
    </w:lvl>
    <w:lvl w:ilvl="1" w:tplc="04180003" w:tentative="1">
      <w:start w:val="1"/>
      <w:numFmt w:val="bullet"/>
      <w:lvlText w:val="o"/>
      <w:lvlJc w:val="left"/>
      <w:pPr>
        <w:ind w:left="1633" w:hanging="360"/>
      </w:pPr>
      <w:rPr>
        <w:rFonts w:ascii="Courier New" w:hAnsi="Courier New" w:cs="Courier New" w:hint="default"/>
      </w:rPr>
    </w:lvl>
    <w:lvl w:ilvl="2" w:tplc="04180005" w:tentative="1">
      <w:start w:val="1"/>
      <w:numFmt w:val="bullet"/>
      <w:lvlText w:val=""/>
      <w:lvlJc w:val="left"/>
      <w:pPr>
        <w:ind w:left="2353" w:hanging="360"/>
      </w:pPr>
      <w:rPr>
        <w:rFonts w:ascii="Wingdings" w:hAnsi="Wingdings" w:hint="default"/>
      </w:rPr>
    </w:lvl>
    <w:lvl w:ilvl="3" w:tplc="04180001" w:tentative="1">
      <w:start w:val="1"/>
      <w:numFmt w:val="bullet"/>
      <w:lvlText w:val=""/>
      <w:lvlJc w:val="left"/>
      <w:pPr>
        <w:ind w:left="3073" w:hanging="360"/>
      </w:pPr>
      <w:rPr>
        <w:rFonts w:ascii="Symbol" w:hAnsi="Symbol" w:hint="default"/>
      </w:rPr>
    </w:lvl>
    <w:lvl w:ilvl="4" w:tplc="04180003" w:tentative="1">
      <w:start w:val="1"/>
      <w:numFmt w:val="bullet"/>
      <w:lvlText w:val="o"/>
      <w:lvlJc w:val="left"/>
      <w:pPr>
        <w:ind w:left="3793" w:hanging="360"/>
      </w:pPr>
      <w:rPr>
        <w:rFonts w:ascii="Courier New" w:hAnsi="Courier New" w:cs="Courier New" w:hint="default"/>
      </w:rPr>
    </w:lvl>
    <w:lvl w:ilvl="5" w:tplc="04180005" w:tentative="1">
      <w:start w:val="1"/>
      <w:numFmt w:val="bullet"/>
      <w:lvlText w:val=""/>
      <w:lvlJc w:val="left"/>
      <w:pPr>
        <w:ind w:left="4513" w:hanging="360"/>
      </w:pPr>
      <w:rPr>
        <w:rFonts w:ascii="Wingdings" w:hAnsi="Wingdings" w:hint="default"/>
      </w:rPr>
    </w:lvl>
    <w:lvl w:ilvl="6" w:tplc="04180001" w:tentative="1">
      <w:start w:val="1"/>
      <w:numFmt w:val="bullet"/>
      <w:lvlText w:val=""/>
      <w:lvlJc w:val="left"/>
      <w:pPr>
        <w:ind w:left="5233" w:hanging="360"/>
      </w:pPr>
      <w:rPr>
        <w:rFonts w:ascii="Symbol" w:hAnsi="Symbol" w:hint="default"/>
      </w:rPr>
    </w:lvl>
    <w:lvl w:ilvl="7" w:tplc="04180003" w:tentative="1">
      <w:start w:val="1"/>
      <w:numFmt w:val="bullet"/>
      <w:lvlText w:val="o"/>
      <w:lvlJc w:val="left"/>
      <w:pPr>
        <w:ind w:left="5953" w:hanging="360"/>
      </w:pPr>
      <w:rPr>
        <w:rFonts w:ascii="Courier New" w:hAnsi="Courier New" w:cs="Courier New" w:hint="default"/>
      </w:rPr>
    </w:lvl>
    <w:lvl w:ilvl="8" w:tplc="04180005" w:tentative="1">
      <w:start w:val="1"/>
      <w:numFmt w:val="bullet"/>
      <w:lvlText w:val=""/>
      <w:lvlJc w:val="left"/>
      <w:pPr>
        <w:ind w:left="6673" w:hanging="360"/>
      </w:pPr>
      <w:rPr>
        <w:rFonts w:ascii="Wingdings" w:hAnsi="Wingdings" w:hint="default"/>
      </w:rPr>
    </w:lvl>
  </w:abstractNum>
  <w:abstractNum w:abstractNumId="1" w15:restartNumberingAfterBreak="0">
    <w:nsid w:val="02E70C1C"/>
    <w:multiLevelType w:val="hybridMultilevel"/>
    <w:tmpl w:val="91F0517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93009"/>
    <w:multiLevelType w:val="hybridMultilevel"/>
    <w:tmpl w:val="018A5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11394"/>
    <w:multiLevelType w:val="hybridMultilevel"/>
    <w:tmpl w:val="80C6B2A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A7BD8"/>
    <w:multiLevelType w:val="hybridMultilevel"/>
    <w:tmpl w:val="62E43DFA"/>
    <w:lvl w:ilvl="0" w:tplc="16A06ADE">
      <w:start w:val="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3307D"/>
    <w:multiLevelType w:val="hybridMultilevel"/>
    <w:tmpl w:val="D0F030C8"/>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2393"/>
    <w:multiLevelType w:val="hybridMultilevel"/>
    <w:tmpl w:val="72F22EF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C145A5"/>
    <w:multiLevelType w:val="hybridMultilevel"/>
    <w:tmpl w:val="227A2B5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65F7008"/>
    <w:multiLevelType w:val="hybridMultilevel"/>
    <w:tmpl w:val="7B084A9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7182A7A"/>
    <w:multiLevelType w:val="hybridMultilevel"/>
    <w:tmpl w:val="8384D654"/>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735AC"/>
    <w:multiLevelType w:val="hybridMultilevel"/>
    <w:tmpl w:val="81AAB62E"/>
    <w:lvl w:ilvl="0" w:tplc="67A23BC6">
      <w:start w:val="1"/>
      <w:numFmt w:val="bullet"/>
      <w:lvlText w:val="-"/>
      <w:lvlJc w:val="left"/>
      <w:pPr>
        <w:ind w:left="720" w:hanging="360"/>
      </w:pPr>
      <w:rPr>
        <w:rFonts w:ascii="Garamond" w:eastAsia="Times New Roman"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B34451B"/>
    <w:multiLevelType w:val="hybridMultilevel"/>
    <w:tmpl w:val="B3FC7FE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6495A"/>
    <w:multiLevelType w:val="hybridMultilevel"/>
    <w:tmpl w:val="6FDE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00AF2"/>
    <w:multiLevelType w:val="hybridMultilevel"/>
    <w:tmpl w:val="1F00B32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35481"/>
    <w:multiLevelType w:val="hybridMultilevel"/>
    <w:tmpl w:val="1C229AB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74CD1"/>
    <w:multiLevelType w:val="hybridMultilevel"/>
    <w:tmpl w:val="5406BFF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F56BD"/>
    <w:multiLevelType w:val="hybridMultilevel"/>
    <w:tmpl w:val="95566C42"/>
    <w:lvl w:ilvl="0" w:tplc="5AEA4CD6">
      <w:start w:val="1"/>
      <w:numFmt w:val="bullet"/>
      <w:lvlText w:val=""/>
      <w:lvlJc w:val="left"/>
      <w:pPr>
        <w:ind w:left="9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5377258"/>
    <w:multiLevelType w:val="hybridMultilevel"/>
    <w:tmpl w:val="227C49A8"/>
    <w:lvl w:ilvl="0" w:tplc="5EC654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51588E"/>
    <w:multiLevelType w:val="hybridMultilevel"/>
    <w:tmpl w:val="1DAEE42C"/>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8161F8"/>
    <w:multiLevelType w:val="hybridMultilevel"/>
    <w:tmpl w:val="786AF1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997A8A"/>
    <w:multiLevelType w:val="hybridMultilevel"/>
    <w:tmpl w:val="A386DF46"/>
    <w:lvl w:ilvl="0" w:tplc="34946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0B3159"/>
    <w:multiLevelType w:val="hybridMultilevel"/>
    <w:tmpl w:val="C7D27BF4"/>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3108BF"/>
    <w:multiLevelType w:val="hybridMultilevel"/>
    <w:tmpl w:val="7E5CF16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407FD3"/>
    <w:multiLevelType w:val="hybridMultilevel"/>
    <w:tmpl w:val="3A1CB5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81CB1"/>
    <w:multiLevelType w:val="hybridMultilevel"/>
    <w:tmpl w:val="C33661AE"/>
    <w:lvl w:ilvl="0" w:tplc="5C9677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4461DD4"/>
    <w:multiLevelType w:val="hybridMultilevel"/>
    <w:tmpl w:val="299CA7B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902A13"/>
    <w:multiLevelType w:val="hybridMultilevel"/>
    <w:tmpl w:val="99A6F9C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C623D2"/>
    <w:multiLevelType w:val="hybridMultilevel"/>
    <w:tmpl w:val="D7069C7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C87D4F"/>
    <w:multiLevelType w:val="hybridMultilevel"/>
    <w:tmpl w:val="424E3BE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D6B61"/>
    <w:multiLevelType w:val="hybridMultilevel"/>
    <w:tmpl w:val="5196479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B195121"/>
    <w:multiLevelType w:val="hybridMultilevel"/>
    <w:tmpl w:val="58620144"/>
    <w:lvl w:ilvl="0" w:tplc="5C967780">
      <w:start w:val="1"/>
      <w:numFmt w:val="bullet"/>
      <w:lvlText w:val=""/>
      <w:lvlJc w:val="left"/>
      <w:pPr>
        <w:ind w:left="720" w:hanging="360"/>
      </w:pPr>
      <w:rPr>
        <w:rFonts w:ascii="Symbol" w:hAnsi="Symbol" w:hint="default"/>
      </w:rPr>
    </w:lvl>
    <w:lvl w:ilvl="1" w:tplc="5C96778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BB05921"/>
    <w:multiLevelType w:val="hybridMultilevel"/>
    <w:tmpl w:val="20D03C82"/>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4305EC"/>
    <w:multiLevelType w:val="hybridMultilevel"/>
    <w:tmpl w:val="D772A9C8"/>
    <w:lvl w:ilvl="0" w:tplc="67A23BC6">
      <w:start w:val="1"/>
      <w:numFmt w:val="bullet"/>
      <w:lvlText w:val="-"/>
      <w:lvlJc w:val="left"/>
      <w:pPr>
        <w:ind w:left="720" w:hanging="360"/>
      </w:pPr>
      <w:rPr>
        <w:rFonts w:ascii="Garamond" w:eastAsia="Times New Roman"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3F77C46"/>
    <w:multiLevelType w:val="hybridMultilevel"/>
    <w:tmpl w:val="33C2F9D4"/>
    <w:lvl w:ilvl="0" w:tplc="67F20B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D7B79"/>
    <w:multiLevelType w:val="hybridMultilevel"/>
    <w:tmpl w:val="6452FDE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5F2138"/>
    <w:multiLevelType w:val="hybridMultilevel"/>
    <w:tmpl w:val="1DD0F5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23143D8"/>
    <w:multiLevelType w:val="hybridMultilevel"/>
    <w:tmpl w:val="099E4AE2"/>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B847DD"/>
    <w:multiLevelType w:val="hybridMultilevel"/>
    <w:tmpl w:val="5B44A6AE"/>
    <w:lvl w:ilvl="0" w:tplc="67A23BC6">
      <w:start w:val="1"/>
      <w:numFmt w:val="bullet"/>
      <w:lvlText w:val="-"/>
      <w:lvlJc w:val="left"/>
      <w:pPr>
        <w:ind w:left="781" w:hanging="360"/>
      </w:pPr>
      <w:rPr>
        <w:rFonts w:ascii="Garamond" w:eastAsia="Times New Roman" w:hAnsi="Garamond" w:cs="Aria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9" w15:restartNumberingAfterBreak="0">
    <w:nsid w:val="6DDE2B77"/>
    <w:multiLevelType w:val="hybridMultilevel"/>
    <w:tmpl w:val="714C0410"/>
    <w:lvl w:ilvl="0" w:tplc="5C967780">
      <w:start w:val="1"/>
      <w:numFmt w:val="bullet"/>
      <w:lvlText w:val=""/>
      <w:lvlJc w:val="left"/>
      <w:pPr>
        <w:ind w:left="720" w:hanging="360"/>
      </w:pPr>
      <w:rPr>
        <w:rFonts w:ascii="Symbol" w:hAnsi="Symbol"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C476CC"/>
    <w:multiLevelType w:val="hybridMultilevel"/>
    <w:tmpl w:val="66A8C49A"/>
    <w:lvl w:ilvl="0" w:tplc="5C967780">
      <w:start w:val="1"/>
      <w:numFmt w:val="bullet"/>
      <w:lvlText w:val=""/>
      <w:lvlJc w:val="left"/>
      <w:pPr>
        <w:ind w:left="720" w:hanging="360"/>
      </w:pPr>
      <w:rPr>
        <w:rFonts w:ascii="Symbol" w:hAnsi="Symbol" w:hint="default"/>
      </w:rPr>
    </w:lvl>
    <w:lvl w:ilvl="1" w:tplc="5C96778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57D1D02"/>
    <w:multiLevelType w:val="hybridMultilevel"/>
    <w:tmpl w:val="040C9A40"/>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85D14"/>
    <w:multiLevelType w:val="hybridMultilevel"/>
    <w:tmpl w:val="0024CEA2"/>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2E5873"/>
    <w:multiLevelType w:val="hybridMultilevel"/>
    <w:tmpl w:val="0C626258"/>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D26D7"/>
    <w:multiLevelType w:val="hybridMultilevel"/>
    <w:tmpl w:val="83A6030E"/>
    <w:lvl w:ilvl="0" w:tplc="45F096B4">
      <w:start w:val="1"/>
      <w:numFmt w:val="bullet"/>
      <w:lvlText w:val="-"/>
      <w:lvlJc w:val="left"/>
      <w:pPr>
        <w:ind w:left="720" w:hanging="360"/>
      </w:pPr>
      <w:rPr>
        <w:rFonts w:ascii="Garamond" w:eastAsia="Calibri" w:hAnsi="Garamond" w:cs="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7"/>
  </w:num>
  <w:num w:numId="4">
    <w:abstractNumId w:val="38"/>
  </w:num>
  <w:num w:numId="5">
    <w:abstractNumId w:val="30"/>
  </w:num>
  <w:num w:numId="6">
    <w:abstractNumId w:val="13"/>
  </w:num>
  <w:num w:numId="7">
    <w:abstractNumId w:val="24"/>
  </w:num>
  <w:num w:numId="8">
    <w:abstractNumId w:val="39"/>
  </w:num>
  <w:num w:numId="9">
    <w:abstractNumId w:val="14"/>
  </w:num>
  <w:num w:numId="10">
    <w:abstractNumId w:val="12"/>
  </w:num>
  <w:num w:numId="11">
    <w:abstractNumId w:val="17"/>
  </w:num>
  <w:num w:numId="12">
    <w:abstractNumId w:val="11"/>
  </w:num>
  <w:num w:numId="13">
    <w:abstractNumId w:val="6"/>
  </w:num>
  <w:num w:numId="14">
    <w:abstractNumId w:val="44"/>
  </w:num>
  <w:num w:numId="15">
    <w:abstractNumId w:val="41"/>
  </w:num>
  <w:num w:numId="16">
    <w:abstractNumId w:val="18"/>
  </w:num>
  <w:num w:numId="17">
    <w:abstractNumId w:val="34"/>
  </w:num>
  <w:num w:numId="18">
    <w:abstractNumId w:val="22"/>
  </w:num>
  <w:num w:numId="19">
    <w:abstractNumId w:val="25"/>
  </w:num>
  <w:num w:numId="20">
    <w:abstractNumId w:val="8"/>
  </w:num>
  <w:num w:numId="21">
    <w:abstractNumId w:val="0"/>
  </w:num>
  <w:num w:numId="22">
    <w:abstractNumId w:val="23"/>
  </w:num>
  <w:num w:numId="23">
    <w:abstractNumId w:val="3"/>
  </w:num>
  <w:num w:numId="24">
    <w:abstractNumId w:val="19"/>
  </w:num>
  <w:num w:numId="25">
    <w:abstractNumId w:val="31"/>
  </w:num>
  <w:num w:numId="26">
    <w:abstractNumId w:val="40"/>
  </w:num>
  <w:num w:numId="27">
    <w:abstractNumId w:val="4"/>
  </w:num>
  <w:num w:numId="28">
    <w:abstractNumId w:val="2"/>
  </w:num>
  <w:num w:numId="29">
    <w:abstractNumId w:val="21"/>
  </w:num>
  <w:num w:numId="30">
    <w:abstractNumId w:val="26"/>
  </w:num>
  <w:num w:numId="31">
    <w:abstractNumId w:val="27"/>
  </w:num>
  <w:num w:numId="32">
    <w:abstractNumId w:val="1"/>
  </w:num>
  <w:num w:numId="33">
    <w:abstractNumId w:val="35"/>
  </w:num>
  <w:num w:numId="34">
    <w:abstractNumId w:val="9"/>
  </w:num>
  <w:num w:numId="35">
    <w:abstractNumId w:val="28"/>
  </w:num>
  <w:num w:numId="36">
    <w:abstractNumId w:val="32"/>
  </w:num>
  <w:num w:numId="37">
    <w:abstractNumId w:val="42"/>
  </w:num>
  <w:num w:numId="38">
    <w:abstractNumId w:val="15"/>
  </w:num>
  <w:num w:numId="39">
    <w:abstractNumId w:val="5"/>
  </w:num>
  <w:num w:numId="40">
    <w:abstractNumId w:val="37"/>
  </w:num>
  <w:num w:numId="41">
    <w:abstractNumId w:val="43"/>
  </w:num>
  <w:num w:numId="42">
    <w:abstractNumId w:val="29"/>
  </w:num>
  <w:num w:numId="43">
    <w:abstractNumId w:val="20"/>
  </w:num>
  <w:num w:numId="44">
    <w:abstractNumId w:val="33"/>
  </w:num>
  <w:num w:numId="4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D3"/>
    <w:rsid w:val="0001083E"/>
    <w:rsid w:val="00022139"/>
    <w:rsid w:val="00040FAE"/>
    <w:rsid w:val="00045133"/>
    <w:rsid w:val="0005082C"/>
    <w:rsid w:val="000530AB"/>
    <w:rsid w:val="00064E04"/>
    <w:rsid w:val="00074A2F"/>
    <w:rsid w:val="0007523B"/>
    <w:rsid w:val="00077837"/>
    <w:rsid w:val="000833AD"/>
    <w:rsid w:val="00085D7E"/>
    <w:rsid w:val="000B2EBB"/>
    <w:rsid w:val="000D01DA"/>
    <w:rsid w:val="000E3B65"/>
    <w:rsid w:val="000E7334"/>
    <w:rsid w:val="000F43CC"/>
    <w:rsid w:val="000F52F8"/>
    <w:rsid w:val="00103B90"/>
    <w:rsid w:val="00127E99"/>
    <w:rsid w:val="00131A62"/>
    <w:rsid w:val="001551A2"/>
    <w:rsid w:val="00160D40"/>
    <w:rsid w:val="00162365"/>
    <w:rsid w:val="0017198F"/>
    <w:rsid w:val="00176806"/>
    <w:rsid w:val="001A5233"/>
    <w:rsid w:val="001B7E05"/>
    <w:rsid w:val="001D1407"/>
    <w:rsid w:val="001E0171"/>
    <w:rsid w:val="001E22CC"/>
    <w:rsid w:val="001E3851"/>
    <w:rsid w:val="001E5E06"/>
    <w:rsid w:val="002106D8"/>
    <w:rsid w:val="00213BE0"/>
    <w:rsid w:val="0023322A"/>
    <w:rsid w:val="0026113D"/>
    <w:rsid w:val="00274EAF"/>
    <w:rsid w:val="002805B2"/>
    <w:rsid w:val="00282525"/>
    <w:rsid w:val="00293492"/>
    <w:rsid w:val="002B0EBD"/>
    <w:rsid w:val="002C131D"/>
    <w:rsid w:val="002C379A"/>
    <w:rsid w:val="002C5E73"/>
    <w:rsid w:val="0031039E"/>
    <w:rsid w:val="00311D38"/>
    <w:rsid w:val="00316A10"/>
    <w:rsid w:val="00321479"/>
    <w:rsid w:val="00341D47"/>
    <w:rsid w:val="003527E4"/>
    <w:rsid w:val="0036346D"/>
    <w:rsid w:val="00366BCE"/>
    <w:rsid w:val="00370D71"/>
    <w:rsid w:val="003713FB"/>
    <w:rsid w:val="0037459B"/>
    <w:rsid w:val="00383A4B"/>
    <w:rsid w:val="00383DB5"/>
    <w:rsid w:val="00395969"/>
    <w:rsid w:val="003A4D18"/>
    <w:rsid w:val="003A5990"/>
    <w:rsid w:val="003C080E"/>
    <w:rsid w:val="003C1FD1"/>
    <w:rsid w:val="003D7112"/>
    <w:rsid w:val="00405829"/>
    <w:rsid w:val="0041469F"/>
    <w:rsid w:val="00430C4E"/>
    <w:rsid w:val="00435801"/>
    <w:rsid w:val="004436F3"/>
    <w:rsid w:val="00450B6A"/>
    <w:rsid w:val="00451308"/>
    <w:rsid w:val="0045585C"/>
    <w:rsid w:val="00460120"/>
    <w:rsid w:val="00481817"/>
    <w:rsid w:val="004A7813"/>
    <w:rsid w:val="004B4B52"/>
    <w:rsid w:val="004C239C"/>
    <w:rsid w:val="004E2AFE"/>
    <w:rsid w:val="004E6D54"/>
    <w:rsid w:val="004F17AA"/>
    <w:rsid w:val="0050241B"/>
    <w:rsid w:val="005105A0"/>
    <w:rsid w:val="005343AC"/>
    <w:rsid w:val="00554286"/>
    <w:rsid w:val="00557D4F"/>
    <w:rsid w:val="00573FE2"/>
    <w:rsid w:val="00575E65"/>
    <w:rsid w:val="00575F2A"/>
    <w:rsid w:val="00583A80"/>
    <w:rsid w:val="00595E7B"/>
    <w:rsid w:val="00597C1E"/>
    <w:rsid w:val="005A4181"/>
    <w:rsid w:val="005A41D4"/>
    <w:rsid w:val="005B078B"/>
    <w:rsid w:val="005B242B"/>
    <w:rsid w:val="005C2452"/>
    <w:rsid w:val="005D31ED"/>
    <w:rsid w:val="005F505C"/>
    <w:rsid w:val="00607B83"/>
    <w:rsid w:val="00610874"/>
    <w:rsid w:val="006310B2"/>
    <w:rsid w:val="00633DBA"/>
    <w:rsid w:val="0064595A"/>
    <w:rsid w:val="00670518"/>
    <w:rsid w:val="00680408"/>
    <w:rsid w:val="00683D86"/>
    <w:rsid w:val="006913C2"/>
    <w:rsid w:val="00693A23"/>
    <w:rsid w:val="00694F8C"/>
    <w:rsid w:val="006A1928"/>
    <w:rsid w:val="006B54ED"/>
    <w:rsid w:val="006D51A6"/>
    <w:rsid w:val="006E0ECA"/>
    <w:rsid w:val="006E1086"/>
    <w:rsid w:val="006F397B"/>
    <w:rsid w:val="0070159E"/>
    <w:rsid w:val="00701AD3"/>
    <w:rsid w:val="00710304"/>
    <w:rsid w:val="00711290"/>
    <w:rsid w:val="00725E20"/>
    <w:rsid w:val="00735061"/>
    <w:rsid w:val="00740B8D"/>
    <w:rsid w:val="00743FC2"/>
    <w:rsid w:val="00744C5A"/>
    <w:rsid w:val="00745317"/>
    <w:rsid w:val="00752965"/>
    <w:rsid w:val="0077009C"/>
    <w:rsid w:val="007C6ECD"/>
    <w:rsid w:val="007F204D"/>
    <w:rsid w:val="007F3BD9"/>
    <w:rsid w:val="00806B34"/>
    <w:rsid w:val="00822650"/>
    <w:rsid w:val="00833FEC"/>
    <w:rsid w:val="008404C1"/>
    <w:rsid w:val="00840CC1"/>
    <w:rsid w:val="00843EE9"/>
    <w:rsid w:val="00843F88"/>
    <w:rsid w:val="008545F8"/>
    <w:rsid w:val="00882721"/>
    <w:rsid w:val="008A24EC"/>
    <w:rsid w:val="008A48EC"/>
    <w:rsid w:val="008B6D82"/>
    <w:rsid w:val="008B7A75"/>
    <w:rsid w:val="008E02B5"/>
    <w:rsid w:val="008E163D"/>
    <w:rsid w:val="008E2052"/>
    <w:rsid w:val="008E5A3B"/>
    <w:rsid w:val="008F3BAE"/>
    <w:rsid w:val="009020A4"/>
    <w:rsid w:val="00904764"/>
    <w:rsid w:val="0091005F"/>
    <w:rsid w:val="00914625"/>
    <w:rsid w:val="009222EE"/>
    <w:rsid w:val="009226D5"/>
    <w:rsid w:val="00944ED5"/>
    <w:rsid w:val="0095476C"/>
    <w:rsid w:val="009607A3"/>
    <w:rsid w:val="00966F9A"/>
    <w:rsid w:val="00974A0D"/>
    <w:rsid w:val="0098794F"/>
    <w:rsid w:val="009B3805"/>
    <w:rsid w:val="009B5645"/>
    <w:rsid w:val="009B64AF"/>
    <w:rsid w:val="009D64DD"/>
    <w:rsid w:val="009D7B3B"/>
    <w:rsid w:val="009E654D"/>
    <w:rsid w:val="009F7050"/>
    <w:rsid w:val="00A037C6"/>
    <w:rsid w:val="00A062A1"/>
    <w:rsid w:val="00A0787C"/>
    <w:rsid w:val="00A109D4"/>
    <w:rsid w:val="00A22861"/>
    <w:rsid w:val="00A35870"/>
    <w:rsid w:val="00A4010C"/>
    <w:rsid w:val="00A40793"/>
    <w:rsid w:val="00A46A4E"/>
    <w:rsid w:val="00A523C9"/>
    <w:rsid w:val="00A62733"/>
    <w:rsid w:val="00A6704B"/>
    <w:rsid w:val="00A71D20"/>
    <w:rsid w:val="00A731D4"/>
    <w:rsid w:val="00AC2675"/>
    <w:rsid w:val="00AD09F2"/>
    <w:rsid w:val="00AE517B"/>
    <w:rsid w:val="00AF5091"/>
    <w:rsid w:val="00B06B80"/>
    <w:rsid w:val="00B309ED"/>
    <w:rsid w:val="00B362A3"/>
    <w:rsid w:val="00B36454"/>
    <w:rsid w:val="00B456E4"/>
    <w:rsid w:val="00B645E1"/>
    <w:rsid w:val="00B74128"/>
    <w:rsid w:val="00B74EDB"/>
    <w:rsid w:val="00B77FC1"/>
    <w:rsid w:val="00B93F6B"/>
    <w:rsid w:val="00BB4207"/>
    <w:rsid w:val="00BC2E5A"/>
    <w:rsid w:val="00BC7FE0"/>
    <w:rsid w:val="00BD01DA"/>
    <w:rsid w:val="00BD2295"/>
    <w:rsid w:val="00BD41F2"/>
    <w:rsid w:val="00BF1570"/>
    <w:rsid w:val="00BF54FB"/>
    <w:rsid w:val="00C05814"/>
    <w:rsid w:val="00C11874"/>
    <w:rsid w:val="00C120CF"/>
    <w:rsid w:val="00C12907"/>
    <w:rsid w:val="00C14D18"/>
    <w:rsid w:val="00C169B8"/>
    <w:rsid w:val="00C41505"/>
    <w:rsid w:val="00C421F7"/>
    <w:rsid w:val="00C500EF"/>
    <w:rsid w:val="00C522AF"/>
    <w:rsid w:val="00C6255D"/>
    <w:rsid w:val="00C656CC"/>
    <w:rsid w:val="00C67233"/>
    <w:rsid w:val="00C71E40"/>
    <w:rsid w:val="00C74EF2"/>
    <w:rsid w:val="00C8225A"/>
    <w:rsid w:val="00C91F2B"/>
    <w:rsid w:val="00C969E7"/>
    <w:rsid w:val="00CC375C"/>
    <w:rsid w:val="00CC4F6A"/>
    <w:rsid w:val="00CE01BE"/>
    <w:rsid w:val="00D00A9D"/>
    <w:rsid w:val="00D0638F"/>
    <w:rsid w:val="00D14622"/>
    <w:rsid w:val="00D15572"/>
    <w:rsid w:val="00D40FBF"/>
    <w:rsid w:val="00D41037"/>
    <w:rsid w:val="00D47405"/>
    <w:rsid w:val="00D51299"/>
    <w:rsid w:val="00D545FE"/>
    <w:rsid w:val="00D80FFC"/>
    <w:rsid w:val="00DA4092"/>
    <w:rsid w:val="00DA7859"/>
    <w:rsid w:val="00DB0B2E"/>
    <w:rsid w:val="00DB7A4A"/>
    <w:rsid w:val="00DC1854"/>
    <w:rsid w:val="00DC767B"/>
    <w:rsid w:val="00DD3A49"/>
    <w:rsid w:val="00DE6411"/>
    <w:rsid w:val="00DE6677"/>
    <w:rsid w:val="00DE72CF"/>
    <w:rsid w:val="00DF0F76"/>
    <w:rsid w:val="00E03DCB"/>
    <w:rsid w:val="00E12097"/>
    <w:rsid w:val="00E156DF"/>
    <w:rsid w:val="00E17D67"/>
    <w:rsid w:val="00E32329"/>
    <w:rsid w:val="00E370BD"/>
    <w:rsid w:val="00E72E8A"/>
    <w:rsid w:val="00E76AAF"/>
    <w:rsid w:val="00E77E63"/>
    <w:rsid w:val="00E87173"/>
    <w:rsid w:val="00E9423A"/>
    <w:rsid w:val="00EB36BC"/>
    <w:rsid w:val="00EB5060"/>
    <w:rsid w:val="00EB7312"/>
    <w:rsid w:val="00EC1936"/>
    <w:rsid w:val="00EC4227"/>
    <w:rsid w:val="00EC7992"/>
    <w:rsid w:val="00ED30A8"/>
    <w:rsid w:val="00ED4AC6"/>
    <w:rsid w:val="00ED6E92"/>
    <w:rsid w:val="00F11643"/>
    <w:rsid w:val="00F231F6"/>
    <w:rsid w:val="00F430E7"/>
    <w:rsid w:val="00F61398"/>
    <w:rsid w:val="00F72BF5"/>
    <w:rsid w:val="00F9674C"/>
    <w:rsid w:val="00F97697"/>
    <w:rsid w:val="00FA22D8"/>
    <w:rsid w:val="00FB18EE"/>
    <w:rsid w:val="00FC5DC0"/>
    <w:rsid w:val="00FE068E"/>
    <w:rsid w:val="00FE57B4"/>
    <w:rsid w:val="00FE5D95"/>
    <w:rsid w:val="00FF55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3D7C1"/>
  <w15:docId w15:val="{1DD3B5CA-6F39-4C5C-B39A-366AA86B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character" w:styleId="Robust">
    <w:name w:val="Strong"/>
    <w:qFormat/>
    <w:rsid w:val="005C2452"/>
    <w:rPr>
      <w:b/>
      <w:bCs/>
    </w:rPr>
  </w:style>
  <w:style w:type="table" w:styleId="Tabelgril">
    <w:name w:val="Table Grid"/>
    <w:basedOn w:val="TabelNormal"/>
    <w:uiPriority w:val="39"/>
    <w:rsid w:val="00BC2E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5317"/>
    <w:pPr>
      <w:autoSpaceDE w:val="0"/>
      <w:autoSpaceDN w:val="0"/>
      <w:adjustRightInd w:val="0"/>
      <w:spacing w:after="0" w:line="240" w:lineRule="auto"/>
    </w:pPr>
    <w:rPr>
      <w:rFonts w:ascii="Palatino Linotype" w:eastAsia="Calibri" w:hAnsi="Palatino Linotype" w:cs="Palatino Linotype"/>
      <w:color w:val="000000"/>
      <w:sz w:val="24"/>
      <w:szCs w:val="24"/>
      <w:lang w:eastAsia="ro-RO"/>
    </w:rPr>
  </w:style>
  <w:style w:type="paragraph" w:styleId="Listparagraf">
    <w:name w:val="List Paragraph"/>
    <w:aliases w:val="Normal bullet 2,Bullet,List Paragraph1,Akapit z listą BS,Outlines a.b.c.,List_Paragraph,Multilevel para_II,Akapit z lista BS,ListaNumerotata1,bullets,Lettre d'introduction,Forth level,Listă colorată - Accentuare 11,Citation List,Bullet li"/>
    <w:basedOn w:val="Normal"/>
    <w:link w:val="ListparagrafCaracter"/>
    <w:uiPriority w:val="34"/>
    <w:qFormat/>
    <w:rsid w:val="00E87173"/>
    <w:pPr>
      <w:spacing w:after="200" w:line="276" w:lineRule="auto"/>
      <w:ind w:left="720"/>
      <w:contextualSpacing/>
    </w:pPr>
    <w:rPr>
      <w:rFonts w:ascii="Calibri" w:eastAsia="Calibri" w:hAnsi="Calibri" w:cs="Times New Roman"/>
      <w:lang w:val="en-US"/>
    </w:rPr>
  </w:style>
  <w:style w:type="paragraph" w:customStyle="1" w:styleId="MIRCEAChar">
    <w:name w:val="MIRCEA Char"/>
    <w:basedOn w:val="Textcomentariu"/>
    <w:link w:val="MIRCEACharChar"/>
    <w:rsid w:val="00A109D4"/>
    <w:pPr>
      <w:spacing w:after="0" w:line="360" w:lineRule="auto"/>
    </w:pPr>
    <w:rPr>
      <w:rFonts w:ascii="Arial Narrow" w:eastAsia="Times New Roman" w:hAnsi="Arial Narrow" w:cs="Times New Roman"/>
      <w:sz w:val="24"/>
      <w:lang w:val="de-AT" w:eastAsia="de-DE"/>
    </w:rPr>
  </w:style>
  <w:style w:type="character" w:customStyle="1" w:styleId="MIRCEACharChar">
    <w:name w:val="MIRCEA Char Char"/>
    <w:basedOn w:val="TextcomentariuCaracter"/>
    <w:link w:val="MIRCEAChar"/>
    <w:rsid w:val="00A109D4"/>
    <w:rPr>
      <w:rFonts w:ascii="Arial Narrow" w:eastAsia="Times New Roman" w:hAnsi="Arial Narrow" w:cs="Times New Roman"/>
      <w:sz w:val="24"/>
      <w:szCs w:val="20"/>
      <w:lang w:val="de-AT" w:eastAsia="de-DE"/>
    </w:rPr>
  </w:style>
  <w:style w:type="paragraph" w:styleId="Textcomentariu">
    <w:name w:val="annotation text"/>
    <w:basedOn w:val="Normal"/>
    <w:link w:val="TextcomentariuCaracter"/>
    <w:uiPriority w:val="99"/>
    <w:semiHidden/>
    <w:unhideWhenUsed/>
    <w:rsid w:val="00A109D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109D4"/>
    <w:rPr>
      <w:sz w:val="20"/>
      <w:szCs w:val="20"/>
    </w:rPr>
  </w:style>
  <w:style w:type="character" w:customStyle="1" w:styleId="tli1">
    <w:name w:val="tli1"/>
    <w:rsid w:val="00383A4B"/>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ListaNumerotata1 Caracter"/>
    <w:link w:val="Listparagraf"/>
    <w:uiPriority w:val="34"/>
    <w:qFormat/>
    <w:locked/>
    <w:rsid w:val="009D7B3B"/>
    <w:rPr>
      <w:rFonts w:ascii="Calibri" w:eastAsia="Calibri" w:hAnsi="Calibri" w:cs="Times New Roman"/>
      <w:lang w:val="en-US"/>
    </w:rPr>
  </w:style>
  <w:style w:type="character" w:customStyle="1" w:styleId="TextnormalCharCaracterCaracter">
    <w:name w:val="Text normal Char Caracter Caracter"/>
    <w:link w:val="TextnormalCharCaracter"/>
    <w:locked/>
    <w:rsid w:val="009D7B3B"/>
    <w:rPr>
      <w:rFonts w:ascii="Arial" w:hAnsi="Arial" w:cs="Arial"/>
    </w:rPr>
  </w:style>
  <w:style w:type="paragraph" w:customStyle="1" w:styleId="TextnormalCharCaracter">
    <w:name w:val="Text normal Char Caracter"/>
    <w:link w:val="TextnormalCharCaracterCaracter"/>
    <w:rsid w:val="009D7B3B"/>
    <w:pPr>
      <w:widowControl w:val="0"/>
      <w:adjustRightInd w:val="0"/>
      <w:spacing w:before="80" w:line="360" w:lineRule="atLeast"/>
      <w:ind w:left="1304"/>
      <w:jc w:val="both"/>
    </w:pPr>
    <w:rPr>
      <w:rFonts w:ascii="Arial" w:hAnsi="Arial" w:cs="Arial"/>
    </w:rPr>
  </w:style>
  <w:style w:type="character" w:customStyle="1" w:styleId="sden">
    <w:name w:val="s_den"/>
    <w:basedOn w:val="Fontdeparagrafimplicit"/>
    <w:rsid w:val="00341D47"/>
  </w:style>
  <w:style w:type="character" w:customStyle="1" w:styleId="shdr">
    <w:name w:val="s_hdr"/>
    <w:basedOn w:val="Fontdeparagrafimplicit"/>
    <w:rsid w:val="00341D47"/>
  </w:style>
  <w:style w:type="paragraph" w:styleId="NormalWeb">
    <w:name w:val="Normal (Web)"/>
    <w:basedOn w:val="Normal"/>
    <w:rsid w:val="000E7334"/>
    <w:pPr>
      <w:widowControl w:val="0"/>
      <w:suppressAutoHyphens/>
      <w:spacing w:before="280" w:after="280" w:line="240" w:lineRule="auto"/>
    </w:pPr>
    <w:rPr>
      <w:rFonts w:ascii="Times New Roman" w:eastAsia="SimSun" w:hAnsi="Times New Roman" w:cs="Mangal"/>
      <w:kern w:val="1"/>
      <w:sz w:val="24"/>
      <w:szCs w:val="24"/>
      <w:lang w:val="en-US" w:eastAsia="hi-IN" w:bidi="hi-IN"/>
    </w:rPr>
  </w:style>
  <w:style w:type="paragraph" w:styleId="Corptext">
    <w:name w:val="Body Text"/>
    <w:basedOn w:val="Normal"/>
    <w:link w:val="CorptextCaracter"/>
    <w:rsid w:val="000E7334"/>
    <w:pPr>
      <w:widowControl w:val="0"/>
      <w:suppressAutoHyphens/>
      <w:spacing w:after="0" w:line="360" w:lineRule="auto"/>
    </w:pPr>
    <w:rPr>
      <w:rFonts w:ascii="Verdana" w:eastAsia="DejaVu Sans" w:hAnsi="Verdana" w:cs="Verdana"/>
      <w:kern w:val="1"/>
      <w:sz w:val="24"/>
      <w:szCs w:val="24"/>
      <w:lang w:eastAsia="ar-SA"/>
    </w:rPr>
  </w:style>
  <w:style w:type="character" w:customStyle="1" w:styleId="CorptextCaracter">
    <w:name w:val="Corp text Caracter"/>
    <w:basedOn w:val="Fontdeparagrafimplicit"/>
    <w:link w:val="Corptext"/>
    <w:rsid w:val="000E7334"/>
    <w:rPr>
      <w:rFonts w:ascii="Verdana" w:eastAsia="DejaVu Sans" w:hAnsi="Verdana" w:cs="Verdana"/>
      <w:kern w:val="1"/>
      <w:sz w:val="24"/>
      <w:szCs w:val="24"/>
      <w:lang w:eastAsia="ar-SA"/>
    </w:rPr>
  </w:style>
  <w:style w:type="character" w:customStyle="1" w:styleId="l5def1">
    <w:name w:val="l5def1"/>
    <w:rsid w:val="008E163D"/>
    <w:rPr>
      <w:rFonts w:ascii="Arial" w:hAnsi="Arial" w:cs="Arial" w:hint="default"/>
      <w:color w:val="000000"/>
      <w:sz w:val="26"/>
      <w:szCs w:val="26"/>
    </w:rPr>
  </w:style>
  <w:style w:type="paragraph" w:customStyle="1" w:styleId="Footer1">
    <w:name w:val="Footer1"/>
    <w:basedOn w:val="Subsol"/>
    <w:link w:val="footerChar"/>
    <w:qFormat/>
    <w:rsid w:val="00966F9A"/>
    <w:pPr>
      <w:tabs>
        <w:tab w:val="clear" w:pos="4536"/>
        <w:tab w:val="clear" w:pos="9072"/>
        <w:tab w:val="center" w:pos="4703"/>
        <w:tab w:val="right" w:pos="9406"/>
      </w:tabs>
      <w:jc w:val="both"/>
    </w:pPr>
    <w:rPr>
      <w:rFonts w:ascii="Trebuchet MS" w:hAnsi="Trebuchet MS" w:cs="Open Sans"/>
      <w:color w:val="000000"/>
      <w:sz w:val="14"/>
      <w:szCs w:val="14"/>
    </w:rPr>
  </w:style>
  <w:style w:type="character" w:customStyle="1" w:styleId="footerChar">
    <w:name w:val="footer Char"/>
    <w:basedOn w:val="SubsolCaracter"/>
    <w:link w:val="Footer1"/>
    <w:rsid w:val="00966F9A"/>
    <w:rPr>
      <w:rFonts w:ascii="Trebuchet MS" w:hAnsi="Trebuchet MS" w:cs="Open San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781">
      <w:bodyDiv w:val="1"/>
      <w:marLeft w:val="0"/>
      <w:marRight w:val="0"/>
      <w:marTop w:val="0"/>
      <w:marBottom w:val="0"/>
      <w:divBdr>
        <w:top w:val="none" w:sz="0" w:space="0" w:color="auto"/>
        <w:left w:val="none" w:sz="0" w:space="0" w:color="auto"/>
        <w:bottom w:val="none" w:sz="0" w:space="0" w:color="auto"/>
        <w:right w:val="none" w:sz="0" w:space="0" w:color="auto"/>
      </w:divBdr>
    </w:div>
    <w:div w:id="625741637">
      <w:bodyDiv w:val="1"/>
      <w:marLeft w:val="0"/>
      <w:marRight w:val="0"/>
      <w:marTop w:val="0"/>
      <w:marBottom w:val="0"/>
      <w:divBdr>
        <w:top w:val="none" w:sz="0" w:space="0" w:color="auto"/>
        <w:left w:val="none" w:sz="0" w:space="0" w:color="auto"/>
        <w:bottom w:val="none" w:sz="0" w:space="0" w:color="auto"/>
        <w:right w:val="none" w:sz="0" w:space="0" w:color="auto"/>
      </w:divBdr>
    </w:div>
    <w:div w:id="742875420">
      <w:bodyDiv w:val="1"/>
      <w:marLeft w:val="0"/>
      <w:marRight w:val="0"/>
      <w:marTop w:val="0"/>
      <w:marBottom w:val="0"/>
      <w:divBdr>
        <w:top w:val="none" w:sz="0" w:space="0" w:color="auto"/>
        <w:left w:val="none" w:sz="0" w:space="0" w:color="auto"/>
        <w:bottom w:val="none" w:sz="0" w:space="0" w:color="auto"/>
        <w:right w:val="none" w:sz="0" w:space="0" w:color="auto"/>
      </w:divBdr>
    </w:div>
    <w:div w:id="839276392">
      <w:bodyDiv w:val="1"/>
      <w:marLeft w:val="0"/>
      <w:marRight w:val="0"/>
      <w:marTop w:val="0"/>
      <w:marBottom w:val="0"/>
      <w:divBdr>
        <w:top w:val="none" w:sz="0" w:space="0" w:color="auto"/>
        <w:left w:val="none" w:sz="0" w:space="0" w:color="auto"/>
        <w:bottom w:val="none" w:sz="0" w:space="0" w:color="auto"/>
        <w:right w:val="none" w:sz="0" w:space="0" w:color="auto"/>
      </w:divBdr>
    </w:div>
    <w:div w:id="1021708938">
      <w:bodyDiv w:val="1"/>
      <w:marLeft w:val="0"/>
      <w:marRight w:val="0"/>
      <w:marTop w:val="0"/>
      <w:marBottom w:val="0"/>
      <w:divBdr>
        <w:top w:val="none" w:sz="0" w:space="0" w:color="auto"/>
        <w:left w:val="none" w:sz="0" w:space="0" w:color="auto"/>
        <w:bottom w:val="none" w:sz="0" w:space="0" w:color="auto"/>
        <w:right w:val="none" w:sz="0" w:space="0" w:color="auto"/>
      </w:divBdr>
    </w:div>
    <w:div w:id="1079911626">
      <w:bodyDiv w:val="1"/>
      <w:marLeft w:val="0"/>
      <w:marRight w:val="0"/>
      <w:marTop w:val="0"/>
      <w:marBottom w:val="0"/>
      <w:divBdr>
        <w:top w:val="none" w:sz="0" w:space="0" w:color="auto"/>
        <w:left w:val="none" w:sz="0" w:space="0" w:color="auto"/>
        <w:bottom w:val="none" w:sz="0" w:space="0" w:color="auto"/>
        <w:right w:val="none" w:sz="0" w:space="0" w:color="auto"/>
      </w:divBdr>
    </w:div>
    <w:div w:id="12702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213BD-A1FE-4214-9139-95748575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12</Pages>
  <Words>4360</Words>
  <Characters>25292</Characters>
  <Application>Microsoft Office Word</Application>
  <DocSecurity>0</DocSecurity>
  <Lines>210</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Nicoleta Cristea</cp:lastModifiedBy>
  <cp:revision>26</cp:revision>
  <cp:lastPrinted>2023-12-12T07:58:00Z</cp:lastPrinted>
  <dcterms:created xsi:type="dcterms:W3CDTF">2023-08-28T08:53:00Z</dcterms:created>
  <dcterms:modified xsi:type="dcterms:W3CDTF">2024-05-17T10:30:00Z</dcterms:modified>
</cp:coreProperties>
</file>