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32B3E" w14:textId="7918EEBD" w:rsidR="008239F3" w:rsidRDefault="00DE792C" w:rsidP="002D0DF1">
      <w:pPr>
        <w:spacing w:after="0" w:line="360" w:lineRule="auto"/>
        <w:ind w:left="284"/>
        <w:rPr>
          <w:rFonts w:ascii="Trebuchet MS" w:hAnsi="Trebuchet MS" w:cs="Times New Roman"/>
        </w:rPr>
      </w:pPr>
      <w:r w:rsidRPr="00893A7E">
        <w:rPr>
          <w:rFonts w:ascii="Trebuchet MS" w:hAnsi="Trebuchet MS" w:cs="Times New Roman"/>
        </w:rPr>
        <w:t xml:space="preserve">Nr. </w:t>
      </w:r>
      <w:r w:rsidR="006A1311" w:rsidRPr="00893A7E">
        <w:rPr>
          <w:rFonts w:ascii="Trebuchet MS" w:hAnsi="Trebuchet MS" w:cs="Times New Roman"/>
        </w:rPr>
        <w:t>................</w:t>
      </w:r>
      <w:r w:rsidRPr="00893A7E">
        <w:rPr>
          <w:rFonts w:ascii="Trebuchet MS" w:hAnsi="Trebuchet MS" w:cs="Times New Roman"/>
        </w:rPr>
        <w:t xml:space="preserve"> / </w:t>
      </w:r>
      <w:r w:rsidR="006A1311" w:rsidRPr="00893A7E">
        <w:rPr>
          <w:rFonts w:ascii="Trebuchet MS" w:hAnsi="Trebuchet MS" w:cs="Times New Roman"/>
        </w:rPr>
        <w:t>....................</w:t>
      </w:r>
      <w:r w:rsidR="008239F3">
        <w:rPr>
          <w:rFonts w:ascii="Trebuchet MS" w:hAnsi="Trebuchet MS" w:cs="Times New Roman"/>
        </w:rPr>
        <w:t>.....</w:t>
      </w:r>
    </w:p>
    <w:p w14:paraId="41C84081" w14:textId="21638542" w:rsidR="00893A7E" w:rsidRDefault="008239F3" w:rsidP="002D0DF1">
      <w:pPr>
        <w:spacing w:after="0" w:line="360" w:lineRule="auto"/>
        <w:ind w:left="284"/>
        <w:rPr>
          <w:rFonts w:ascii="Trebuchet MS" w:eastAsia="Calibri" w:hAnsi="Trebuchet MS" w:cs="Times New Roman"/>
          <w:color w:val="FF0000"/>
          <w14:ligatures w14:val="none"/>
        </w:rPr>
      </w:pPr>
      <w:r w:rsidRPr="008239F3">
        <w:rPr>
          <w:rFonts w:ascii="Trebuchet MS" w:eastAsia="Calibri" w:hAnsi="Trebuchet MS" w:cs="Times New Roman"/>
          <w14:ligatures w14:val="none"/>
        </w:rPr>
        <w:t xml:space="preserve">Referitor dosar: </w:t>
      </w:r>
      <w:r w:rsidR="009B4823" w:rsidRPr="009B4823">
        <w:rPr>
          <w:rFonts w:ascii="Trebuchet MS" w:eastAsia="Calibri" w:hAnsi="Trebuchet MS" w:cs="Times New Roman"/>
          <w14:ligatures w14:val="none"/>
        </w:rPr>
        <w:t>1258/483/26.01.2024</w:t>
      </w:r>
    </w:p>
    <w:p w14:paraId="7C24CDFF" w14:textId="77777777" w:rsidR="00634AE7" w:rsidRDefault="00634AE7" w:rsidP="002D69F2">
      <w:pPr>
        <w:spacing w:after="0" w:line="360" w:lineRule="auto"/>
        <w:jc w:val="center"/>
        <w:rPr>
          <w:rFonts w:ascii="Trebuchet MS" w:eastAsia="Calibri" w:hAnsi="Trebuchet MS" w:cs="Times New Roman"/>
          <w:b/>
          <w:color w:val="FF0000"/>
          <w14:ligatures w14:val="none"/>
        </w:rPr>
      </w:pPr>
    </w:p>
    <w:p w14:paraId="3A5F6842" w14:textId="597BC441" w:rsidR="00893A7E" w:rsidRPr="00687D22" w:rsidRDefault="00893A7E" w:rsidP="002D69F2">
      <w:pPr>
        <w:spacing w:after="0" w:line="360" w:lineRule="auto"/>
        <w:jc w:val="center"/>
        <w:rPr>
          <w:rFonts w:ascii="Trebuchet MS" w:eastAsia="Calibri" w:hAnsi="Trebuchet MS" w:cs="Times New Roman"/>
          <w:b/>
          <w14:ligatures w14:val="none"/>
        </w:rPr>
      </w:pPr>
      <w:r w:rsidRPr="00687D22">
        <w:rPr>
          <w:rFonts w:ascii="Trebuchet MS" w:eastAsia="Calibri" w:hAnsi="Trebuchet MS" w:cs="Times New Roman"/>
          <w:b/>
          <w14:ligatures w14:val="none"/>
        </w:rPr>
        <w:t>DECIZIA ETAPEI DE INCADRARE</w:t>
      </w:r>
    </w:p>
    <w:p w14:paraId="792F8C2E" w14:textId="35091DD5" w:rsidR="00893A7E" w:rsidRPr="00687D22" w:rsidRDefault="00893A7E" w:rsidP="002D69F2">
      <w:pPr>
        <w:spacing w:after="0" w:line="360" w:lineRule="auto"/>
        <w:jc w:val="center"/>
        <w:rPr>
          <w:rFonts w:ascii="Trebuchet MS" w:eastAsia="Calibri" w:hAnsi="Trebuchet MS" w:cs="Times New Roman"/>
          <w:b/>
          <w14:ligatures w14:val="none"/>
        </w:rPr>
      </w:pPr>
      <w:r w:rsidRPr="00687D22">
        <w:rPr>
          <w:rFonts w:ascii="Trebuchet MS" w:eastAsia="Calibri" w:hAnsi="Trebuchet MS" w:cs="Times New Roman"/>
          <w:b/>
          <w14:ligatures w14:val="none"/>
        </w:rPr>
        <w:t xml:space="preserve">Nr. SB </w:t>
      </w:r>
      <w:r w:rsidR="007F428D">
        <w:rPr>
          <w:rFonts w:ascii="Trebuchet MS" w:eastAsia="Calibri" w:hAnsi="Trebuchet MS" w:cs="Times New Roman"/>
          <w:b/>
          <w14:ligatures w14:val="none"/>
        </w:rPr>
        <w:t>XX</w:t>
      </w:r>
      <w:r w:rsidR="008239F3" w:rsidRPr="00687D22">
        <w:rPr>
          <w:rFonts w:ascii="Trebuchet MS" w:eastAsia="Calibri" w:hAnsi="Trebuchet MS" w:cs="Times New Roman"/>
          <w:b/>
          <w14:ligatures w14:val="none"/>
        </w:rPr>
        <w:t xml:space="preserve"> din </w:t>
      </w:r>
      <w:r w:rsidR="007F428D">
        <w:rPr>
          <w:rFonts w:ascii="Trebuchet MS" w:eastAsia="Calibri" w:hAnsi="Trebuchet MS" w:cs="Times New Roman"/>
          <w:b/>
          <w14:ligatures w14:val="none"/>
        </w:rPr>
        <w:t>XX</w:t>
      </w:r>
      <w:r w:rsidR="009B0A86" w:rsidRPr="00687D22">
        <w:rPr>
          <w:rFonts w:ascii="Trebuchet MS" w:eastAsia="Calibri" w:hAnsi="Trebuchet MS" w:cs="Times New Roman"/>
          <w:b/>
          <w14:ligatures w14:val="none"/>
        </w:rPr>
        <w:t>.</w:t>
      </w:r>
      <w:r w:rsidR="007F428D">
        <w:rPr>
          <w:rFonts w:ascii="Trebuchet MS" w:eastAsia="Calibri" w:hAnsi="Trebuchet MS" w:cs="Times New Roman"/>
          <w:b/>
          <w14:ligatures w14:val="none"/>
        </w:rPr>
        <w:t>XX</w:t>
      </w:r>
      <w:r w:rsidRPr="00687D22">
        <w:rPr>
          <w:rFonts w:ascii="Trebuchet MS" w:eastAsia="Calibri" w:hAnsi="Trebuchet MS" w:cs="Times New Roman"/>
          <w:b/>
          <w14:ligatures w14:val="none"/>
        </w:rPr>
        <w:t>.2024</w:t>
      </w:r>
    </w:p>
    <w:p w14:paraId="3021C99B" w14:textId="77777777" w:rsidR="00893A7E" w:rsidRPr="00893A7E" w:rsidRDefault="00893A7E" w:rsidP="002D69F2">
      <w:pPr>
        <w:spacing w:after="0" w:line="360" w:lineRule="auto"/>
        <w:jc w:val="center"/>
        <w:rPr>
          <w:rFonts w:ascii="Trebuchet MS" w:eastAsia="Calibri" w:hAnsi="Trebuchet MS" w:cs="Times New Roman"/>
          <w:lang w:val="en-US"/>
          <w14:ligatures w14:val="none"/>
        </w:rPr>
      </w:pPr>
    </w:p>
    <w:p w14:paraId="15C0002D" w14:textId="4442809B" w:rsidR="00DA21D4" w:rsidRPr="00DA21D4" w:rsidRDefault="00DA21D4" w:rsidP="00DA21D4">
      <w:pPr>
        <w:spacing w:after="0" w:line="360" w:lineRule="auto"/>
        <w:ind w:firstLine="720"/>
        <w:jc w:val="both"/>
        <w:rPr>
          <w:rFonts w:ascii="Trebuchet MS" w:eastAsia="Times New Roman" w:hAnsi="Trebuchet MS" w:cs="Times New Roman"/>
          <w:b/>
          <w:color w:val="000000"/>
          <w:lang w:eastAsia="ro-RO"/>
          <w14:ligatures w14:val="none"/>
        </w:rPr>
      </w:pPr>
      <w:r w:rsidRPr="00DA21D4">
        <w:rPr>
          <w:rFonts w:ascii="Trebuchet MS" w:eastAsia="Calibri" w:hAnsi="Trebuchet MS" w:cs="Times New Roman"/>
          <w14:ligatures w14:val="none"/>
        </w:rPr>
        <w:t>Ca urmare a solicitării de emitere a acordului de mediu adresat</w:t>
      </w:r>
      <w:r w:rsidR="00A46404">
        <w:rPr>
          <w:rFonts w:ascii="Trebuchet MS" w:eastAsia="Calibri" w:hAnsi="Trebuchet MS" w:cs="Times New Roman"/>
          <w14:ligatures w14:val="none"/>
        </w:rPr>
        <w:t>ă de</w:t>
      </w:r>
      <w:r w:rsidRPr="00DA21D4">
        <w:rPr>
          <w:rFonts w:ascii="Trebuchet MS" w:eastAsia="Calibri" w:hAnsi="Trebuchet MS" w:cs="Times New Roman"/>
          <w14:ligatures w14:val="none"/>
        </w:rPr>
        <w:t xml:space="preserve"> </w:t>
      </w:r>
      <w:r w:rsidR="009B4823" w:rsidRPr="00E5643F">
        <w:rPr>
          <w:rFonts w:ascii="Trebuchet MS" w:eastAsia="Calibri" w:hAnsi="Trebuchet MS" w:cs="Times New Roman"/>
          <w:b/>
          <w14:ligatures w14:val="none"/>
        </w:rPr>
        <w:t xml:space="preserve">SC ORANGE ROMANIA SA </w:t>
      </w:r>
      <w:r w:rsidR="009B4823" w:rsidRPr="00E5643F">
        <w:rPr>
          <w:rFonts w:ascii="Trebuchet MS" w:eastAsia="Times New Roman" w:hAnsi="Trebuchet MS" w:cs="Times New Roman"/>
          <w:color w:val="000000"/>
          <w:lang w:eastAsia="ro-RO"/>
          <w14:ligatures w14:val="none"/>
        </w:rPr>
        <w:t xml:space="preserve">cu </w:t>
      </w:r>
      <w:r w:rsidR="009B4823" w:rsidRPr="00E5643F">
        <w:rPr>
          <w:rFonts w:ascii="Trebuchet MS" w:eastAsia="Calibri" w:hAnsi="Trebuchet MS" w:cs="Times New Roman"/>
          <w14:ligatures w14:val="none"/>
        </w:rPr>
        <w:t xml:space="preserve">sediul în </w:t>
      </w:r>
      <w:r w:rsidR="009B4823" w:rsidRPr="00E5643F">
        <w:rPr>
          <w:rFonts w:ascii="Trebuchet MS" w:eastAsia="Calibri" w:hAnsi="Trebuchet MS" w:cs="Times New Roman"/>
          <w:b/>
          <w14:ligatures w14:val="none"/>
        </w:rPr>
        <w:t>București</w:t>
      </w:r>
      <w:r w:rsidR="009B4823" w:rsidRPr="00E5643F">
        <w:rPr>
          <w:rFonts w:ascii="Trebuchet MS" w:eastAsia="Calibri" w:hAnsi="Trebuchet MS" w:cs="Times New Roman"/>
          <w14:ligatures w14:val="none"/>
        </w:rPr>
        <w:t xml:space="preserve">, str. </w:t>
      </w:r>
      <w:r w:rsidR="009B4823" w:rsidRPr="00E5643F">
        <w:rPr>
          <w:rFonts w:ascii="Trebuchet MS" w:eastAsia="Calibri" w:hAnsi="Trebuchet MS" w:cs="Times New Roman"/>
          <w:b/>
          <w14:ligatures w14:val="none"/>
        </w:rPr>
        <w:t>Lascăr Catargiu</w:t>
      </w:r>
      <w:r w:rsidR="009B4823" w:rsidRPr="00E5643F">
        <w:rPr>
          <w:rFonts w:ascii="Trebuchet MS" w:eastAsia="Calibri" w:hAnsi="Trebuchet MS" w:cs="Times New Roman"/>
          <w14:ligatures w14:val="none"/>
        </w:rPr>
        <w:t xml:space="preserve">, nr. </w:t>
      </w:r>
      <w:r w:rsidR="009B4823" w:rsidRPr="00E5643F">
        <w:rPr>
          <w:rFonts w:ascii="Trebuchet MS" w:eastAsia="Calibri" w:hAnsi="Trebuchet MS" w:cs="Times New Roman"/>
          <w:b/>
          <w14:ligatures w14:val="none"/>
        </w:rPr>
        <w:t>47-53</w:t>
      </w:r>
      <w:r w:rsidRPr="00DA21D4">
        <w:rPr>
          <w:rFonts w:ascii="Trebuchet MS" w:eastAsia="Times New Roman" w:hAnsi="Trebuchet MS" w:cs="Times New Roman"/>
          <w:lang w:eastAsia="ro-RO"/>
          <w14:ligatures w14:val="none"/>
        </w:rPr>
        <w:t xml:space="preserve">, </w:t>
      </w:r>
      <w:r w:rsidRPr="00DA21D4">
        <w:rPr>
          <w:rFonts w:ascii="Trebuchet MS" w:eastAsia="Calibri" w:hAnsi="Trebuchet MS" w:cs="Times New Roman"/>
          <w14:ligatures w14:val="none"/>
        </w:rPr>
        <w:t xml:space="preserve">înregistrată la </w:t>
      </w:r>
      <w:r w:rsidRPr="00DA21D4">
        <w:rPr>
          <w:rFonts w:ascii="Trebuchet MS" w:eastAsia="Calibri" w:hAnsi="Trebuchet MS" w:cs="Times New Roman"/>
          <w:b/>
          <w14:ligatures w14:val="none"/>
        </w:rPr>
        <w:t xml:space="preserve">Agenţia pentru Protecţia Mediului Sibiu </w:t>
      </w:r>
      <w:r w:rsidRPr="00DA21D4">
        <w:rPr>
          <w:rFonts w:ascii="Trebuchet MS" w:eastAsia="Calibri" w:hAnsi="Trebuchet MS" w:cs="Times New Roman"/>
          <w14:ligatures w14:val="none"/>
        </w:rPr>
        <w:t>cu nr.</w:t>
      </w:r>
      <w:r w:rsidRPr="00DA21D4">
        <w:rPr>
          <w:rFonts w:ascii="Trebuchet MS" w:eastAsia="Calibri" w:hAnsi="Trebuchet MS" w:cs="Times New Roman"/>
          <w:lang w:val="en-US"/>
          <w14:ligatures w14:val="none"/>
        </w:rPr>
        <w:t xml:space="preserve"> </w:t>
      </w:r>
      <w:r w:rsidR="009B4823" w:rsidRPr="009B4823">
        <w:rPr>
          <w:rFonts w:ascii="Trebuchet MS" w:eastAsia="Calibri" w:hAnsi="Trebuchet MS" w:cs="Times New Roman"/>
          <w:lang w:val="en-US"/>
          <w14:ligatures w14:val="none"/>
        </w:rPr>
        <w:t>1258/26.01.2024</w:t>
      </w:r>
      <w:r w:rsidR="009B4823">
        <w:rPr>
          <w:rFonts w:ascii="Trebuchet MS" w:eastAsia="Calibri" w:hAnsi="Trebuchet MS" w:cs="Times New Roman"/>
          <w:lang w:val="en-US"/>
          <w14:ligatures w14:val="none"/>
        </w:rPr>
        <w:t xml:space="preserve"> </w:t>
      </w:r>
      <w:r w:rsidRPr="00DA21D4">
        <w:rPr>
          <w:rFonts w:ascii="Trebuchet MS" w:eastAsia="Calibri" w:hAnsi="Trebuchet MS" w:cs="Times New Roman"/>
          <w:lang w:val="en-US"/>
          <w14:ligatures w14:val="none"/>
        </w:rPr>
        <w:t>și</w:t>
      </w:r>
      <w:r w:rsidRPr="00DA21D4">
        <w:rPr>
          <w:rFonts w:ascii="Trebuchet MS" w:eastAsia="Calibri" w:hAnsi="Trebuchet MS" w:cs="Times New Roman"/>
          <w14:ligatures w14:val="none"/>
        </w:rPr>
        <w:t xml:space="preserve"> a completărilor ulterioare, în baza </w:t>
      </w:r>
      <w:r w:rsidRPr="00DA21D4">
        <w:rPr>
          <w:rFonts w:ascii="Trebuchet MS" w:eastAsia="Times New Roman" w:hAnsi="Trebuchet MS" w:cs="Times New Roman"/>
          <w:color w:val="000000"/>
          <w:lang w:eastAsia="ro-RO"/>
          <w14:ligatures w14:val="none"/>
        </w:rPr>
        <w:t>Legii nr. 292 din 2018</w:t>
      </w:r>
      <w:r w:rsidRPr="00DA21D4">
        <w:rPr>
          <w:rFonts w:ascii="Trebuchet MS" w:eastAsia="Calibri" w:hAnsi="Trebuchet MS" w:cs="Times New Roman"/>
          <w:lang w:val="en-US"/>
          <w14:ligatures w14:val="none"/>
        </w:rPr>
        <w:t xml:space="preserve"> privind evaluarea impactului anumitor proiecte publice şi private asupra mediului şi a Ordonanţei de urgenţă a Guvernului nr. </w:t>
      </w:r>
      <w:proofErr w:type="gramStart"/>
      <w:r w:rsidRPr="00DA21D4">
        <w:rPr>
          <w:rFonts w:ascii="Trebuchet MS" w:eastAsia="Calibri" w:hAnsi="Trebuchet MS" w:cs="Times New Roman"/>
          <w:lang w:val="en-US"/>
          <w14:ligatures w14:val="none"/>
        </w:rPr>
        <w:t>57/2007</w:t>
      </w:r>
      <w:proofErr w:type="gramEnd"/>
      <w:r w:rsidRPr="00DA21D4">
        <w:rPr>
          <w:rFonts w:ascii="Trebuchet MS" w:eastAsia="Calibri" w:hAnsi="Trebuchet MS" w:cs="Times New Roman"/>
          <w:lang w:val="en-US"/>
          <w14:ligatures w14:val="none"/>
        </w:rPr>
        <w:t xml:space="preserve"> privind regimul ariilor naturale protejate, conservarea habitatelor naturale, a florei şi faunei sălbatice, aprobată cu modificări şi completări prin Legea nr. 49/2011, cu modificările şi completările ulterioare, </w:t>
      </w:r>
    </w:p>
    <w:p w14:paraId="01D387A2" w14:textId="176C5180" w:rsidR="00DA21D4" w:rsidRPr="00DA21D4" w:rsidRDefault="00DA21D4" w:rsidP="00DA21D4">
      <w:pPr>
        <w:spacing w:after="0" w:line="360" w:lineRule="auto"/>
        <w:ind w:firstLine="720"/>
        <w:jc w:val="both"/>
        <w:rPr>
          <w:rFonts w:ascii="Trebuchet MS" w:eastAsia="Calibri" w:hAnsi="Trebuchet MS" w:cs="Times New Roman"/>
          <w:b/>
          <w:lang w:val="en-US"/>
          <w14:ligatures w14:val="none"/>
        </w:rPr>
      </w:pPr>
      <w:r w:rsidRPr="00DA21D4">
        <w:rPr>
          <w:rFonts w:ascii="Trebuchet MS" w:eastAsia="Calibri" w:hAnsi="Trebuchet MS" w:cs="Times New Roman"/>
          <w:b/>
          <w14:ligatures w14:val="none"/>
        </w:rPr>
        <w:t xml:space="preserve">Agenţia pentru Protecţia Mediului Sibiu </w:t>
      </w:r>
      <w:r w:rsidRPr="00DA21D4">
        <w:rPr>
          <w:rFonts w:ascii="Trebuchet MS" w:eastAsia="Calibri" w:hAnsi="Trebuchet MS" w:cs="Times New Roman"/>
          <w:b/>
          <w:lang w:val="en-US"/>
          <w14:ligatures w14:val="none"/>
        </w:rPr>
        <w:t>decide</w:t>
      </w:r>
      <w:r w:rsidRPr="00DA21D4">
        <w:rPr>
          <w:rFonts w:ascii="Trebuchet MS" w:eastAsia="Calibri" w:hAnsi="Trebuchet MS" w:cs="Times New Roman"/>
          <w:lang w:val="en-US"/>
          <w14:ligatures w14:val="none"/>
        </w:rPr>
        <w:t xml:space="preserve">, ca urmare a consultărilor desfăşurate în cadrul şedinţei Comisiei de Analiză Tehnică din data de 15.05.2024, că proiectul </w:t>
      </w:r>
      <w:r w:rsidR="009B4823" w:rsidRPr="00E5643F">
        <w:rPr>
          <w:rFonts w:ascii="Trebuchet MS" w:eastAsia="Calibri" w:hAnsi="Trebuchet MS" w:cs="Times New Roman"/>
          <w:b/>
          <w14:ligatures w14:val="none"/>
        </w:rPr>
        <w:t>„Construire rețea fixă de telecomunicații Orange, județul Sibiu</w:t>
      </w:r>
      <w:r w:rsidR="009B4823">
        <w:rPr>
          <w:rFonts w:ascii="Trebuchet MS" w:eastAsia="Calibri" w:hAnsi="Trebuchet MS" w:cs="Times New Roman"/>
          <w:b/>
          <w:lang w:val="en-US"/>
          <w14:ligatures w14:val="none"/>
        </w:rPr>
        <w:t>”</w:t>
      </w:r>
      <w:r w:rsidR="009B4823" w:rsidRPr="00E5643F">
        <w:rPr>
          <w:rFonts w:ascii="Trebuchet MS" w:eastAsia="Calibri" w:hAnsi="Trebuchet MS" w:cs="Times New Roman"/>
          <w14:ligatures w14:val="none"/>
        </w:rPr>
        <w:t>,</w:t>
      </w:r>
      <w:r w:rsidR="009B4823" w:rsidRPr="00E5643F">
        <w:rPr>
          <w:rFonts w:ascii="Trebuchet MS" w:eastAsia="Calibri" w:hAnsi="Trebuchet MS" w:cs="Times New Roman"/>
          <w:b/>
          <w14:ligatures w14:val="none"/>
        </w:rPr>
        <w:t xml:space="preserve"> </w:t>
      </w:r>
      <w:r w:rsidR="009B4823" w:rsidRPr="00E5643F">
        <w:rPr>
          <w:rFonts w:ascii="Trebuchet MS" w:eastAsia="Calibri" w:hAnsi="Trebuchet MS" w:cs="Times New Roman"/>
          <w14:ligatures w14:val="none"/>
        </w:rPr>
        <w:t>propus a fi amplasat în</w:t>
      </w:r>
      <w:r w:rsidR="009B4823" w:rsidRPr="00E5643F">
        <w:rPr>
          <w:rFonts w:ascii="Trebuchet MS" w:eastAsia="Calibri" w:hAnsi="Trebuchet MS" w:cs="Times New Roman"/>
          <w:b/>
          <w14:ligatures w14:val="none"/>
        </w:rPr>
        <w:t xml:space="preserve"> U.A.T. Loamneș, localitățile Loamneș, Mândra, Alămor, Armeni, Hașag, Sădinca, județul Sibiu</w:t>
      </w:r>
      <w:r w:rsidRPr="00DA21D4">
        <w:rPr>
          <w:rFonts w:ascii="Trebuchet MS" w:eastAsia="Times New Roman" w:hAnsi="Trebuchet MS" w:cs="Times New Roman"/>
          <w:color w:val="000000"/>
          <w:lang w:eastAsia="ro-RO"/>
          <w14:ligatures w14:val="none"/>
        </w:rPr>
        <w:t xml:space="preserve">, </w:t>
      </w:r>
      <w:r w:rsidRPr="00DA21D4">
        <w:rPr>
          <w:rFonts w:ascii="Trebuchet MS" w:eastAsia="Calibri" w:hAnsi="Trebuchet MS" w:cs="Times New Roman"/>
          <w:b/>
          <w14:ligatures w14:val="none"/>
        </w:rPr>
        <w:t xml:space="preserve">nu </w:t>
      </w:r>
      <w:r w:rsidRPr="00DA21D4">
        <w:rPr>
          <w:rFonts w:ascii="Trebuchet MS" w:eastAsia="Calibri" w:hAnsi="Trebuchet MS" w:cs="Times New Roman"/>
          <w:b/>
          <w:lang w:val="en-US"/>
          <w14:ligatures w14:val="none"/>
        </w:rPr>
        <w:t>se supune evaluării impactului asupra mediului.</w:t>
      </w:r>
    </w:p>
    <w:p w14:paraId="0B459196" w14:textId="77777777" w:rsidR="00893A7E" w:rsidRPr="008239F3" w:rsidRDefault="00893A7E" w:rsidP="00893A7E">
      <w:pPr>
        <w:spacing w:after="0" w:line="360" w:lineRule="auto"/>
        <w:ind w:firstLine="720"/>
        <w:jc w:val="both"/>
        <w:rPr>
          <w:rFonts w:ascii="Trebuchet MS" w:eastAsia="Calibri" w:hAnsi="Trebuchet MS" w:cs="Times New Roman"/>
          <w14:ligatures w14:val="none"/>
        </w:rPr>
      </w:pPr>
    </w:p>
    <w:p w14:paraId="06EEDABF" w14:textId="77777777" w:rsidR="00893A7E" w:rsidRPr="00893A7E" w:rsidRDefault="00893A7E" w:rsidP="00893A7E">
      <w:pPr>
        <w:spacing w:after="0" w:line="360" w:lineRule="auto"/>
        <w:ind w:firstLine="720"/>
        <w:jc w:val="both"/>
        <w:rPr>
          <w:rFonts w:ascii="Trebuchet MS" w:eastAsia="Calibri" w:hAnsi="Trebuchet MS" w:cs="Times New Roman"/>
          <w14:ligatures w14:val="none"/>
        </w:rPr>
      </w:pPr>
      <w:r w:rsidRPr="00893A7E">
        <w:rPr>
          <w:rFonts w:ascii="Trebuchet MS" w:eastAsia="Calibri" w:hAnsi="Trebuchet MS" w:cs="Times New Roman"/>
          <w14:ligatures w14:val="none"/>
        </w:rPr>
        <w:t xml:space="preserve">Justificarea prezentei decizii: </w:t>
      </w:r>
    </w:p>
    <w:p w14:paraId="144A8E28" w14:textId="77777777" w:rsidR="00893A7E" w:rsidRPr="00893A7E" w:rsidRDefault="00893A7E" w:rsidP="00893A7E">
      <w:pPr>
        <w:spacing w:after="0" w:line="360" w:lineRule="auto"/>
        <w:jc w:val="both"/>
        <w:rPr>
          <w:rFonts w:ascii="Trebuchet MS" w:eastAsia="Calibri" w:hAnsi="Trebuchet MS" w:cs="Times New Roman"/>
          <w:b/>
          <w:lang w:val="en-US"/>
          <w14:ligatures w14:val="none"/>
        </w:rPr>
      </w:pPr>
      <w:r w:rsidRPr="00893A7E">
        <w:rPr>
          <w:rFonts w:ascii="Trebuchet MS" w:eastAsia="Calibri" w:hAnsi="Trebuchet MS" w:cs="Times New Roman"/>
          <w:b/>
          <w:lang w:val="en-US"/>
          <w14:ligatures w14:val="none"/>
        </w:rPr>
        <w:t xml:space="preserve">I. Motivele pe baza cărora s-a stabilit necesitatea neefectuării evaluării impactului asupra mediului sunt următoarele: </w:t>
      </w:r>
    </w:p>
    <w:p w14:paraId="0B3C53ED" w14:textId="5C46FB18" w:rsidR="00893A7E" w:rsidRPr="00893A7E" w:rsidRDefault="00893A7E" w:rsidP="00893A7E">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lang w:val="en-US"/>
          <w14:ligatures w14:val="none"/>
        </w:rPr>
        <w:t xml:space="preserve">a) </w:t>
      </w:r>
      <w:proofErr w:type="gramStart"/>
      <w:r w:rsidRPr="00893A7E">
        <w:rPr>
          <w:rFonts w:ascii="Trebuchet MS" w:eastAsia="Calibri" w:hAnsi="Trebuchet MS" w:cs="Times New Roman"/>
          <w:lang w:val="en-US"/>
          <w14:ligatures w14:val="none"/>
        </w:rPr>
        <w:t>proiectul</w:t>
      </w:r>
      <w:proofErr w:type="gramEnd"/>
      <w:r w:rsidRPr="00893A7E">
        <w:rPr>
          <w:rFonts w:ascii="Trebuchet MS" w:eastAsia="Calibri" w:hAnsi="Trebuchet MS" w:cs="Times New Roman"/>
          <w:lang w:val="en-US"/>
          <w14:ligatures w14:val="none"/>
        </w:rPr>
        <w:t xml:space="preserve"> se încadrează în prevederile Legii  292 din 2018 privind evaluarea impactului anumitor proiecte publice şi private asupra mediului, fiind încadrat </w:t>
      </w:r>
      <w:r w:rsidR="00FB28D1">
        <w:rPr>
          <w:rFonts w:ascii="Trebuchet MS" w:eastAsia="Calibri" w:hAnsi="Trebuchet MS" w:cs="Times New Roman"/>
          <w:lang w:val="en-US"/>
          <w14:ligatures w14:val="none"/>
        </w:rPr>
        <w:t xml:space="preserve">în anexa nr. </w:t>
      </w:r>
      <w:proofErr w:type="gramStart"/>
      <w:r w:rsidR="00FB28D1">
        <w:rPr>
          <w:rFonts w:ascii="Trebuchet MS" w:eastAsia="Calibri" w:hAnsi="Trebuchet MS" w:cs="Times New Roman"/>
          <w:lang w:val="en-US"/>
          <w14:ligatures w14:val="none"/>
        </w:rPr>
        <w:t>2</w:t>
      </w:r>
      <w:proofErr w:type="gramEnd"/>
      <w:r w:rsidR="00FB28D1">
        <w:rPr>
          <w:rFonts w:ascii="Trebuchet MS" w:eastAsia="Calibri" w:hAnsi="Trebuchet MS" w:cs="Times New Roman"/>
          <w:lang w:val="en-US"/>
          <w14:ligatures w14:val="none"/>
        </w:rPr>
        <w:t xml:space="preserve">, </w:t>
      </w:r>
      <w:r w:rsidR="008E4B37" w:rsidRPr="008E4B37">
        <w:rPr>
          <w:rFonts w:ascii="Trebuchet MS" w:eastAsia="Calibri" w:hAnsi="Trebuchet MS" w:cs="Times New Roman"/>
          <w:lang w:val="en-US"/>
          <w14:ligatures w14:val="none"/>
        </w:rPr>
        <w:t xml:space="preserve">pct. </w:t>
      </w:r>
      <w:r w:rsidR="001B6D19">
        <w:rPr>
          <w:rFonts w:ascii="Trebuchet MS" w:eastAsia="Calibri" w:hAnsi="Trebuchet MS" w:cs="Times New Roman"/>
          <w:lang w:val="en-US"/>
          <w14:ligatures w14:val="none"/>
        </w:rPr>
        <w:t>10</w:t>
      </w:r>
      <w:r w:rsidR="008E4B37" w:rsidRPr="008E4B37">
        <w:rPr>
          <w:rFonts w:ascii="Trebuchet MS" w:eastAsia="Calibri" w:hAnsi="Trebuchet MS" w:cs="Times New Roman"/>
          <w:lang w:val="en-US"/>
          <w14:ligatures w14:val="none"/>
        </w:rPr>
        <w:t xml:space="preserve">, lit. </w:t>
      </w:r>
      <w:proofErr w:type="gramStart"/>
      <w:r w:rsidR="008E4B37" w:rsidRPr="008E4B37">
        <w:rPr>
          <w:rFonts w:ascii="Trebuchet MS" w:eastAsia="Calibri" w:hAnsi="Trebuchet MS" w:cs="Times New Roman"/>
          <w:lang w:val="en-US"/>
          <w14:ligatures w14:val="none"/>
        </w:rPr>
        <w:t>b</w:t>
      </w:r>
      <w:proofErr w:type="gramEnd"/>
      <w:r w:rsidRPr="00893A7E">
        <w:rPr>
          <w:rFonts w:ascii="Trebuchet MS" w:eastAsia="Times New Roman" w:hAnsi="Trebuchet MS" w:cs="Times New Roman"/>
          <w:color w:val="000000"/>
          <w:lang w:eastAsia="ro-RO"/>
          <w14:ligatures w14:val="none"/>
        </w:rPr>
        <w:t xml:space="preserve">; </w:t>
      </w:r>
    </w:p>
    <w:p w14:paraId="246C51D6" w14:textId="77777777" w:rsidR="00893A7E" w:rsidRPr="00893A7E" w:rsidRDefault="00893A7E" w:rsidP="00893A7E">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lang w:val="en-US"/>
          <w14:ligatures w14:val="none"/>
        </w:rPr>
        <w:t xml:space="preserve">b) </w:t>
      </w:r>
      <w:proofErr w:type="gramStart"/>
      <w:r w:rsidRPr="00893A7E">
        <w:rPr>
          <w:rFonts w:ascii="Trebuchet MS" w:eastAsia="Calibri" w:hAnsi="Trebuchet MS" w:cs="Times New Roman"/>
          <w:lang w:val="en-US"/>
          <w14:ligatures w14:val="none"/>
        </w:rPr>
        <w:t>punctele</w:t>
      </w:r>
      <w:proofErr w:type="gramEnd"/>
      <w:r w:rsidRPr="00893A7E">
        <w:rPr>
          <w:rFonts w:ascii="Trebuchet MS" w:eastAsia="Calibri" w:hAnsi="Trebuchet MS" w:cs="Times New Roman"/>
          <w:lang w:val="en-US"/>
          <w14:ligatures w14:val="none"/>
        </w:rPr>
        <w:t xml:space="preserve"> de vedere exprimate în scris de membrii reprezentanți în cadrul Comisiei de Analiză Tehnică, cu privire la prezentul proiect;</w:t>
      </w:r>
    </w:p>
    <w:p w14:paraId="6A8C550F" w14:textId="5E3D2193" w:rsidR="00893A7E" w:rsidRDefault="00893A7E" w:rsidP="00893A7E">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lang w:val="en-US"/>
          <w14:ligatures w14:val="none"/>
        </w:rPr>
        <w:t xml:space="preserve">c) </w:t>
      </w:r>
      <w:proofErr w:type="gramStart"/>
      <w:r w:rsidRPr="00893A7E">
        <w:rPr>
          <w:rFonts w:ascii="Trebuchet MS" w:eastAsia="Calibri" w:hAnsi="Trebuchet MS" w:cs="Times New Roman"/>
          <w:lang w:val="en-US"/>
          <w14:ligatures w14:val="none"/>
        </w:rPr>
        <w:t>justificarea</w:t>
      </w:r>
      <w:proofErr w:type="gramEnd"/>
      <w:r w:rsidRPr="00893A7E">
        <w:rPr>
          <w:rFonts w:ascii="Trebuchet MS" w:eastAsia="Calibri" w:hAnsi="Trebuchet MS" w:cs="Times New Roman"/>
          <w:lang w:val="en-US"/>
          <w14:ligatures w14:val="none"/>
        </w:rPr>
        <w:t xml:space="preserve"> în raport cu criteriile de selecție pentru stabilirea necesității efectuării evaluării impactului asupra mediului, din anexa nr. </w:t>
      </w:r>
      <w:proofErr w:type="gramStart"/>
      <w:r w:rsidRPr="00893A7E">
        <w:rPr>
          <w:rFonts w:ascii="Trebuchet MS" w:eastAsia="Calibri" w:hAnsi="Trebuchet MS" w:cs="Times New Roman"/>
          <w:lang w:val="en-US"/>
          <w14:ligatures w14:val="none"/>
        </w:rPr>
        <w:t>3</w:t>
      </w:r>
      <w:proofErr w:type="gramEnd"/>
      <w:r w:rsidRPr="00893A7E">
        <w:rPr>
          <w:rFonts w:ascii="Trebuchet MS" w:eastAsia="Calibri" w:hAnsi="Trebuchet MS" w:cs="Times New Roman"/>
          <w:lang w:val="en-US"/>
          <w14:ligatures w14:val="none"/>
        </w:rPr>
        <w:t xml:space="preserve"> a Legii 292/2018:</w:t>
      </w:r>
    </w:p>
    <w:p w14:paraId="24A803E2" w14:textId="5567D867" w:rsidR="00893A7E" w:rsidRPr="00893A7E" w:rsidRDefault="00893A7E" w:rsidP="00893A7E">
      <w:pPr>
        <w:spacing w:after="0" w:line="360" w:lineRule="auto"/>
        <w:jc w:val="both"/>
        <w:rPr>
          <w:rFonts w:ascii="Trebuchet MS" w:eastAsia="Calibri" w:hAnsi="Trebuchet MS" w:cs="Times New Roman"/>
          <w:b/>
          <w14:ligatures w14:val="none"/>
        </w:rPr>
      </w:pPr>
      <w:r w:rsidRPr="00893A7E">
        <w:rPr>
          <w:rFonts w:ascii="Trebuchet MS" w:eastAsia="Calibri" w:hAnsi="Trebuchet MS" w:cs="Times New Roman"/>
          <w:b/>
          <w:bCs/>
          <w14:ligatures w14:val="none"/>
        </w:rPr>
        <w:t>1. Caracteristicile proiectului</w:t>
      </w:r>
      <w:r w:rsidRPr="00893A7E">
        <w:rPr>
          <w:rFonts w:ascii="Trebuchet MS" w:eastAsia="Calibri" w:hAnsi="Trebuchet MS" w:cs="Times New Roman"/>
          <w:b/>
          <w14:ligatures w14:val="none"/>
        </w:rPr>
        <w:t>:</w:t>
      </w:r>
    </w:p>
    <w:p w14:paraId="55BFFA23" w14:textId="672FED29" w:rsidR="009B4823" w:rsidRPr="009B4823" w:rsidRDefault="00893A7E" w:rsidP="009B4823">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a) dimensiunea și concepția întregului proiect</w:t>
      </w:r>
      <w:r w:rsidR="00013637">
        <w:rPr>
          <w:rFonts w:ascii="Trebuchet MS" w:eastAsia="Calibri" w:hAnsi="Trebuchet MS" w:cs="Times New Roman"/>
          <w:b/>
          <w:lang w:val="en-US"/>
          <w14:ligatures w14:val="none"/>
        </w:rPr>
        <w:t xml:space="preserve">: </w:t>
      </w:r>
      <w:r w:rsidR="009B4823" w:rsidRPr="009B4823">
        <w:rPr>
          <w:rFonts w:ascii="Trebuchet MS" w:hAnsi="Trebuchet MS" w:cs="Times New Roman"/>
        </w:rPr>
        <w:t>Terenul pe care se vor executa lucr</w:t>
      </w:r>
      <w:r w:rsidR="009B4823">
        <w:rPr>
          <w:rFonts w:ascii="Trebuchet MS" w:hAnsi="Trebuchet MS" w:cs="Times New Roman"/>
        </w:rPr>
        <w:t>ă</w:t>
      </w:r>
      <w:r w:rsidR="009B4823" w:rsidRPr="009B4823">
        <w:rPr>
          <w:rFonts w:ascii="Trebuchet MS" w:hAnsi="Trebuchet MS" w:cs="Times New Roman"/>
        </w:rPr>
        <w:t xml:space="preserve">rile este situat </w:t>
      </w:r>
      <w:r w:rsidR="009B4823">
        <w:rPr>
          <w:rFonts w:ascii="Trebuchet MS" w:hAnsi="Trebuchet MS" w:cs="Times New Roman"/>
        </w:rPr>
        <w:t>în</w:t>
      </w:r>
      <w:r w:rsidR="009B4823" w:rsidRPr="009B4823">
        <w:rPr>
          <w:rFonts w:ascii="Trebuchet MS" w:hAnsi="Trebuchet MS" w:cs="Times New Roman"/>
        </w:rPr>
        <w:t xml:space="preserve"> UAT </w:t>
      </w:r>
      <w:r w:rsidR="009B4823" w:rsidRPr="009B4823">
        <w:rPr>
          <w:rFonts w:ascii="Trebuchet MS" w:hAnsi="Trebuchet MS" w:cs="TimesNewRomanPSMT"/>
        </w:rPr>
        <w:t xml:space="preserve">Loamneș, </w:t>
      </w:r>
      <w:r w:rsidR="009B4823" w:rsidRPr="009B4823">
        <w:rPr>
          <w:rFonts w:ascii="Trebuchet MS" w:hAnsi="Trebuchet MS" w:cs="Times New Roman"/>
        </w:rPr>
        <w:t>localit</w:t>
      </w:r>
      <w:r w:rsidR="009B4823">
        <w:rPr>
          <w:rFonts w:ascii="Trebuchet MS" w:hAnsi="Trebuchet MS" w:cs="Times New Roman"/>
        </w:rPr>
        <w:t>ăț</w:t>
      </w:r>
      <w:r w:rsidR="009B4823" w:rsidRPr="009B4823">
        <w:rPr>
          <w:rFonts w:ascii="Trebuchet MS" w:hAnsi="Trebuchet MS" w:cs="Times New Roman"/>
        </w:rPr>
        <w:t xml:space="preserve">ile </w:t>
      </w:r>
      <w:r w:rsidR="009B4823" w:rsidRPr="009B4823">
        <w:rPr>
          <w:rFonts w:ascii="Trebuchet MS" w:hAnsi="Trebuchet MS" w:cs="TimesNewRomanPSMT"/>
        </w:rPr>
        <w:t>Loam</w:t>
      </w:r>
      <w:r w:rsidR="009B4823">
        <w:rPr>
          <w:rFonts w:ascii="Trebuchet MS" w:hAnsi="Trebuchet MS" w:cs="TimesNewRomanPSMT"/>
        </w:rPr>
        <w:t>n</w:t>
      </w:r>
      <w:r w:rsidR="009B4823" w:rsidRPr="009B4823">
        <w:rPr>
          <w:rFonts w:ascii="Trebuchet MS" w:hAnsi="Trebuchet MS" w:cs="TimesNewRomanPSMT"/>
        </w:rPr>
        <w:t>eș,</w:t>
      </w:r>
      <w:r w:rsidR="009B4823">
        <w:rPr>
          <w:rFonts w:ascii="Trebuchet MS" w:hAnsi="Trebuchet MS" w:cs="TimesNewRomanPSMT"/>
        </w:rPr>
        <w:t xml:space="preserve"> </w:t>
      </w:r>
      <w:r w:rsidR="009B4823" w:rsidRPr="009B4823">
        <w:rPr>
          <w:rFonts w:ascii="Trebuchet MS" w:hAnsi="Trebuchet MS" w:cs="Times New Roman"/>
        </w:rPr>
        <w:t xml:space="preserve">Mândra, </w:t>
      </w:r>
      <w:r w:rsidR="009B4823" w:rsidRPr="009B4823">
        <w:rPr>
          <w:rFonts w:ascii="Trebuchet MS" w:hAnsi="Trebuchet MS" w:cs="TimesNewRomanPSMT"/>
        </w:rPr>
        <w:t xml:space="preserve">Alămor, </w:t>
      </w:r>
      <w:r w:rsidR="009B4823" w:rsidRPr="009B4823">
        <w:rPr>
          <w:rFonts w:ascii="Trebuchet MS" w:hAnsi="Trebuchet MS" w:cs="Times New Roman"/>
        </w:rPr>
        <w:t xml:space="preserve">Armeni </w:t>
      </w:r>
      <w:r w:rsidR="009B4823" w:rsidRPr="009B4823">
        <w:rPr>
          <w:rFonts w:ascii="Trebuchet MS" w:hAnsi="Trebuchet MS" w:cs="TimesNewRomanPSMT"/>
        </w:rPr>
        <w:t>ș</w:t>
      </w:r>
      <w:r w:rsidR="009B4823" w:rsidRPr="009B4823">
        <w:rPr>
          <w:rFonts w:ascii="Trebuchet MS" w:hAnsi="Trebuchet MS" w:cs="Times New Roman"/>
        </w:rPr>
        <w:t xml:space="preserve">i </w:t>
      </w:r>
      <w:r w:rsidR="009B4823" w:rsidRPr="009B4823">
        <w:rPr>
          <w:rFonts w:ascii="Trebuchet MS" w:hAnsi="Trebuchet MS" w:cs="TimesNewRomanPSMT"/>
        </w:rPr>
        <w:t>Hașag</w:t>
      </w:r>
      <w:r w:rsidR="00AF3D66">
        <w:rPr>
          <w:rFonts w:ascii="Trebuchet MS" w:hAnsi="Trebuchet MS" w:cs="TimesNewRomanPSMT"/>
        </w:rPr>
        <w:t>,</w:t>
      </w:r>
      <w:r w:rsidR="009B4823" w:rsidRPr="009B4823">
        <w:rPr>
          <w:rFonts w:ascii="Trebuchet MS" w:hAnsi="Trebuchet MS" w:cs="TimesNewRomanPSMT"/>
        </w:rPr>
        <w:t xml:space="preserve"> </w:t>
      </w:r>
      <w:r w:rsidR="009B4823" w:rsidRPr="009B4823">
        <w:rPr>
          <w:rFonts w:ascii="Trebuchet MS" w:hAnsi="Trebuchet MS" w:cs="Times New Roman"/>
        </w:rPr>
        <w:t xml:space="preserve">în intravilan </w:t>
      </w:r>
      <w:r w:rsidR="009B4823" w:rsidRPr="009B4823">
        <w:rPr>
          <w:rFonts w:ascii="Trebuchet MS" w:hAnsi="Trebuchet MS" w:cs="TimesNewRomanPSMT"/>
        </w:rPr>
        <w:t>ș</w:t>
      </w:r>
      <w:r w:rsidR="009B4823" w:rsidRPr="009B4823">
        <w:rPr>
          <w:rFonts w:ascii="Trebuchet MS" w:hAnsi="Trebuchet MS" w:cs="Times New Roman"/>
        </w:rPr>
        <w:t xml:space="preserve">i extravilan, </w:t>
      </w:r>
      <w:r w:rsidR="00AF3D66">
        <w:rPr>
          <w:rFonts w:ascii="Trebuchet MS" w:hAnsi="Trebuchet MS" w:cs="Times New Roman"/>
        </w:rPr>
        <w:t xml:space="preserve">județul Sibiu, </w:t>
      </w:r>
      <w:r w:rsidR="009B4823" w:rsidRPr="009B4823">
        <w:rPr>
          <w:rFonts w:ascii="Trebuchet MS" w:hAnsi="Trebuchet MS" w:cs="TimesNewRomanPSMT"/>
        </w:rPr>
        <w:t xml:space="preserve">urmărind rețeaua </w:t>
      </w:r>
      <w:r w:rsidR="009B4823" w:rsidRPr="009B4823">
        <w:rPr>
          <w:rFonts w:ascii="Trebuchet MS" w:hAnsi="Trebuchet MS" w:cs="Times New Roman"/>
        </w:rPr>
        <w:t xml:space="preserve">de linie </w:t>
      </w:r>
      <w:r w:rsidR="009B4823" w:rsidRPr="009B4823">
        <w:rPr>
          <w:rFonts w:ascii="Trebuchet MS" w:hAnsi="Trebuchet MS" w:cs="TimesNewRomanPSMT"/>
        </w:rPr>
        <w:t>electrică</w:t>
      </w:r>
      <w:r w:rsidR="009B4823">
        <w:rPr>
          <w:rFonts w:ascii="Trebuchet MS" w:hAnsi="Trebuchet MS" w:cs="TimesNewRomanPSMT"/>
        </w:rPr>
        <w:t xml:space="preserve"> </w:t>
      </w:r>
      <w:r w:rsidR="009B4823" w:rsidRPr="009B4823">
        <w:rPr>
          <w:rFonts w:ascii="Trebuchet MS" w:hAnsi="Trebuchet MS" w:cs="TimesNewRomanPSMT"/>
        </w:rPr>
        <w:t xml:space="preserve">existentă, </w:t>
      </w:r>
      <w:r w:rsidR="009B4823" w:rsidRPr="009B4823">
        <w:rPr>
          <w:rFonts w:ascii="Trebuchet MS" w:hAnsi="Trebuchet MS" w:cs="Times New Roman"/>
        </w:rPr>
        <w:t xml:space="preserve">utilizând infrastructura </w:t>
      </w:r>
      <w:r w:rsidR="009B4823" w:rsidRPr="009B4823">
        <w:rPr>
          <w:rFonts w:ascii="Trebuchet MS" w:hAnsi="Trebuchet MS" w:cs="TimesNewRomanPSMT"/>
        </w:rPr>
        <w:t xml:space="preserve">existentă </w:t>
      </w:r>
      <w:r w:rsidR="009B4823" w:rsidRPr="009B4823">
        <w:rPr>
          <w:rFonts w:ascii="Trebuchet MS" w:hAnsi="Trebuchet MS" w:cs="Times New Roman"/>
        </w:rPr>
        <w:t xml:space="preserve">OROC </w:t>
      </w:r>
      <w:r w:rsidR="009B4823" w:rsidRPr="009B4823">
        <w:rPr>
          <w:rFonts w:ascii="Trebuchet MS" w:hAnsi="Trebuchet MS" w:cs="TimesNewRomanPSMT"/>
        </w:rPr>
        <w:lastRenderedPageBreak/>
        <w:t>ș</w:t>
      </w:r>
      <w:r w:rsidR="009B4823" w:rsidRPr="009B4823">
        <w:rPr>
          <w:rFonts w:ascii="Trebuchet MS" w:hAnsi="Trebuchet MS" w:cs="Times New Roman"/>
        </w:rPr>
        <w:t xml:space="preserve">i </w:t>
      </w:r>
      <w:r w:rsidR="009B4823" w:rsidRPr="009B4823">
        <w:rPr>
          <w:rFonts w:ascii="Trebuchet MS" w:hAnsi="Trebuchet MS" w:cs="TimesNewRomanPSMT"/>
        </w:rPr>
        <w:t>infrastructură proiectată</w:t>
      </w:r>
      <w:r w:rsidR="006F7990">
        <w:rPr>
          <w:rFonts w:ascii="Trebuchet MS" w:hAnsi="Trebuchet MS" w:cs="TimesNewRomanPSMT"/>
        </w:rPr>
        <w:t>,</w:t>
      </w:r>
      <w:r w:rsidR="009B4823" w:rsidRPr="009B4823">
        <w:rPr>
          <w:rFonts w:ascii="Trebuchet MS" w:hAnsi="Trebuchet MS" w:cs="TimesNewRomanPSMT"/>
        </w:rPr>
        <w:t xml:space="preserve"> </w:t>
      </w:r>
      <w:r w:rsidR="009B4823">
        <w:rPr>
          <w:rFonts w:ascii="Trebuchet MS" w:hAnsi="Trebuchet MS" w:cs="Times New Roman"/>
        </w:rPr>
        <w:t>acolo unde este cazul</w:t>
      </w:r>
      <w:r w:rsidR="009B4823" w:rsidRPr="009B4823">
        <w:rPr>
          <w:rFonts w:ascii="Trebuchet MS" w:hAnsi="Trebuchet MS" w:cs="TimesNewRomanPSMT"/>
        </w:rPr>
        <w:t>. Terenul aparține domeniului public fiind situat în</w:t>
      </w:r>
      <w:r w:rsidR="00AF3D66">
        <w:rPr>
          <w:rFonts w:ascii="Trebuchet MS" w:hAnsi="Trebuchet MS" w:cs="TimesNewRomanPSMT"/>
        </w:rPr>
        <w:t xml:space="preserve"> </w:t>
      </w:r>
      <w:r w:rsidR="009B4823" w:rsidRPr="009B4823">
        <w:rPr>
          <w:rFonts w:ascii="Trebuchet MS" w:hAnsi="Trebuchet MS" w:cs="Times New Roman"/>
        </w:rPr>
        <w:t xml:space="preserve">intravilan </w:t>
      </w:r>
      <w:r w:rsidR="009B4823" w:rsidRPr="009B4823">
        <w:rPr>
          <w:rFonts w:ascii="Trebuchet MS" w:hAnsi="Trebuchet MS" w:cs="TimesNewRomanPSMT"/>
        </w:rPr>
        <w:t>ș</w:t>
      </w:r>
      <w:r w:rsidR="009B4823" w:rsidRPr="009B4823">
        <w:rPr>
          <w:rFonts w:ascii="Trebuchet MS" w:hAnsi="Trebuchet MS" w:cs="Times New Roman"/>
        </w:rPr>
        <w:t>i extravilan</w:t>
      </w:r>
      <w:r w:rsidR="009B4823" w:rsidRPr="009B4823">
        <w:rPr>
          <w:rFonts w:ascii="Trebuchet MS" w:hAnsi="Trebuchet MS" w:cs="TimesNewRomanPSMT"/>
        </w:rPr>
        <w:t>, în zona adiacentă căilor de acces</w:t>
      </w:r>
      <w:r w:rsidR="009B4823">
        <w:rPr>
          <w:rFonts w:ascii="Trebuchet MS" w:hAnsi="Trebuchet MS" w:cs="TimesNewRomanPSMT"/>
        </w:rPr>
        <w:t>,</w:t>
      </w:r>
      <w:r w:rsidR="009B4823" w:rsidRPr="009B4823">
        <w:rPr>
          <w:rFonts w:ascii="Trebuchet MS" w:hAnsi="Trebuchet MS" w:cs="TimesNewRomanPSMT"/>
        </w:rPr>
        <w:t xml:space="preserve"> destinată echipării edilitare. </w:t>
      </w:r>
    </w:p>
    <w:p w14:paraId="2AF00922" w14:textId="676D47D7" w:rsidR="009B4823" w:rsidRPr="009B4823" w:rsidRDefault="009B4823" w:rsidP="009B4823">
      <w:pPr>
        <w:spacing w:after="0" w:line="360" w:lineRule="auto"/>
        <w:jc w:val="both"/>
        <w:rPr>
          <w:rFonts w:ascii="Trebuchet MS" w:eastAsia="Calibri" w:hAnsi="Trebuchet MS" w:cs="Times New Roman"/>
          <w14:ligatures w14:val="none"/>
        </w:rPr>
      </w:pPr>
      <w:r w:rsidRPr="009B4823">
        <w:rPr>
          <w:rFonts w:ascii="Trebuchet MS" w:eastAsia="Calibri" w:hAnsi="Trebuchet MS" w:cs="Times New Roman"/>
          <w14:ligatures w14:val="none"/>
        </w:rPr>
        <w:t>Soluţia tehnică propusă, se bazează pe realizarea unei reţele de fibră optică care se pozează în</w:t>
      </w:r>
      <w:r>
        <w:rPr>
          <w:rFonts w:ascii="Trebuchet MS" w:eastAsia="Calibri" w:hAnsi="Trebuchet MS" w:cs="Times New Roman"/>
          <w14:ligatures w14:val="none"/>
        </w:rPr>
        <w:t xml:space="preserve"> </w:t>
      </w:r>
      <w:r w:rsidRPr="009B4823">
        <w:rPr>
          <w:rFonts w:ascii="Trebuchet MS" w:eastAsia="Calibri" w:hAnsi="Trebuchet MS" w:cs="Times New Roman"/>
          <w14:ligatures w14:val="none"/>
        </w:rPr>
        <w:t>intravilan pe infrastructura aeriană existentă a furnizorilor de energie electrică de joasă tensiune sau pe</w:t>
      </w:r>
      <w:r>
        <w:rPr>
          <w:rFonts w:ascii="Trebuchet MS" w:eastAsia="Calibri" w:hAnsi="Trebuchet MS" w:cs="Times New Roman"/>
          <w14:ligatures w14:val="none"/>
        </w:rPr>
        <w:t xml:space="preserve"> </w:t>
      </w:r>
      <w:r w:rsidRPr="009B4823">
        <w:rPr>
          <w:rFonts w:ascii="Trebuchet MS" w:eastAsia="Calibri" w:hAnsi="Trebuchet MS" w:cs="Times New Roman"/>
          <w14:ligatures w14:val="none"/>
        </w:rPr>
        <w:t>infrastructură aeriană proiectată, acolo unde este cazul, iar în extravilan fibra pozează atât pe</w:t>
      </w:r>
      <w:r>
        <w:rPr>
          <w:rFonts w:ascii="Trebuchet MS" w:eastAsia="Calibri" w:hAnsi="Trebuchet MS" w:cs="Times New Roman"/>
          <w14:ligatures w14:val="none"/>
        </w:rPr>
        <w:t xml:space="preserve"> </w:t>
      </w:r>
      <w:r w:rsidRPr="009B4823">
        <w:rPr>
          <w:rFonts w:ascii="Trebuchet MS" w:eastAsia="Calibri" w:hAnsi="Trebuchet MS" w:cs="Times New Roman"/>
          <w14:ligatures w14:val="none"/>
        </w:rPr>
        <w:t>infrastructură aeriană/subterană existentă cât și proiectată.</w:t>
      </w:r>
    </w:p>
    <w:p w14:paraId="2DFC4A87" w14:textId="68391D6F" w:rsidR="009B4823" w:rsidRPr="009B4823" w:rsidRDefault="009B4823" w:rsidP="009B4823">
      <w:pPr>
        <w:spacing w:after="0" w:line="360" w:lineRule="auto"/>
        <w:jc w:val="both"/>
        <w:rPr>
          <w:rFonts w:ascii="Trebuchet MS" w:eastAsia="Calibri" w:hAnsi="Trebuchet MS" w:cs="Times New Roman"/>
          <w14:ligatures w14:val="none"/>
        </w:rPr>
      </w:pPr>
      <w:r w:rsidRPr="006D099B">
        <w:rPr>
          <w:rFonts w:ascii="Trebuchet MS" w:eastAsia="Calibri" w:hAnsi="Trebuchet MS" w:cs="Times New Roman"/>
          <w:b/>
          <w14:ligatures w14:val="none"/>
        </w:rPr>
        <w:t>Situţia existentă</w:t>
      </w:r>
      <w:r w:rsidR="00F0768F">
        <w:rPr>
          <w:rFonts w:ascii="Trebuchet MS" w:eastAsia="Calibri" w:hAnsi="Trebuchet MS" w:cs="Times New Roman"/>
          <w14:ligatures w14:val="none"/>
        </w:rPr>
        <w:t xml:space="preserve"> - </w:t>
      </w:r>
      <w:r w:rsidR="00ED7C22">
        <w:rPr>
          <w:rFonts w:ascii="Trebuchet MS" w:eastAsia="Calibri" w:hAnsi="Trebuchet MS" w:cs="Times New Roman"/>
          <w14:ligatures w14:val="none"/>
        </w:rPr>
        <w:t>î</w:t>
      </w:r>
      <w:r w:rsidRPr="009B4823">
        <w:rPr>
          <w:rFonts w:ascii="Trebuchet MS" w:eastAsia="Calibri" w:hAnsi="Trebuchet MS" w:cs="Times New Roman"/>
          <w14:ligatures w14:val="none"/>
        </w:rPr>
        <w:t>n cele mai multe situații, UAT-urile nu dispun de rețea de comunicație de bandă largă, sau nu</w:t>
      </w:r>
      <w:r w:rsidR="00F0768F">
        <w:rPr>
          <w:rFonts w:ascii="Trebuchet MS" w:eastAsia="Calibri" w:hAnsi="Trebuchet MS" w:cs="Times New Roman"/>
          <w14:ligatures w14:val="none"/>
        </w:rPr>
        <w:t xml:space="preserve"> </w:t>
      </w:r>
      <w:r w:rsidRPr="009B4823">
        <w:rPr>
          <w:rFonts w:ascii="Trebuchet MS" w:eastAsia="Calibri" w:hAnsi="Trebuchet MS" w:cs="Times New Roman"/>
          <w14:ligatures w14:val="none"/>
        </w:rPr>
        <w:t>dispune de capacitatea necesară pentru conectarea abonaților din noile gospodării acoperite la serviciile</w:t>
      </w:r>
      <w:r w:rsidR="00F0768F">
        <w:rPr>
          <w:rFonts w:ascii="Trebuchet MS" w:eastAsia="Calibri" w:hAnsi="Trebuchet MS" w:cs="Times New Roman"/>
          <w14:ligatures w14:val="none"/>
        </w:rPr>
        <w:t xml:space="preserve"> </w:t>
      </w:r>
      <w:r w:rsidRPr="009B4823">
        <w:rPr>
          <w:rFonts w:ascii="Trebuchet MS" w:eastAsia="Calibri" w:hAnsi="Trebuchet MS" w:cs="Times New Roman"/>
          <w14:ligatures w14:val="none"/>
        </w:rPr>
        <w:t>de date/voce/video/internet.</w:t>
      </w:r>
    </w:p>
    <w:p w14:paraId="75C58191" w14:textId="7C64E2B3" w:rsidR="009B4823" w:rsidRPr="00F0768F" w:rsidRDefault="009B4823" w:rsidP="009B4823">
      <w:pPr>
        <w:spacing w:after="0" w:line="360" w:lineRule="auto"/>
        <w:jc w:val="both"/>
        <w:rPr>
          <w:rFonts w:ascii="Trebuchet MS" w:eastAsia="Calibri" w:hAnsi="Trebuchet MS" w:cs="Times New Roman"/>
          <w14:ligatures w14:val="none"/>
        </w:rPr>
      </w:pPr>
      <w:r w:rsidRPr="006D099B">
        <w:rPr>
          <w:rFonts w:ascii="Trebuchet MS" w:eastAsia="Calibri" w:hAnsi="Trebuchet MS" w:cs="Times New Roman"/>
          <w:b/>
          <w14:ligatures w14:val="none"/>
        </w:rPr>
        <w:t>Situaţie propusa</w:t>
      </w:r>
      <w:r w:rsidR="00F0768F">
        <w:rPr>
          <w:rFonts w:ascii="Trebuchet MS" w:eastAsia="Calibri" w:hAnsi="Trebuchet MS" w:cs="Times New Roman"/>
          <w14:ligatures w14:val="none"/>
        </w:rPr>
        <w:t xml:space="preserve"> </w:t>
      </w:r>
      <w:r w:rsidR="00ED7C22">
        <w:rPr>
          <w:rFonts w:ascii="Trebuchet MS" w:eastAsia="Calibri" w:hAnsi="Trebuchet MS" w:cs="Times New Roman"/>
          <w14:ligatures w14:val="none"/>
        </w:rPr>
        <w:t>- u</w:t>
      </w:r>
      <w:r w:rsidR="0031312D">
        <w:rPr>
          <w:rFonts w:ascii="Trebuchet MS" w:eastAsia="Calibri" w:hAnsi="Trebuchet MS" w:cs="Times New Roman"/>
          <w14:ligatures w14:val="none"/>
        </w:rPr>
        <w:t>tilizâ</w:t>
      </w:r>
      <w:r w:rsidRPr="00F0768F">
        <w:rPr>
          <w:rFonts w:ascii="Trebuchet MS" w:eastAsia="Calibri" w:hAnsi="Trebuchet MS" w:cs="Times New Roman"/>
          <w14:ligatures w14:val="none"/>
        </w:rPr>
        <w:t>nd infrastructura existent</w:t>
      </w:r>
      <w:r w:rsidR="0031312D">
        <w:rPr>
          <w:rFonts w:ascii="Trebuchet MS" w:eastAsia="Calibri" w:hAnsi="Trebuchet MS" w:cs="Times New Roman"/>
          <w14:ligatures w14:val="none"/>
        </w:rPr>
        <w:t>ă</w:t>
      </w:r>
      <w:r w:rsidRPr="00F0768F">
        <w:rPr>
          <w:rFonts w:ascii="Trebuchet MS" w:eastAsia="Calibri" w:hAnsi="Trebuchet MS" w:cs="Times New Roman"/>
          <w14:ligatures w14:val="none"/>
        </w:rPr>
        <w:t xml:space="preserve"> a furnizorului local de energie electric</w:t>
      </w:r>
      <w:r w:rsidR="0031312D">
        <w:rPr>
          <w:rFonts w:ascii="Trebuchet MS" w:eastAsia="Calibri" w:hAnsi="Trebuchet MS" w:cs="Times New Roman"/>
          <w14:ligatures w14:val="none"/>
        </w:rPr>
        <w:t>ă</w:t>
      </w:r>
      <w:r w:rsidRPr="00F0768F">
        <w:rPr>
          <w:rFonts w:ascii="Trebuchet MS" w:eastAsia="Calibri" w:hAnsi="Trebuchet MS" w:cs="Times New Roman"/>
          <w14:ligatures w14:val="none"/>
        </w:rPr>
        <w:t>, SC ORANGE</w:t>
      </w:r>
      <w:r w:rsidR="00F0768F">
        <w:rPr>
          <w:rFonts w:ascii="Trebuchet MS" w:eastAsia="Calibri" w:hAnsi="Trebuchet MS" w:cs="Times New Roman"/>
          <w14:ligatures w14:val="none"/>
        </w:rPr>
        <w:t xml:space="preserve"> </w:t>
      </w:r>
      <w:r w:rsidRPr="00F0768F">
        <w:rPr>
          <w:rFonts w:ascii="Trebuchet MS" w:eastAsia="Calibri" w:hAnsi="Trebuchet MS" w:cs="Times New Roman"/>
          <w14:ligatures w14:val="none"/>
        </w:rPr>
        <w:t>ROMANIA SA inten</w:t>
      </w:r>
      <w:r w:rsidR="0031312D">
        <w:rPr>
          <w:rFonts w:ascii="Trebuchet MS" w:eastAsia="Calibri" w:hAnsi="Trebuchet MS" w:cs="Times New Roman"/>
          <w14:ligatures w14:val="none"/>
        </w:rPr>
        <w:t>ț</w:t>
      </w:r>
      <w:r w:rsidRPr="00F0768F">
        <w:rPr>
          <w:rFonts w:ascii="Trebuchet MS" w:eastAsia="Calibri" w:hAnsi="Trebuchet MS" w:cs="Times New Roman"/>
          <w14:ligatures w14:val="none"/>
        </w:rPr>
        <w:t>ioneaz</w:t>
      </w:r>
      <w:r w:rsidR="0031312D">
        <w:rPr>
          <w:rFonts w:ascii="Trebuchet MS" w:eastAsia="Calibri" w:hAnsi="Trebuchet MS" w:cs="Times New Roman"/>
          <w14:ligatures w14:val="none"/>
        </w:rPr>
        <w:t>ă</w:t>
      </w:r>
      <w:r w:rsidRPr="00F0768F">
        <w:rPr>
          <w:rFonts w:ascii="Trebuchet MS" w:eastAsia="Calibri" w:hAnsi="Trebuchet MS" w:cs="Times New Roman"/>
          <w14:ligatures w14:val="none"/>
        </w:rPr>
        <w:t xml:space="preserve"> s</w:t>
      </w:r>
      <w:r w:rsidR="0031312D">
        <w:rPr>
          <w:rFonts w:ascii="Trebuchet MS" w:eastAsia="Calibri" w:hAnsi="Trebuchet MS" w:cs="Times New Roman"/>
          <w14:ligatures w14:val="none"/>
        </w:rPr>
        <w:t>ă</w:t>
      </w:r>
      <w:r w:rsidRPr="00F0768F">
        <w:rPr>
          <w:rFonts w:ascii="Trebuchet MS" w:eastAsia="Calibri" w:hAnsi="Trebuchet MS" w:cs="Times New Roman"/>
          <w14:ligatures w14:val="none"/>
        </w:rPr>
        <w:t xml:space="preserve"> construiasc</w:t>
      </w:r>
      <w:r w:rsidR="0031312D">
        <w:rPr>
          <w:rFonts w:ascii="Trebuchet MS" w:eastAsia="Calibri" w:hAnsi="Trebuchet MS" w:cs="Times New Roman"/>
          <w14:ligatures w14:val="none"/>
        </w:rPr>
        <w:t>ă</w:t>
      </w:r>
      <w:r w:rsidRPr="00F0768F">
        <w:rPr>
          <w:rFonts w:ascii="Trebuchet MS" w:eastAsia="Calibri" w:hAnsi="Trebuchet MS" w:cs="Times New Roman"/>
          <w14:ligatures w14:val="none"/>
        </w:rPr>
        <w:t xml:space="preserve"> o re</w:t>
      </w:r>
      <w:r w:rsidR="0031312D">
        <w:rPr>
          <w:rFonts w:ascii="Trebuchet MS" w:eastAsia="Calibri" w:hAnsi="Trebuchet MS" w:cs="Times New Roman"/>
          <w14:ligatures w14:val="none"/>
        </w:rPr>
        <w:t>ț</w:t>
      </w:r>
      <w:r w:rsidRPr="00F0768F">
        <w:rPr>
          <w:rFonts w:ascii="Trebuchet MS" w:eastAsia="Calibri" w:hAnsi="Trebuchet MS" w:cs="Times New Roman"/>
          <w14:ligatures w14:val="none"/>
        </w:rPr>
        <w:t>ea pasiv</w:t>
      </w:r>
      <w:r w:rsidR="0031312D">
        <w:rPr>
          <w:rFonts w:ascii="Trebuchet MS" w:eastAsia="Calibri" w:hAnsi="Trebuchet MS" w:cs="Times New Roman"/>
          <w14:ligatures w14:val="none"/>
        </w:rPr>
        <w:t>ă</w:t>
      </w:r>
      <w:r w:rsidRPr="00F0768F">
        <w:rPr>
          <w:rFonts w:ascii="Trebuchet MS" w:eastAsia="Calibri" w:hAnsi="Trebuchet MS" w:cs="Times New Roman"/>
          <w14:ligatures w14:val="none"/>
        </w:rPr>
        <w:t xml:space="preserve"> de fibr</w:t>
      </w:r>
      <w:r w:rsidR="0031312D">
        <w:rPr>
          <w:rFonts w:ascii="Trebuchet MS" w:eastAsia="Calibri" w:hAnsi="Trebuchet MS" w:cs="Times New Roman"/>
          <w14:ligatures w14:val="none"/>
        </w:rPr>
        <w:t>ă</w:t>
      </w:r>
      <w:r w:rsidRPr="00F0768F">
        <w:rPr>
          <w:rFonts w:ascii="Trebuchet MS" w:eastAsia="Calibri" w:hAnsi="Trebuchet MS" w:cs="Times New Roman"/>
          <w14:ligatures w14:val="none"/>
        </w:rPr>
        <w:t xml:space="preserve"> optic</w:t>
      </w:r>
      <w:r w:rsidR="0031312D">
        <w:rPr>
          <w:rFonts w:ascii="Trebuchet MS" w:eastAsia="Calibri" w:hAnsi="Trebuchet MS" w:cs="Times New Roman"/>
          <w14:ligatures w14:val="none"/>
        </w:rPr>
        <w:t>ă</w:t>
      </w:r>
      <w:r w:rsidRPr="00F0768F">
        <w:rPr>
          <w:rFonts w:ascii="Trebuchet MS" w:eastAsia="Calibri" w:hAnsi="Trebuchet MS" w:cs="Times New Roman"/>
          <w14:ligatures w14:val="none"/>
        </w:rPr>
        <w:t xml:space="preserve"> “GPON” pentru a furniza</w:t>
      </w:r>
      <w:r w:rsidR="00F0768F">
        <w:rPr>
          <w:rFonts w:ascii="Trebuchet MS" w:eastAsia="Calibri" w:hAnsi="Trebuchet MS" w:cs="Times New Roman"/>
          <w14:ligatures w14:val="none"/>
        </w:rPr>
        <w:t xml:space="preserve"> </w:t>
      </w:r>
      <w:r w:rsidRPr="00F0768F">
        <w:rPr>
          <w:rFonts w:ascii="Trebuchet MS" w:eastAsia="Calibri" w:hAnsi="Trebuchet MS" w:cs="Times New Roman"/>
          <w14:ligatures w14:val="none"/>
        </w:rPr>
        <w:t xml:space="preserve">servicii de televiziune </w:t>
      </w:r>
      <w:r w:rsidR="0031312D">
        <w:rPr>
          <w:rFonts w:ascii="Trebuchet MS" w:eastAsia="Calibri" w:hAnsi="Trebuchet MS" w:cs="Times New Roman"/>
          <w14:ligatures w14:val="none"/>
        </w:rPr>
        <w:t>și internet de mare viteză</w:t>
      </w:r>
      <w:r w:rsidRPr="00F0768F">
        <w:rPr>
          <w:rFonts w:ascii="Trebuchet MS" w:eastAsia="Calibri" w:hAnsi="Trebuchet MS" w:cs="Times New Roman"/>
          <w14:ligatures w14:val="none"/>
        </w:rPr>
        <w:t xml:space="preserve"> </w:t>
      </w:r>
      <w:r w:rsidR="0031312D">
        <w:rPr>
          <w:rFonts w:ascii="Trebuchet MS" w:eastAsia="Calibri" w:hAnsi="Trebuchet MS" w:cs="Times New Roman"/>
          <w14:ligatures w14:val="none"/>
        </w:rPr>
        <w:t>î</w:t>
      </w:r>
      <w:r w:rsidRPr="00F0768F">
        <w:rPr>
          <w:rFonts w:ascii="Trebuchet MS" w:eastAsia="Calibri" w:hAnsi="Trebuchet MS" w:cs="Times New Roman"/>
          <w14:ligatures w14:val="none"/>
        </w:rPr>
        <w:t>n UAT Loamne</w:t>
      </w:r>
      <w:r w:rsidR="0031312D">
        <w:rPr>
          <w:rFonts w:ascii="Trebuchet MS" w:eastAsia="Calibri" w:hAnsi="Trebuchet MS" w:cs="Times New Roman"/>
          <w14:ligatures w14:val="none"/>
        </w:rPr>
        <w:t>ș</w:t>
      </w:r>
      <w:r w:rsidRPr="00F0768F">
        <w:rPr>
          <w:rFonts w:ascii="Trebuchet MS" w:eastAsia="Calibri" w:hAnsi="Trebuchet MS" w:cs="Times New Roman"/>
          <w14:ligatures w14:val="none"/>
        </w:rPr>
        <w:t>.</w:t>
      </w:r>
    </w:p>
    <w:p w14:paraId="53091A2F" w14:textId="77777777" w:rsidR="00F0768F" w:rsidRPr="00F0768F" w:rsidRDefault="00F0768F" w:rsidP="00F0768F">
      <w:pPr>
        <w:autoSpaceDE w:val="0"/>
        <w:autoSpaceDN w:val="0"/>
        <w:adjustRightInd w:val="0"/>
        <w:spacing w:after="0" w:line="360" w:lineRule="auto"/>
        <w:jc w:val="both"/>
        <w:rPr>
          <w:rFonts w:ascii="Trebuchet MS" w:hAnsi="Trebuchet MS" w:cs="Times New Roman"/>
          <w:bCs/>
        </w:rPr>
      </w:pPr>
      <w:r w:rsidRPr="00F0768F">
        <w:rPr>
          <w:rFonts w:ascii="Trebuchet MS" w:hAnsi="Trebuchet MS" w:cs="Times New Roman"/>
          <w:bCs/>
        </w:rPr>
        <w:t>Suprafața ocupată de proiect și traseul urmărit pentru UAT:</w:t>
      </w:r>
    </w:p>
    <w:p w14:paraId="0743DCD9" w14:textId="2688BDE0" w:rsidR="00F0768F" w:rsidRDefault="00F0768F" w:rsidP="00F0768F">
      <w:pPr>
        <w:autoSpaceDE w:val="0"/>
        <w:autoSpaceDN w:val="0"/>
        <w:adjustRightInd w:val="0"/>
        <w:spacing w:after="0" w:line="360" w:lineRule="auto"/>
        <w:jc w:val="both"/>
        <w:rPr>
          <w:rFonts w:ascii="Trebuchet MS" w:hAnsi="Trebuchet MS" w:cs="Times New Roman"/>
          <w:bCs/>
        </w:rPr>
      </w:pPr>
      <w:r>
        <w:rPr>
          <w:rFonts w:ascii="Trebuchet MS" w:hAnsi="Trebuchet MS" w:cs="Times New Roman"/>
          <w:bCs/>
        </w:rPr>
        <w:t>- UAT Loamneș</w:t>
      </w:r>
      <w:r w:rsidRPr="00F0768F">
        <w:rPr>
          <w:rFonts w:ascii="Trebuchet MS" w:hAnsi="Trebuchet MS" w:cs="Times New Roman"/>
          <w:bCs/>
        </w:rPr>
        <w:t xml:space="preserve"> - lungime re</w:t>
      </w:r>
      <w:r>
        <w:rPr>
          <w:rFonts w:ascii="Trebuchet MS" w:hAnsi="Trebuchet MS" w:cs="Times New Roman"/>
          <w:bCs/>
        </w:rPr>
        <w:t>ț</w:t>
      </w:r>
      <w:r w:rsidRPr="00F0768F">
        <w:rPr>
          <w:rFonts w:ascii="Trebuchet MS" w:hAnsi="Trebuchet MS" w:cs="Times New Roman"/>
          <w:bCs/>
        </w:rPr>
        <w:t xml:space="preserve">ele 36654 m </w:t>
      </w:r>
      <w:r>
        <w:rPr>
          <w:rFonts w:ascii="Trebuchet MS" w:hAnsi="Trebuchet MS" w:cs="Times New Roman"/>
          <w:bCs/>
        </w:rPr>
        <w:t>ș</w:t>
      </w:r>
      <w:r w:rsidRPr="00F0768F">
        <w:rPr>
          <w:rFonts w:ascii="Trebuchet MS" w:hAnsi="Trebuchet MS" w:cs="Times New Roman"/>
          <w:bCs/>
        </w:rPr>
        <w:t>i suprafa</w:t>
      </w:r>
      <w:r>
        <w:rPr>
          <w:rFonts w:ascii="Trebuchet MS" w:hAnsi="Trebuchet MS" w:cs="Times New Roman"/>
          <w:bCs/>
        </w:rPr>
        <w:t>ț</w:t>
      </w:r>
      <w:r w:rsidRPr="00F0768F">
        <w:rPr>
          <w:rFonts w:ascii="Trebuchet MS" w:hAnsi="Trebuchet MS" w:cs="Times New Roman"/>
          <w:bCs/>
        </w:rPr>
        <w:t>a ocupat</w:t>
      </w:r>
      <w:r>
        <w:rPr>
          <w:rFonts w:ascii="Trebuchet MS" w:hAnsi="Trebuchet MS" w:cs="Times New Roman"/>
          <w:bCs/>
        </w:rPr>
        <w:t>ă</w:t>
      </w:r>
      <w:r w:rsidRPr="00F0768F">
        <w:rPr>
          <w:rFonts w:ascii="Trebuchet MS" w:hAnsi="Trebuchet MS" w:cs="Times New Roman"/>
          <w:bCs/>
        </w:rPr>
        <w:t xml:space="preserve"> temporar de 36654 mp, din</w:t>
      </w:r>
      <w:r>
        <w:rPr>
          <w:rFonts w:ascii="Trebuchet MS" w:hAnsi="Trebuchet MS" w:cs="Times New Roman"/>
          <w:bCs/>
        </w:rPr>
        <w:t xml:space="preserve"> </w:t>
      </w:r>
      <w:r w:rsidR="0031312D">
        <w:rPr>
          <w:rFonts w:ascii="Trebuchet MS" w:hAnsi="Trebuchet MS" w:cs="Times New Roman"/>
          <w:bCs/>
        </w:rPr>
        <w:t>lungimea totală</w:t>
      </w:r>
      <w:r w:rsidRPr="00F0768F">
        <w:rPr>
          <w:rFonts w:ascii="Trebuchet MS" w:hAnsi="Trebuchet MS" w:cs="Times New Roman"/>
          <w:bCs/>
        </w:rPr>
        <w:t>, re</w:t>
      </w:r>
      <w:r w:rsidR="0031312D">
        <w:rPr>
          <w:rFonts w:ascii="Trebuchet MS" w:hAnsi="Trebuchet MS" w:cs="Times New Roman"/>
          <w:bCs/>
        </w:rPr>
        <w:t>ț</w:t>
      </w:r>
      <w:r w:rsidRPr="00F0768F">
        <w:rPr>
          <w:rFonts w:ascii="Trebuchet MS" w:hAnsi="Trebuchet MS" w:cs="Times New Roman"/>
          <w:bCs/>
        </w:rPr>
        <w:t>eaua se pozeaz</w:t>
      </w:r>
      <w:r w:rsidR="0031312D">
        <w:rPr>
          <w:rFonts w:ascii="Trebuchet MS" w:hAnsi="Trebuchet MS" w:cs="Times New Roman"/>
          <w:bCs/>
        </w:rPr>
        <w:t>ă aerian (30491 m pe stâ</w:t>
      </w:r>
      <w:r w:rsidRPr="00F0768F">
        <w:rPr>
          <w:rFonts w:ascii="Trebuchet MS" w:hAnsi="Trebuchet MS" w:cs="Times New Roman"/>
          <w:bCs/>
        </w:rPr>
        <w:t>lpi existen</w:t>
      </w:r>
      <w:r w:rsidR="0031312D">
        <w:rPr>
          <w:rFonts w:ascii="Trebuchet MS" w:hAnsi="Trebuchet MS" w:cs="Times New Roman"/>
          <w:bCs/>
        </w:rPr>
        <w:t>ț</w:t>
      </w:r>
      <w:r w:rsidRPr="00F0768F">
        <w:rPr>
          <w:rFonts w:ascii="Trebuchet MS" w:hAnsi="Trebuchet MS" w:cs="Times New Roman"/>
          <w:bCs/>
        </w:rPr>
        <w:t xml:space="preserve">i </w:t>
      </w:r>
      <w:r w:rsidR="0031312D">
        <w:rPr>
          <w:rFonts w:ascii="Trebuchet MS" w:hAnsi="Trebuchet MS" w:cs="Times New Roman"/>
          <w:bCs/>
        </w:rPr>
        <w:t>și 58 m pe stâ</w:t>
      </w:r>
      <w:r w:rsidR="004F19B2">
        <w:rPr>
          <w:rFonts w:ascii="Trebuchet MS" w:hAnsi="Trebuchet MS" w:cs="Times New Roman"/>
          <w:bCs/>
        </w:rPr>
        <w:t>lpi noi) ș</w:t>
      </w:r>
      <w:r w:rsidRPr="00F0768F">
        <w:rPr>
          <w:rFonts w:ascii="Trebuchet MS" w:hAnsi="Trebuchet MS" w:cs="Times New Roman"/>
          <w:bCs/>
        </w:rPr>
        <w:t>i subteran</w:t>
      </w:r>
      <w:r>
        <w:rPr>
          <w:rFonts w:ascii="Trebuchet MS" w:hAnsi="Trebuchet MS" w:cs="Times New Roman"/>
          <w:bCs/>
        </w:rPr>
        <w:t xml:space="preserve"> </w:t>
      </w:r>
      <w:r w:rsidRPr="00F0768F">
        <w:rPr>
          <w:rFonts w:ascii="Trebuchet MS" w:hAnsi="Trebuchet MS" w:cs="Times New Roman"/>
          <w:bCs/>
        </w:rPr>
        <w:t>(6079</w:t>
      </w:r>
      <w:r w:rsidR="004F19B2">
        <w:rPr>
          <w:rFonts w:ascii="Trebuchet MS" w:hAnsi="Trebuchet MS" w:cs="Times New Roman"/>
          <w:bCs/>
        </w:rPr>
        <w:t xml:space="preserve"> m î</w:t>
      </w:r>
      <w:r w:rsidRPr="00F0768F">
        <w:rPr>
          <w:rFonts w:ascii="Trebuchet MS" w:hAnsi="Trebuchet MS" w:cs="Times New Roman"/>
          <w:bCs/>
        </w:rPr>
        <w:t>n canaliza</w:t>
      </w:r>
      <w:r w:rsidR="004F19B2">
        <w:rPr>
          <w:rFonts w:ascii="Trebuchet MS" w:hAnsi="Trebuchet MS" w:cs="Times New Roman"/>
          <w:bCs/>
        </w:rPr>
        <w:t>ț</w:t>
      </w:r>
      <w:r w:rsidRPr="00F0768F">
        <w:rPr>
          <w:rFonts w:ascii="Trebuchet MS" w:hAnsi="Trebuchet MS" w:cs="Times New Roman"/>
          <w:bCs/>
        </w:rPr>
        <w:t>ie existent</w:t>
      </w:r>
      <w:r w:rsidR="004F19B2">
        <w:rPr>
          <w:rFonts w:ascii="Trebuchet MS" w:hAnsi="Trebuchet MS" w:cs="Times New Roman"/>
          <w:bCs/>
        </w:rPr>
        <w:t>ă</w:t>
      </w:r>
      <w:r w:rsidRPr="00F0768F">
        <w:rPr>
          <w:rFonts w:ascii="Trebuchet MS" w:hAnsi="Trebuchet MS" w:cs="Times New Roman"/>
          <w:bCs/>
        </w:rPr>
        <w:t xml:space="preserve"> </w:t>
      </w:r>
      <w:r w:rsidR="004F19B2">
        <w:rPr>
          <w:rFonts w:ascii="Trebuchet MS" w:hAnsi="Trebuchet MS" w:cs="Times New Roman"/>
          <w:bCs/>
        </w:rPr>
        <w:t>ș</w:t>
      </w:r>
      <w:r w:rsidRPr="00F0768F">
        <w:rPr>
          <w:rFonts w:ascii="Trebuchet MS" w:hAnsi="Trebuchet MS" w:cs="Times New Roman"/>
          <w:bCs/>
        </w:rPr>
        <w:t xml:space="preserve">i 26 m </w:t>
      </w:r>
      <w:r w:rsidR="004F19B2">
        <w:rPr>
          <w:rFonts w:ascii="Trebuchet MS" w:hAnsi="Trebuchet MS" w:cs="Times New Roman"/>
          <w:bCs/>
        </w:rPr>
        <w:t>î</w:t>
      </w:r>
      <w:r w:rsidRPr="00F0768F">
        <w:rPr>
          <w:rFonts w:ascii="Trebuchet MS" w:hAnsi="Trebuchet MS" w:cs="Times New Roman"/>
          <w:bCs/>
        </w:rPr>
        <w:t xml:space="preserve">n </w:t>
      </w:r>
      <w:r w:rsidR="004F19B2">
        <w:rPr>
          <w:rFonts w:ascii="Trebuchet MS" w:hAnsi="Trebuchet MS" w:cs="Times New Roman"/>
          <w:bCs/>
        </w:rPr>
        <w:t>șanț</w:t>
      </w:r>
      <w:r w:rsidRPr="00F0768F">
        <w:rPr>
          <w:rFonts w:ascii="Trebuchet MS" w:hAnsi="Trebuchet MS" w:cs="Times New Roman"/>
          <w:bCs/>
        </w:rPr>
        <w:t xml:space="preserve"> nou s</w:t>
      </w:r>
      <w:r w:rsidR="004F19B2">
        <w:rPr>
          <w:rFonts w:ascii="Trebuchet MS" w:hAnsi="Trebuchet MS" w:cs="Times New Roman"/>
          <w:bCs/>
        </w:rPr>
        <w:t>ă</w:t>
      </w:r>
      <w:r w:rsidRPr="00F0768F">
        <w:rPr>
          <w:rFonts w:ascii="Trebuchet MS" w:hAnsi="Trebuchet MS" w:cs="Times New Roman"/>
          <w:bCs/>
        </w:rPr>
        <w:t>pat). Se monteaz</w:t>
      </w:r>
      <w:r w:rsidR="004F19B2">
        <w:rPr>
          <w:rFonts w:ascii="Trebuchet MS" w:hAnsi="Trebuchet MS" w:cs="Times New Roman"/>
          <w:bCs/>
        </w:rPr>
        <w:t>ă</w:t>
      </w:r>
      <w:r w:rsidRPr="00F0768F">
        <w:rPr>
          <w:rFonts w:ascii="Trebuchet MS" w:hAnsi="Trebuchet MS" w:cs="Times New Roman"/>
          <w:bCs/>
        </w:rPr>
        <w:t xml:space="preserve"> 1 st</w:t>
      </w:r>
      <w:r w:rsidR="004F19B2">
        <w:rPr>
          <w:rFonts w:ascii="Trebuchet MS" w:hAnsi="Trebuchet MS" w:cs="Times New Roman"/>
          <w:bCs/>
        </w:rPr>
        <w:t>â</w:t>
      </w:r>
      <w:r w:rsidRPr="00F0768F">
        <w:rPr>
          <w:rFonts w:ascii="Trebuchet MS" w:hAnsi="Trebuchet MS" w:cs="Times New Roman"/>
          <w:bCs/>
        </w:rPr>
        <w:t>lp nou de tip SE4.</w:t>
      </w:r>
    </w:p>
    <w:p w14:paraId="17D2C078" w14:textId="77777777" w:rsidR="006D099B" w:rsidRPr="006D099B" w:rsidRDefault="006D099B" w:rsidP="006D099B">
      <w:pPr>
        <w:autoSpaceDE w:val="0"/>
        <w:autoSpaceDN w:val="0"/>
        <w:adjustRightInd w:val="0"/>
        <w:spacing w:after="0" w:line="360" w:lineRule="auto"/>
        <w:jc w:val="both"/>
        <w:rPr>
          <w:rFonts w:ascii="Trebuchet MS" w:hAnsi="Trebuchet MS" w:cs="Times New Roman"/>
          <w:b/>
          <w:bCs/>
        </w:rPr>
      </w:pPr>
      <w:r w:rsidRPr="006D099B">
        <w:rPr>
          <w:rFonts w:ascii="Trebuchet MS" w:hAnsi="Trebuchet MS" w:cs="Times New Roman"/>
          <w:b/>
          <w:bCs/>
        </w:rPr>
        <w:t>Descrierea traseului retelei de fibra optica :</w:t>
      </w:r>
    </w:p>
    <w:p w14:paraId="179695EC" w14:textId="107A2752" w:rsidR="006D099B" w:rsidRPr="006D099B" w:rsidRDefault="006D099B" w:rsidP="006D099B">
      <w:pPr>
        <w:autoSpaceDE w:val="0"/>
        <w:autoSpaceDN w:val="0"/>
        <w:adjustRightInd w:val="0"/>
        <w:spacing w:after="0" w:line="360" w:lineRule="auto"/>
        <w:jc w:val="both"/>
        <w:rPr>
          <w:rFonts w:ascii="Trebuchet MS" w:hAnsi="Trebuchet MS" w:cs="Times New Roman"/>
          <w:bCs/>
        </w:rPr>
      </w:pPr>
      <w:r w:rsidRPr="006D099B">
        <w:rPr>
          <w:rFonts w:ascii="Trebuchet MS" w:hAnsi="Trebuchet MS" w:cs="Times New Roman"/>
          <w:bCs/>
        </w:rPr>
        <w:t>Rețeaua de transport care alimentează UAT Loamneș, din județul Sibiu, ce are în componență</w:t>
      </w:r>
      <w:r>
        <w:rPr>
          <w:rFonts w:ascii="Trebuchet MS" w:hAnsi="Trebuchet MS" w:cs="Times New Roman"/>
          <w:bCs/>
        </w:rPr>
        <w:t xml:space="preserve"> </w:t>
      </w:r>
      <w:r w:rsidRPr="006D099B">
        <w:rPr>
          <w:rFonts w:ascii="Trebuchet MS" w:hAnsi="Trebuchet MS" w:cs="Times New Roman"/>
          <w:bCs/>
        </w:rPr>
        <w:t>localitățile Loamneș, Mândra, Alămor, Armeni și Hașag</w:t>
      </w:r>
      <w:r w:rsidR="00351858">
        <w:rPr>
          <w:rFonts w:ascii="Trebuchet MS" w:hAnsi="Trebuchet MS" w:cs="Times New Roman"/>
          <w:bCs/>
        </w:rPr>
        <w:t>,</w:t>
      </w:r>
      <w:r w:rsidRPr="006D099B">
        <w:rPr>
          <w:rFonts w:ascii="Trebuchet MS" w:hAnsi="Trebuchet MS" w:cs="Times New Roman"/>
          <w:bCs/>
        </w:rPr>
        <w:t xml:space="preserve"> pornește din site-ul BR0424 poziționat în</w:t>
      </w:r>
      <w:r>
        <w:rPr>
          <w:rFonts w:ascii="Trebuchet MS" w:hAnsi="Trebuchet MS" w:cs="Times New Roman"/>
          <w:bCs/>
        </w:rPr>
        <w:t xml:space="preserve"> </w:t>
      </w:r>
      <w:r w:rsidRPr="006D099B">
        <w:rPr>
          <w:rFonts w:ascii="Trebuchet MS" w:hAnsi="Trebuchet MS" w:cs="Times New Roman"/>
          <w:bCs/>
        </w:rPr>
        <w:t>extravilanul localității Alămor, în vestul UAT-ului, pentru a alimenta cele 5 localități.</w:t>
      </w:r>
    </w:p>
    <w:p w14:paraId="07022D92" w14:textId="77777777" w:rsidR="006D099B" w:rsidRPr="006D099B" w:rsidRDefault="006D099B" w:rsidP="006D099B">
      <w:pPr>
        <w:autoSpaceDE w:val="0"/>
        <w:autoSpaceDN w:val="0"/>
        <w:adjustRightInd w:val="0"/>
        <w:spacing w:after="0" w:line="360" w:lineRule="auto"/>
        <w:jc w:val="both"/>
        <w:rPr>
          <w:rFonts w:ascii="Trebuchet MS" w:hAnsi="Trebuchet MS" w:cs="Times New Roman"/>
          <w:bCs/>
        </w:rPr>
      </w:pPr>
      <w:r w:rsidRPr="006D099B">
        <w:rPr>
          <w:rFonts w:ascii="Trebuchet MS" w:hAnsi="Trebuchet MS" w:cs="Times New Roman"/>
          <w:bCs/>
        </w:rPr>
        <w:t>Pentru localitatea Sădinca s-a renunțat la autorizarea rețelei de fibră optică, traseul oprindu-se în</w:t>
      </w:r>
    </w:p>
    <w:p w14:paraId="799ADB4E" w14:textId="77777777" w:rsidR="006D099B" w:rsidRPr="006D099B" w:rsidRDefault="006D099B" w:rsidP="006D099B">
      <w:pPr>
        <w:autoSpaceDE w:val="0"/>
        <w:autoSpaceDN w:val="0"/>
        <w:adjustRightInd w:val="0"/>
        <w:spacing w:after="0" w:line="360" w:lineRule="auto"/>
        <w:jc w:val="both"/>
        <w:rPr>
          <w:rFonts w:ascii="Trebuchet MS" w:hAnsi="Trebuchet MS" w:cs="Times New Roman"/>
          <w:bCs/>
        </w:rPr>
      </w:pPr>
      <w:r w:rsidRPr="006D099B">
        <w:rPr>
          <w:rFonts w:ascii="Trebuchet MS" w:hAnsi="Trebuchet MS" w:cs="Times New Roman"/>
          <w:bCs/>
        </w:rPr>
        <w:t>localitatea Hașag.</w:t>
      </w:r>
    </w:p>
    <w:p w14:paraId="1221BDC8" w14:textId="2C269872" w:rsidR="006D099B" w:rsidRPr="006D099B" w:rsidRDefault="006D099B" w:rsidP="006D099B">
      <w:pPr>
        <w:autoSpaceDE w:val="0"/>
        <w:autoSpaceDN w:val="0"/>
        <w:adjustRightInd w:val="0"/>
        <w:spacing w:after="0" w:line="360" w:lineRule="auto"/>
        <w:jc w:val="both"/>
        <w:rPr>
          <w:rFonts w:ascii="Trebuchet MS" w:hAnsi="Trebuchet MS" w:cs="Times New Roman"/>
          <w:bCs/>
        </w:rPr>
      </w:pPr>
      <w:r w:rsidRPr="006D099B">
        <w:rPr>
          <w:rFonts w:ascii="Trebuchet MS" w:hAnsi="Trebuchet MS" w:cs="Times New Roman"/>
          <w:bCs/>
        </w:rPr>
        <w:t>Din site-ul BR0424, traseul pornește în canalizație existentă spre localitatea Alămor, până la</w:t>
      </w:r>
      <w:r>
        <w:rPr>
          <w:rFonts w:ascii="Trebuchet MS" w:hAnsi="Trebuchet MS" w:cs="Times New Roman"/>
          <w:bCs/>
        </w:rPr>
        <w:t xml:space="preserve"> </w:t>
      </w:r>
      <w:r w:rsidRPr="006D099B">
        <w:rPr>
          <w:rFonts w:ascii="Trebuchet MS" w:hAnsi="Trebuchet MS" w:cs="Times New Roman"/>
          <w:bCs/>
        </w:rPr>
        <w:t>intrarea în localitate, apoi traseu continuă aerian în localitatea Alămor pe drumurile locale și pe DJ</w:t>
      </w:r>
      <w:r>
        <w:rPr>
          <w:rFonts w:ascii="Trebuchet MS" w:hAnsi="Trebuchet MS" w:cs="Times New Roman"/>
          <w:bCs/>
        </w:rPr>
        <w:t xml:space="preserve"> </w:t>
      </w:r>
      <w:r w:rsidRPr="006D099B">
        <w:rPr>
          <w:rFonts w:ascii="Trebuchet MS" w:hAnsi="Trebuchet MS" w:cs="Times New Roman"/>
          <w:bCs/>
        </w:rPr>
        <w:t>107B.</w:t>
      </w:r>
    </w:p>
    <w:p w14:paraId="76299624" w14:textId="0A38BC61" w:rsidR="006D099B" w:rsidRPr="006D099B" w:rsidRDefault="006D099B" w:rsidP="006D099B">
      <w:pPr>
        <w:autoSpaceDE w:val="0"/>
        <w:autoSpaceDN w:val="0"/>
        <w:adjustRightInd w:val="0"/>
        <w:spacing w:after="0" w:line="360" w:lineRule="auto"/>
        <w:jc w:val="both"/>
        <w:rPr>
          <w:rFonts w:ascii="Trebuchet MS" w:hAnsi="Trebuchet MS" w:cs="Times New Roman"/>
          <w:bCs/>
        </w:rPr>
      </w:pPr>
      <w:r w:rsidRPr="006D099B">
        <w:rPr>
          <w:rFonts w:ascii="Trebuchet MS" w:hAnsi="Trebuchet MS" w:cs="Times New Roman"/>
          <w:bCs/>
        </w:rPr>
        <w:t>La intrarea în localitatea Alămor, legătura dintre canalizația existentă și traseul aerian este</w:t>
      </w:r>
      <w:r>
        <w:rPr>
          <w:rFonts w:ascii="Trebuchet MS" w:hAnsi="Trebuchet MS" w:cs="Times New Roman"/>
          <w:bCs/>
        </w:rPr>
        <w:t xml:space="preserve"> </w:t>
      </w:r>
      <w:r w:rsidRPr="006D099B">
        <w:rPr>
          <w:rFonts w:ascii="Trebuchet MS" w:hAnsi="Trebuchet MS" w:cs="Times New Roman"/>
          <w:bCs/>
        </w:rPr>
        <w:t>realizat subteran, în săpătură, până la primul stâlp existent.</w:t>
      </w:r>
    </w:p>
    <w:p w14:paraId="6644FAC5" w14:textId="5400D8C6" w:rsidR="006D099B" w:rsidRDefault="006D099B" w:rsidP="006D099B">
      <w:pPr>
        <w:autoSpaceDE w:val="0"/>
        <w:autoSpaceDN w:val="0"/>
        <w:adjustRightInd w:val="0"/>
        <w:spacing w:after="0" w:line="360" w:lineRule="auto"/>
        <w:jc w:val="both"/>
        <w:rPr>
          <w:rFonts w:ascii="Trebuchet MS" w:hAnsi="Trebuchet MS" w:cs="Times New Roman"/>
          <w:bCs/>
        </w:rPr>
      </w:pPr>
      <w:r w:rsidRPr="006D099B">
        <w:rPr>
          <w:rFonts w:ascii="Trebuchet MS" w:hAnsi="Trebuchet MS" w:cs="Times New Roman"/>
          <w:bCs/>
        </w:rPr>
        <w:t xml:space="preserve">Din extravilanul localității Alămor traseul </w:t>
      </w:r>
      <w:r w:rsidR="004F19B2">
        <w:rPr>
          <w:rFonts w:ascii="Trebuchet MS" w:hAnsi="Trebuchet MS" w:cs="Times New Roman"/>
          <w:bCs/>
        </w:rPr>
        <w:t>va continua din nou în canaliza</w:t>
      </w:r>
      <w:r w:rsidRPr="006D099B">
        <w:rPr>
          <w:rFonts w:ascii="Trebuchet MS" w:hAnsi="Trebuchet MS" w:cs="Times New Roman"/>
          <w:bCs/>
        </w:rPr>
        <w:t>ție existentă (traseu</w:t>
      </w:r>
      <w:r>
        <w:rPr>
          <w:rFonts w:ascii="Trebuchet MS" w:hAnsi="Trebuchet MS" w:cs="Times New Roman"/>
          <w:bCs/>
        </w:rPr>
        <w:t xml:space="preserve"> </w:t>
      </w:r>
      <w:r w:rsidRPr="006D099B">
        <w:rPr>
          <w:rFonts w:ascii="Trebuchet MS" w:hAnsi="Trebuchet MS" w:cs="Times New Roman"/>
          <w:bCs/>
        </w:rPr>
        <w:t>existent) până în apropierea localității Loamne</w:t>
      </w:r>
      <w:r w:rsidR="004F19B2">
        <w:rPr>
          <w:rFonts w:ascii="Trebuchet MS" w:hAnsi="Trebuchet MS" w:cs="Times New Roman"/>
          <w:bCs/>
        </w:rPr>
        <w:t xml:space="preserve">ș, </w:t>
      </w:r>
      <w:r w:rsidRPr="006D099B">
        <w:rPr>
          <w:rFonts w:ascii="Trebuchet MS" w:hAnsi="Trebuchet MS" w:cs="Times New Roman"/>
          <w:bCs/>
        </w:rPr>
        <w:t>de unde va fi pozat aerian pe stâlpi existenți DER,</w:t>
      </w:r>
    </w:p>
    <w:p w14:paraId="0D124348" w14:textId="77777777" w:rsidR="006D099B" w:rsidRPr="006D099B" w:rsidRDefault="006D099B" w:rsidP="006D099B">
      <w:pPr>
        <w:autoSpaceDE w:val="0"/>
        <w:autoSpaceDN w:val="0"/>
        <w:adjustRightInd w:val="0"/>
        <w:spacing w:after="0" w:line="360" w:lineRule="auto"/>
        <w:jc w:val="both"/>
        <w:rPr>
          <w:rFonts w:ascii="Trebuchet MS" w:hAnsi="Trebuchet MS" w:cs="Times New Roman"/>
          <w:bCs/>
        </w:rPr>
      </w:pPr>
      <w:r w:rsidRPr="006D099B">
        <w:rPr>
          <w:rFonts w:ascii="Trebuchet MS" w:hAnsi="Trebuchet MS" w:cs="Times New Roman"/>
          <w:bCs/>
        </w:rPr>
        <w:t>pentru 60 metri și va supratraversa drumul județean 107B de pe stâlp nou tip SE4 pe stâlp existent</w:t>
      </w:r>
    </w:p>
    <w:p w14:paraId="10ABC7D3" w14:textId="77777777" w:rsidR="006D099B" w:rsidRPr="006D099B" w:rsidRDefault="006D099B" w:rsidP="006D099B">
      <w:pPr>
        <w:autoSpaceDE w:val="0"/>
        <w:autoSpaceDN w:val="0"/>
        <w:adjustRightInd w:val="0"/>
        <w:spacing w:after="0" w:line="360" w:lineRule="auto"/>
        <w:jc w:val="both"/>
        <w:rPr>
          <w:rFonts w:ascii="Trebuchet MS" w:hAnsi="Trebuchet MS" w:cs="Times New Roman"/>
          <w:bCs/>
        </w:rPr>
      </w:pPr>
      <w:r w:rsidRPr="006D099B">
        <w:rPr>
          <w:rFonts w:ascii="Trebuchet MS" w:hAnsi="Trebuchet MS" w:cs="Times New Roman"/>
          <w:bCs/>
        </w:rPr>
        <w:t>OROC.</w:t>
      </w:r>
    </w:p>
    <w:p w14:paraId="6E8F5EC3" w14:textId="7A191F30" w:rsidR="006D099B" w:rsidRPr="006D099B" w:rsidRDefault="006D099B" w:rsidP="006D099B">
      <w:pPr>
        <w:autoSpaceDE w:val="0"/>
        <w:autoSpaceDN w:val="0"/>
        <w:adjustRightInd w:val="0"/>
        <w:spacing w:after="0" w:line="360" w:lineRule="auto"/>
        <w:jc w:val="both"/>
        <w:rPr>
          <w:rFonts w:ascii="Trebuchet MS" w:hAnsi="Trebuchet MS" w:cs="Times New Roman"/>
          <w:bCs/>
        </w:rPr>
      </w:pPr>
      <w:r w:rsidRPr="006D099B">
        <w:rPr>
          <w:rFonts w:ascii="Trebuchet MS" w:hAnsi="Trebuchet MS" w:cs="Times New Roman"/>
          <w:bCs/>
        </w:rPr>
        <w:t>În continuare</w:t>
      </w:r>
      <w:r w:rsidR="00351858">
        <w:rPr>
          <w:rFonts w:ascii="Trebuchet MS" w:hAnsi="Trebuchet MS" w:cs="Times New Roman"/>
          <w:bCs/>
        </w:rPr>
        <w:t>,</w:t>
      </w:r>
      <w:r w:rsidRPr="006D099B">
        <w:rPr>
          <w:rFonts w:ascii="Trebuchet MS" w:hAnsi="Trebuchet MS" w:cs="Times New Roman"/>
          <w:bCs/>
        </w:rPr>
        <w:t xml:space="preserve"> traseul de transport va fi pozat aerian pe stâlpi existenți în localitatea Loamne</w:t>
      </w:r>
      <w:r w:rsidR="004F19B2">
        <w:rPr>
          <w:rFonts w:ascii="Trebuchet MS" w:hAnsi="Trebuchet MS" w:cs="Times New Roman"/>
          <w:bCs/>
        </w:rPr>
        <w:t>ș</w:t>
      </w:r>
      <w:r w:rsidRPr="006D099B">
        <w:rPr>
          <w:rFonts w:ascii="Trebuchet MS" w:hAnsi="Trebuchet MS" w:cs="Times New Roman"/>
          <w:bCs/>
        </w:rPr>
        <w:t xml:space="preserve"> și</w:t>
      </w:r>
      <w:r>
        <w:rPr>
          <w:rFonts w:ascii="Trebuchet MS" w:hAnsi="Trebuchet MS" w:cs="Times New Roman"/>
          <w:bCs/>
        </w:rPr>
        <w:t xml:space="preserve"> </w:t>
      </w:r>
      <w:r w:rsidRPr="006D099B">
        <w:rPr>
          <w:rFonts w:ascii="Trebuchet MS" w:hAnsi="Trebuchet MS" w:cs="Times New Roman"/>
          <w:bCs/>
        </w:rPr>
        <w:t>localitatea Mândra.</w:t>
      </w:r>
    </w:p>
    <w:p w14:paraId="4866F5DA" w14:textId="10CCC0CA" w:rsidR="006D099B" w:rsidRPr="006D099B" w:rsidRDefault="006D099B" w:rsidP="006D099B">
      <w:pPr>
        <w:autoSpaceDE w:val="0"/>
        <w:autoSpaceDN w:val="0"/>
        <w:adjustRightInd w:val="0"/>
        <w:spacing w:after="0" w:line="360" w:lineRule="auto"/>
        <w:jc w:val="both"/>
        <w:rPr>
          <w:rFonts w:ascii="Trebuchet MS" w:hAnsi="Trebuchet MS" w:cs="Times New Roman"/>
          <w:bCs/>
        </w:rPr>
      </w:pPr>
      <w:r w:rsidRPr="006D099B">
        <w:rPr>
          <w:rFonts w:ascii="Trebuchet MS" w:hAnsi="Trebuchet MS" w:cs="Times New Roman"/>
          <w:bCs/>
        </w:rPr>
        <w:t>Traseul de transport va fi proiectat în lungul DJ 106B în localitatea Mândra și spre nord în</w:t>
      </w:r>
      <w:r>
        <w:rPr>
          <w:rFonts w:ascii="Trebuchet MS" w:hAnsi="Trebuchet MS" w:cs="Times New Roman"/>
          <w:bCs/>
        </w:rPr>
        <w:t xml:space="preserve"> </w:t>
      </w:r>
      <w:r w:rsidRPr="006D099B">
        <w:rPr>
          <w:rFonts w:ascii="Trebuchet MS" w:hAnsi="Trebuchet MS" w:cs="Times New Roman"/>
          <w:bCs/>
        </w:rPr>
        <w:t>localitatea Loamneș, iar mai apoi pe DJ 106B spre localitatea Hașag</w:t>
      </w:r>
      <w:r w:rsidR="00351858">
        <w:rPr>
          <w:rFonts w:ascii="Trebuchet MS" w:hAnsi="Trebuchet MS" w:cs="Times New Roman"/>
          <w:bCs/>
        </w:rPr>
        <w:t>,</w:t>
      </w:r>
      <w:r w:rsidRPr="006D099B">
        <w:rPr>
          <w:rFonts w:ascii="Trebuchet MS" w:hAnsi="Trebuchet MS" w:cs="Times New Roman"/>
          <w:bCs/>
        </w:rPr>
        <w:t xml:space="preserve"> unde este și finalul traseului de</w:t>
      </w:r>
      <w:r>
        <w:rPr>
          <w:rFonts w:ascii="Trebuchet MS" w:hAnsi="Trebuchet MS" w:cs="Times New Roman"/>
          <w:bCs/>
        </w:rPr>
        <w:t xml:space="preserve"> </w:t>
      </w:r>
      <w:r w:rsidRPr="006D099B">
        <w:rPr>
          <w:rFonts w:ascii="Trebuchet MS" w:hAnsi="Trebuchet MS" w:cs="Times New Roman"/>
          <w:bCs/>
        </w:rPr>
        <w:t>transport.</w:t>
      </w:r>
    </w:p>
    <w:p w14:paraId="617A6B0C" w14:textId="69E09779" w:rsidR="006D099B" w:rsidRPr="006D099B" w:rsidRDefault="006D099B" w:rsidP="006D099B">
      <w:pPr>
        <w:autoSpaceDE w:val="0"/>
        <w:autoSpaceDN w:val="0"/>
        <w:adjustRightInd w:val="0"/>
        <w:spacing w:after="0" w:line="360" w:lineRule="auto"/>
        <w:jc w:val="both"/>
        <w:rPr>
          <w:rFonts w:ascii="Trebuchet MS" w:hAnsi="Trebuchet MS" w:cs="Times New Roman"/>
          <w:bCs/>
        </w:rPr>
      </w:pPr>
      <w:r w:rsidRPr="006D099B">
        <w:rPr>
          <w:rFonts w:ascii="Trebuchet MS" w:hAnsi="Trebuchet MS" w:cs="Times New Roman"/>
          <w:bCs/>
        </w:rPr>
        <w:lastRenderedPageBreak/>
        <w:t>În cele trei localități</w:t>
      </w:r>
      <w:r w:rsidR="00351858">
        <w:rPr>
          <w:rFonts w:ascii="Trebuchet MS" w:hAnsi="Trebuchet MS" w:cs="Times New Roman"/>
          <w:bCs/>
        </w:rPr>
        <w:t>,</w:t>
      </w:r>
      <w:r w:rsidRPr="006D099B">
        <w:rPr>
          <w:rFonts w:ascii="Trebuchet MS" w:hAnsi="Trebuchet MS" w:cs="Times New Roman"/>
          <w:bCs/>
        </w:rPr>
        <w:t xml:space="preserve"> traseul de fibră optică va cuprinde toate străzile din localitate, pentru a</w:t>
      </w:r>
      <w:r>
        <w:rPr>
          <w:rFonts w:ascii="Trebuchet MS" w:hAnsi="Trebuchet MS" w:cs="Times New Roman"/>
          <w:bCs/>
        </w:rPr>
        <w:t xml:space="preserve"> </w:t>
      </w:r>
      <w:r w:rsidR="00351858">
        <w:rPr>
          <w:rFonts w:ascii="Trebuchet MS" w:hAnsi="Trebuchet MS" w:cs="Times New Roman"/>
          <w:bCs/>
        </w:rPr>
        <w:t>acoperi</w:t>
      </w:r>
      <w:r w:rsidRPr="006D099B">
        <w:rPr>
          <w:rFonts w:ascii="Trebuchet MS" w:hAnsi="Trebuchet MS" w:cs="Times New Roman"/>
          <w:bCs/>
        </w:rPr>
        <w:t xml:space="preserve"> toate gospodăriile existente.</w:t>
      </w:r>
    </w:p>
    <w:p w14:paraId="5B500563" w14:textId="074FE628" w:rsidR="006D099B" w:rsidRPr="006D099B" w:rsidRDefault="006D099B" w:rsidP="006D099B">
      <w:pPr>
        <w:autoSpaceDE w:val="0"/>
        <w:autoSpaceDN w:val="0"/>
        <w:adjustRightInd w:val="0"/>
        <w:spacing w:after="0" w:line="360" w:lineRule="auto"/>
        <w:jc w:val="both"/>
        <w:rPr>
          <w:rFonts w:ascii="Trebuchet MS" w:hAnsi="Trebuchet MS" w:cs="Times New Roman"/>
          <w:bCs/>
        </w:rPr>
      </w:pPr>
      <w:r w:rsidRPr="006D099B">
        <w:rPr>
          <w:rFonts w:ascii="Trebuchet MS" w:hAnsi="Trebuchet MS" w:cs="Times New Roman"/>
          <w:bCs/>
        </w:rPr>
        <w:t>Pentru a alimenta localitatea Armeni, se va realiza un traseu pe suport existent, din nordul</w:t>
      </w:r>
      <w:r>
        <w:rPr>
          <w:rFonts w:ascii="Trebuchet MS" w:hAnsi="Trebuchet MS" w:cs="Times New Roman"/>
          <w:bCs/>
        </w:rPr>
        <w:t xml:space="preserve"> </w:t>
      </w:r>
      <w:r w:rsidRPr="006D099B">
        <w:rPr>
          <w:rFonts w:ascii="Trebuchet MS" w:hAnsi="Trebuchet MS" w:cs="Times New Roman"/>
          <w:bCs/>
        </w:rPr>
        <w:t>localității Alămor.</w:t>
      </w:r>
    </w:p>
    <w:p w14:paraId="13821070" w14:textId="03E5AF5C" w:rsidR="006D099B" w:rsidRPr="006D099B" w:rsidRDefault="006D099B" w:rsidP="006D099B">
      <w:pPr>
        <w:autoSpaceDE w:val="0"/>
        <w:autoSpaceDN w:val="0"/>
        <w:adjustRightInd w:val="0"/>
        <w:spacing w:after="0" w:line="360" w:lineRule="auto"/>
        <w:jc w:val="both"/>
        <w:rPr>
          <w:rFonts w:ascii="Trebuchet MS" w:hAnsi="Trebuchet MS" w:cs="Times New Roman"/>
          <w:bCs/>
        </w:rPr>
      </w:pPr>
      <w:r w:rsidRPr="006D099B">
        <w:rPr>
          <w:rFonts w:ascii="Trebuchet MS" w:hAnsi="Trebuchet MS" w:cs="Times New Roman"/>
          <w:bCs/>
        </w:rPr>
        <w:t>Traseul de transport va continua aerian pe stâlpi existenți pe drum de pământ spre nord, în</w:t>
      </w:r>
      <w:r>
        <w:rPr>
          <w:rFonts w:ascii="Trebuchet MS" w:hAnsi="Trebuchet MS" w:cs="Times New Roman"/>
          <w:bCs/>
        </w:rPr>
        <w:t xml:space="preserve"> </w:t>
      </w:r>
      <w:r w:rsidRPr="006D099B">
        <w:rPr>
          <w:rFonts w:ascii="Trebuchet MS" w:hAnsi="Trebuchet MS" w:cs="Times New Roman"/>
          <w:bCs/>
        </w:rPr>
        <w:t>extravilan spre localitatea Armeni.</w:t>
      </w:r>
    </w:p>
    <w:p w14:paraId="7FBD597F" w14:textId="5387BEE3" w:rsidR="006D099B" w:rsidRPr="006D099B" w:rsidRDefault="006D099B" w:rsidP="006D099B">
      <w:pPr>
        <w:autoSpaceDE w:val="0"/>
        <w:autoSpaceDN w:val="0"/>
        <w:adjustRightInd w:val="0"/>
        <w:spacing w:after="0" w:line="360" w:lineRule="auto"/>
        <w:jc w:val="both"/>
        <w:rPr>
          <w:rFonts w:ascii="Trebuchet MS" w:hAnsi="Trebuchet MS" w:cs="Times New Roman"/>
          <w:bCs/>
        </w:rPr>
      </w:pPr>
      <w:r w:rsidRPr="006D099B">
        <w:rPr>
          <w:rFonts w:ascii="Trebuchet MS" w:hAnsi="Trebuchet MS" w:cs="Times New Roman"/>
          <w:bCs/>
        </w:rPr>
        <w:t xml:space="preserve">În această localitate rețeaua de fibră optică va fi amplasată pe toate străzile din localitate pentru </w:t>
      </w:r>
      <w:r>
        <w:rPr>
          <w:rFonts w:ascii="Trebuchet MS" w:hAnsi="Trebuchet MS" w:cs="Times New Roman"/>
          <w:bCs/>
        </w:rPr>
        <w:t xml:space="preserve">  </w:t>
      </w:r>
    </w:p>
    <w:p w14:paraId="1E1F61E9" w14:textId="77777777" w:rsidR="006D099B" w:rsidRPr="006D099B" w:rsidRDefault="006D099B" w:rsidP="006D099B">
      <w:pPr>
        <w:autoSpaceDE w:val="0"/>
        <w:autoSpaceDN w:val="0"/>
        <w:adjustRightInd w:val="0"/>
        <w:spacing w:after="0" w:line="360" w:lineRule="auto"/>
        <w:jc w:val="both"/>
        <w:rPr>
          <w:rFonts w:ascii="Trebuchet MS" w:hAnsi="Trebuchet MS" w:cs="Times New Roman"/>
          <w:bCs/>
        </w:rPr>
      </w:pPr>
      <w:r w:rsidRPr="006D099B">
        <w:rPr>
          <w:rFonts w:ascii="Trebuchet MS" w:hAnsi="Trebuchet MS" w:cs="Times New Roman"/>
          <w:bCs/>
        </w:rPr>
        <w:t>alimenta gospodăriile existente.</w:t>
      </w:r>
    </w:p>
    <w:p w14:paraId="420E4C83" w14:textId="0D646C62" w:rsidR="006D099B" w:rsidRPr="006D099B" w:rsidRDefault="006D099B" w:rsidP="006D099B">
      <w:pPr>
        <w:autoSpaceDE w:val="0"/>
        <w:autoSpaceDN w:val="0"/>
        <w:adjustRightInd w:val="0"/>
        <w:spacing w:after="0" w:line="360" w:lineRule="auto"/>
        <w:jc w:val="both"/>
        <w:rPr>
          <w:rFonts w:ascii="Trebuchet MS" w:hAnsi="Trebuchet MS" w:cs="Times New Roman"/>
          <w:bCs/>
        </w:rPr>
      </w:pPr>
      <w:r w:rsidRPr="006D099B">
        <w:rPr>
          <w:rFonts w:ascii="Trebuchet MS" w:hAnsi="Trebuchet MS" w:cs="Times New Roman"/>
          <w:bCs/>
        </w:rPr>
        <w:t>Întreaga rețea de fibră optică din UAT Loamneș se realizează pe infrastructură aeriană existentă</w:t>
      </w:r>
      <w:r>
        <w:rPr>
          <w:rFonts w:ascii="Trebuchet MS" w:hAnsi="Trebuchet MS" w:cs="Times New Roman"/>
          <w:bCs/>
        </w:rPr>
        <w:t xml:space="preserve"> </w:t>
      </w:r>
      <w:r w:rsidRPr="006D099B">
        <w:rPr>
          <w:rFonts w:ascii="Trebuchet MS" w:hAnsi="Trebuchet MS" w:cs="Times New Roman"/>
          <w:bCs/>
        </w:rPr>
        <w:t>(stâlpi LEA JT/MT sau stâlpi OROC), pe infrastructură subterană nouă, sau pe infrastructură aeriană</w:t>
      </w:r>
    </w:p>
    <w:p w14:paraId="399A22AB" w14:textId="77777777" w:rsidR="006D099B" w:rsidRPr="006D099B" w:rsidRDefault="006D099B" w:rsidP="006D099B">
      <w:pPr>
        <w:autoSpaceDE w:val="0"/>
        <w:autoSpaceDN w:val="0"/>
        <w:adjustRightInd w:val="0"/>
        <w:spacing w:after="0" w:line="360" w:lineRule="auto"/>
        <w:jc w:val="both"/>
        <w:rPr>
          <w:rFonts w:ascii="Trebuchet MS" w:hAnsi="Trebuchet MS" w:cs="Times New Roman"/>
          <w:bCs/>
        </w:rPr>
      </w:pPr>
      <w:r w:rsidRPr="006D099B">
        <w:rPr>
          <w:rFonts w:ascii="Trebuchet MS" w:hAnsi="Trebuchet MS" w:cs="Times New Roman"/>
          <w:bCs/>
        </w:rPr>
        <w:t>nou proiectată, reprezentată prin stâlpi de tip SE4.</w:t>
      </w:r>
    </w:p>
    <w:p w14:paraId="5F25C28B" w14:textId="516E75FA" w:rsidR="006D099B" w:rsidRDefault="006D099B" w:rsidP="006D099B">
      <w:pPr>
        <w:autoSpaceDE w:val="0"/>
        <w:autoSpaceDN w:val="0"/>
        <w:adjustRightInd w:val="0"/>
        <w:spacing w:after="0" w:line="360" w:lineRule="auto"/>
        <w:jc w:val="both"/>
        <w:rPr>
          <w:rFonts w:ascii="Trebuchet MS" w:hAnsi="Trebuchet MS" w:cs="Times New Roman"/>
          <w:bCs/>
        </w:rPr>
      </w:pPr>
      <w:r w:rsidRPr="006D099B">
        <w:rPr>
          <w:rFonts w:ascii="Trebuchet MS" w:hAnsi="Trebuchet MS" w:cs="Times New Roman"/>
          <w:bCs/>
        </w:rPr>
        <w:t>Din traseul de transport se va realiza distribuția către gospodăriile oamenilor în acest sens fiind</w:t>
      </w:r>
      <w:r>
        <w:rPr>
          <w:rFonts w:ascii="Trebuchet MS" w:hAnsi="Trebuchet MS" w:cs="Times New Roman"/>
          <w:bCs/>
        </w:rPr>
        <w:t xml:space="preserve"> </w:t>
      </w:r>
      <w:r w:rsidRPr="006D099B">
        <w:rPr>
          <w:rFonts w:ascii="Trebuchet MS" w:hAnsi="Trebuchet MS" w:cs="Times New Roman"/>
          <w:bCs/>
        </w:rPr>
        <w:t>pe lângă fibra optică</w:t>
      </w:r>
      <w:r w:rsidR="00351858">
        <w:rPr>
          <w:rFonts w:ascii="Trebuchet MS" w:hAnsi="Trebuchet MS" w:cs="Times New Roman"/>
          <w:bCs/>
        </w:rPr>
        <w:t>,</w:t>
      </w:r>
      <w:r w:rsidRPr="006D099B">
        <w:rPr>
          <w:rFonts w:ascii="Trebuchet MS" w:hAnsi="Trebuchet MS" w:cs="Times New Roman"/>
          <w:bCs/>
        </w:rPr>
        <w:t xml:space="preserve"> vor fi montate pe stâlpi echipamente specifice (odb-uri), zo</w:t>
      </w:r>
      <w:r w:rsidR="00351858">
        <w:rPr>
          <w:rFonts w:ascii="Trebuchet MS" w:hAnsi="Trebuchet MS" w:cs="Times New Roman"/>
          <w:bCs/>
        </w:rPr>
        <w:t>nate pentru a acoperi</w:t>
      </w:r>
      <w:r>
        <w:rPr>
          <w:rFonts w:ascii="Trebuchet MS" w:hAnsi="Trebuchet MS" w:cs="Times New Roman"/>
          <w:bCs/>
        </w:rPr>
        <w:t xml:space="preserve"> </w:t>
      </w:r>
      <w:r w:rsidRPr="006D099B">
        <w:rPr>
          <w:rFonts w:ascii="Trebuchet MS" w:hAnsi="Trebuchet MS" w:cs="Times New Roman"/>
          <w:bCs/>
        </w:rPr>
        <w:t>toate gospodăriile din localități.</w:t>
      </w:r>
    </w:p>
    <w:p w14:paraId="61C51058" w14:textId="2A2FEE9B" w:rsidR="00012D1E" w:rsidRPr="00012D1E" w:rsidRDefault="00012D1E" w:rsidP="00012D1E">
      <w:pPr>
        <w:autoSpaceDE w:val="0"/>
        <w:autoSpaceDN w:val="0"/>
        <w:adjustRightInd w:val="0"/>
        <w:spacing w:after="0" w:line="360" w:lineRule="auto"/>
        <w:jc w:val="both"/>
        <w:rPr>
          <w:rFonts w:ascii="Trebuchet MS" w:hAnsi="Trebuchet MS" w:cs="Times New Roman"/>
          <w:bCs/>
        </w:rPr>
      </w:pPr>
      <w:r>
        <w:rPr>
          <w:rFonts w:ascii="Trebuchet MS" w:hAnsi="Trebuchet MS" w:cs="Times New Roman"/>
          <w:bCs/>
        </w:rPr>
        <w:t>Rețeaua de fibră optică va supratraversa cursuri de apă,</w:t>
      </w:r>
      <w:r w:rsidRPr="00012D1E">
        <w:rPr>
          <w:rFonts w:ascii="Trebuchet MS" w:hAnsi="Trebuchet MS" w:cs="Times New Roman"/>
          <w:bCs/>
        </w:rPr>
        <w:t xml:space="preserve"> </w:t>
      </w:r>
      <w:r>
        <w:rPr>
          <w:rFonts w:ascii="Trebuchet MS" w:hAnsi="Trebuchet MS" w:cs="Times New Roman"/>
          <w:bCs/>
        </w:rPr>
        <w:t>astfel</w:t>
      </w:r>
      <w:r w:rsidRPr="00012D1E">
        <w:rPr>
          <w:rFonts w:ascii="Trebuchet MS" w:hAnsi="Trebuchet MS" w:cs="Times New Roman"/>
          <w:bCs/>
        </w:rPr>
        <w:t xml:space="preserve"> :</w:t>
      </w:r>
    </w:p>
    <w:p w14:paraId="538087C4" w14:textId="46C8B4DE" w:rsidR="00012D1E" w:rsidRPr="00012D1E" w:rsidRDefault="00012D1E" w:rsidP="00012D1E">
      <w:pPr>
        <w:pStyle w:val="Listparagraf"/>
        <w:numPr>
          <w:ilvl w:val="0"/>
          <w:numId w:val="37"/>
        </w:numPr>
        <w:autoSpaceDE w:val="0"/>
        <w:autoSpaceDN w:val="0"/>
        <w:adjustRightInd w:val="0"/>
        <w:spacing w:after="0" w:line="360" w:lineRule="auto"/>
        <w:ind w:left="284" w:hanging="284"/>
        <w:jc w:val="both"/>
        <w:rPr>
          <w:rFonts w:ascii="Trebuchet MS" w:hAnsi="Trebuchet MS" w:cs="Times New Roman"/>
          <w:bCs/>
        </w:rPr>
      </w:pPr>
      <w:r>
        <w:rPr>
          <w:rFonts w:ascii="Trebuchet MS" w:hAnsi="Trebuchet MS" w:cs="Times New Roman"/>
          <w:bCs/>
        </w:rPr>
        <w:t>f</w:t>
      </w:r>
      <w:r w:rsidRPr="00012D1E">
        <w:rPr>
          <w:rFonts w:ascii="Trebuchet MS" w:hAnsi="Trebuchet MS" w:cs="Times New Roman"/>
          <w:bCs/>
        </w:rPr>
        <w:t>ibra optică aeriană proiectată din localitatea Hașag, supratraversează cursul de apă</w:t>
      </w:r>
      <w:r w:rsidRPr="00012D1E">
        <w:rPr>
          <w:rFonts w:ascii="Trebuchet MS" w:hAnsi="Trebuchet MS" w:cs="Times New Roman"/>
          <w:bCs/>
        </w:rPr>
        <w:t xml:space="preserve"> </w:t>
      </w:r>
      <w:r w:rsidRPr="00012D1E">
        <w:rPr>
          <w:rFonts w:ascii="Trebuchet MS" w:hAnsi="Trebuchet MS" w:cs="Times New Roman"/>
          <w:bCs/>
        </w:rPr>
        <w:t>neidentificat cadastral, pe o lungime de L = 31,24 m, între stâlpii existenți ST1 şi</w:t>
      </w:r>
      <w:r w:rsidRPr="00012D1E">
        <w:rPr>
          <w:rFonts w:ascii="Trebuchet MS" w:hAnsi="Trebuchet MS" w:cs="Times New Roman"/>
          <w:bCs/>
        </w:rPr>
        <w:t xml:space="preserve"> </w:t>
      </w:r>
      <w:r w:rsidRPr="00012D1E">
        <w:rPr>
          <w:rFonts w:ascii="Trebuchet MS" w:hAnsi="Trebuchet MS" w:cs="Times New Roman"/>
          <w:bCs/>
        </w:rPr>
        <w:t>stâpul existent ST2;</w:t>
      </w:r>
    </w:p>
    <w:p w14:paraId="0026CCE7" w14:textId="747F95AB" w:rsidR="00012D1E" w:rsidRPr="00012D1E" w:rsidRDefault="00012D1E" w:rsidP="00012D1E">
      <w:pPr>
        <w:pStyle w:val="Listparagraf"/>
        <w:numPr>
          <w:ilvl w:val="0"/>
          <w:numId w:val="37"/>
        </w:numPr>
        <w:autoSpaceDE w:val="0"/>
        <w:autoSpaceDN w:val="0"/>
        <w:adjustRightInd w:val="0"/>
        <w:spacing w:after="0" w:line="360" w:lineRule="auto"/>
        <w:ind w:left="284" w:hanging="284"/>
        <w:jc w:val="both"/>
        <w:rPr>
          <w:rFonts w:ascii="Trebuchet MS" w:hAnsi="Trebuchet MS" w:cs="Times New Roman"/>
          <w:bCs/>
        </w:rPr>
      </w:pPr>
      <w:r>
        <w:rPr>
          <w:rFonts w:ascii="Trebuchet MS" w:hAnsi="Trebuchet MS" w:cs="Times New Roman"/>
          <w:bCs/>
        </w:rPr>
        <w:t>f</w:t>
      </w:r>
      <w:r w:rsidRPr="00012D1E">
        <w:rPr>
          <w:rFonts w:ascii="Trebuchet MS" w:hAnsi="Trebuchet MS" w:cs="Times New Roman"/>
          <w:bCs/>
        </w:rPr>
        <w:t>ibra optică aeriană proiectată din localitatea Hașag, supratraversează cursul de apă</w:t>
      </w:r>
      <w:r w:rsidRPr="00012D1E">
        <w:rPr>
          <w:rFonts w:ascii="Trebuchet MS" w:hAnsi="Trebuchet MS" w:cs="Times New Roman"/>
          <w:bCs/>
        </w:rPr>
        <w:t xml:space="preserve"> </w:t>
      </w:r>
      <w:r w:rsidRPr="00012D1E">
        <w:rPr>
          <w:rFonts w:ascii="Trebuchet MS" w:hAnsi="Trebuchet MS" w:cs="Times New Roman"/>
          <w:bCs/>
        </w:rPr>
        <w:t>neidentificat cadastral, pe o lungime de L = 34,52 m, între stâlpii existenți ST3 şi</w:t>
      </w:r>
      <w:r w:rsidRPr="00012D1E">
        <w:rPr>
          <w:rFonts w:ascii="Trebuchet MS" w:hAnsi="Trebuchet MS" w:cs="Times New Roman"/>
          <w:bCs/>
        </w:rPr>
        <w:t xml:space="preserve"> </w:t>
      </w:r>
      <w:r w:rsidRPr="00012D1E">
        <w:rPr>
          <w:rFonts w:ascii="Trebuchet MS" w:hAnsi="Trebuchet MS" w:cs="Times New Roman"/>
          <w:bCs/>
        </w:rPr>
        <w:t>stâpul existent ST4;</w:t>
      </w:r>
    </w:p>
    <w:p w14:paraId="15B0EB70" w14:textId="4BE77DF0" w:rsidR="00012D1E" w:rsidRPr="00012D1E" w:rsidRDefault="00012D1E" w:rsidP="00012D1E">
      <w:pPr>
        <w:pStyle w:val="Listparagraf"/>
        <w:numPr>
          <w:ilvl w:val="0"/>
          <w:numId w:val="37"/>
        </w:numPr>
        <w:autoSpaceDE w:val="0"/>
        <w:autoSpaceDN w:val="0"/>
        <w:adjustRightInd w:val="0"/>
        <w:spacing w:after="0" w:line="360" w:lineRule="auto"/>
        <w:ind w:left="284" w:hanging="284"/>
        <w:jc w:val="both"/>
        <w:rPr>
          <w:rFonts w:ascii="Trebuchet MS" w:hAnsi="Trebuchet MS" w:cs="Times New Roman"/>
          <w:bCs/>
        </w:rPr>
      </w:pPr>
      <w:r>
        <w:rPr>
          <w:rFonts w:ascii="Trebuchet MS" w:hAnsi="Trebuchet MS" w:cs="Times New Roman"/>
          <w:bCs/>
        </w:rPr>
        <w:t>f</w:t>
      </w:r>
      <w:r w:rsidRPr="00012D1E">
        <w:rPr>
          <w:rFonts w:ascii="Trebuchet MS" w:hAnsi="Trebuchet MS" w:cs="Times New Roman"/>
          <w:bCs/>
        </w:rPr>
        <w:t>ibra optică aeriană proiectată din localitatea Loamneș, supratraversează cursul de apă</w:t>
      </w:r>
      <w:r w:rsidRPr="00012D1E">
        <w:rPr>
          <w:rFonts w:ascii="Trebuchet MS" w:hAnsi="Trebuchet MS" w:cs="Times New Roman"/>
          <w:bCs/>
        </w:rPr>
        <w:t xml:space="preserve"> </w:t>
      </w:r>
      <w:r w:rsidRPr="00012D1E">
        <w:rPr>
          <w:rFonts w:ascii="Trebuchet MS" w:hAnsi="Trebuchet MS" w:cs="Times New Roman"/>
          <w:bCs/>
        </w:rPr>
        <w:t>neidentificat cadastral, pe o lungime de L = 44,51 m, între stâlpii existenți ST5 şi</w:t>
      </w:r>
      <w:r w:rsidRPr="00012D1E">
        <w:rPr>
          <w:rFonts w:ascii="Trebuchet MS" w:hAnsi="Trebuchet MS" w:cs="Times New Roman"/>
          <w:bCs/>
        </w:rPr>
        <w:t xml:space="preserve"> </w:t>
      </w:r>
      <w:r w:rsidRPr="00012D1E">
        <w:rPr>
          <w:rFonts w:ascii="Trebuchet MS" w:hAnsi="Trebuchet MS" w:cs="Times New Roman"/>
          <w:bCs/>
        </w:rPr>
        <w:t>stâpul existent ST6;</w:t>
      </w:r>
    </w:p>
    <w:p w14:paraId="2B82D2FE" w14:textId="1D8ADC77" w:rsidR="00012D1E" w:rsidRPr="00012D1E" w:rsidRDefault="00012D1E" w:rsidP="00012D1E">
      <w:pPr>
        <w:pStyle w:val="Listparagraf"/>
        <w:numPr>
          <w:ilvl w:val="0"/>
          <w:numId w:val="37"/>
        </w:numPr>
        <w:autoSpaceDE w:val="0"/>
        <w:autoSpaceDN w:val="0"/>
        <w:adjustRightInd w:val="0"/>
        <w:spacing w:after="0" w:line="360" w:lineRule="auto"/>
        <w:ind w:left="284" w:hanging="284"/>
        <w:jc w:val="both"/>
        <w:rPr>
          <w:rFonts w:ascii="Trebuchet MS" w:hAnsi="Trebuchet MS" w:cs="Times New Roman"/>
          <w:bCs/>
        </w:rPr>
      </w:pPr>
      <w:r>
        <w:rPr>
          <w:rFonts w:ascii="Trebuchet MS" w:hAnsi="Trebuchet MS" w:cs="Times New Roman"/>
          <w:bCs/>
        </w:rPr>
        <w:t>f</w:t>
      </w:r>
      <w:r w:rsidRPr="00012D1E">
        <w:rPr>
          <w:rFonts w:ascii="Trebuchet MS" w:hAnsi="Trebuchet MS" w:cs="Times New Roman"/>
          <w:bCs/>
        </w:rPr>
        <w:t>ibra optică aeriană proiectată din localitatea Loamneș, supratraversează cursul de apă</w:t>
      </w:r>
      <w:r w:rsidRPr="00012D1E">
        <w:rPr>
          <w:rFonts w:ascii="Trebuchet MS" w:hAnsi="Trebuchet MS" w:cs="Times New Roman"/>
          <w:bCs/>
        </w:rPr>
        <w:t xml:space="preserve"> </w:t>
      </w:r>
      <w:r w:rsidRPr="00012D1E">
        <w:rPr>
          <w:rFonts w:ascii="Trebuchet MS" w:hAnsi="Trebuchet MS" w:cs="Times New Roman"/>
          <w:bCs/>
        </w:rPr>
        <w:t>neidentificat cadastral, pe o lungime de L = 45,22 m, între stâlpii existenți ST7 şi</w:t>
      </w:r>
      <w:r w:rsidRPr="00012D1E">
        <w:rPr>
          <w:rFonts w:ascii="Trebuchet MS" w:hAnsi="Trebuchet MS" w:cs="Times New Roman"/>
          <w:bCs/>
        </w:rPr>
        <w:t xml:space="preserve"> </w:t>
      </w:r>
      <w:r w:rsidRPr="00012D1E">
        <w:rPr>
          <w:rFonts w:ascii="Trebuchet MS" w:hAnsi="Trebuchet MS" w:cs="Times New Roman"/>
          <w:bCs/>
        </w:rPr>
        <w:t>stâpul existent ST8;</w:t>
      </w:r>
    </w:p>
    <w:p w14:paraId="342A04C7" w14:textId="2582119A" w:rsidR="00012D1E" w:rsidRPr="00012D1E" w:rsidRDefault="00012D1E" w:rsidP="00012D1E">
      <w:pPr>
        <w:pStyle w:val="Listparagraf"/>
        <w:numPr>
          <w:ilvl w:val="0"/>
          <w:numId w:val="37"/>
        </w:numPr>
        <w:autoSpaceDE w:val="0"/>
        <w:autoSpaceDN w:val="0"/>
        <w:adjustRightInd w:val="0"/>
        <w:spacing w:after="0" w:line="360" w:lineRule="auto"/>
        <w:ind w:left="284" w:hanging="284"/>
        <w:jc w:val="both"/>
        <w:rPr>
          <w:rFonts w:ascii="Trebuchet MS" w:hAnsi="Trebuchet MS" w:cs="Times New Roman"/>
          <w:bCs/>
        </w:rPr>
      </w:pPr>
      <w:r>
        <w:rPr>
          <w:rFonts w:ascii="Trebuchet MS" w:hAnsi="Trebuchet MS" w:cs="Times New Roman"/>
          <w:bCs/>
        </w:rPr>
        <w:t>f</w:t>
      </w:r>
      <w:r w:rsidRPr="00012D1E">
        <w:rPr>
          <w:rFonts w:ascii="Trebuchet MS" w:hAnsi="Trebuchet MS" w:cs="Times New Roman"/>
          <w:bCs/>
        </w:rPr>
        <w:t>ibra optică aerian</w:t>
      </w:r>
      <w:r>
        <w:rPr>
          <w:rFonts w:ascii="Trebuchet MS" w:hAnsi="Trebuchet MS" w:cs="Times New Roman"/>
          <w:bCs/>
        </w:rPr>
        <w:t>ă proiectată din localitatea Ală</w:t>
      </w:r>
      <w:r w:rsidRPr="00012D1E">
        <w:rPr>
          <w:rFonts w:ascii="Trebuchet MS" w:hAnsi="Trebuchet MS" w:cs="Times New Roman"/>
          <w:bCs/>
        </w:rPr>
        <w:t>mor, supratraversează cursul de apă</w:t>
      </w:r>
      <w:r w:rsidRPr="00012D1E">
        <w:rPr>
          <w:rFonts w:ascii="Trebuchet MS" w:hAnsi="Trebuchet MS" w:cs="Times New Roman"/>
          <w:bCs/>
        </w:rPr>
        <w:t xml:space="preserve"> </w:t>
      </w:r>
      <w:r>
        <w:rPr>
          <w:rFonts w:ascii="Trebuchet MS" w:hAnsi="Trebuchet MS" w:cs="Times New Roman"/>
          <w:bCs/>
        </w:rPr>
        <w:t>Ală</w:t>
      </w:r>
      <w:r w:rsidRPr="00012D1E">
        <w:rPr>
          <w:rFonts w:ascii="Trebuchet MS" w:hAnsi="Trebuchet MS" w:cs="Times New Roman"/>
          <w:bCs/>
        </w:rPr>
        <w:t>mor, pe o lungime de L = 28,87 m, între stâlpii existenți ST9 şi stâpul existent</w:t>
      </w:r>
      <w:r w:rsidRPr="00012D1E">
        <w:rPr>
          <w:rFonts w:ascii="Trebuchet MS" w:hAnsi="Trebuchet MS" w:cs="Times New Roman"/>
          <w:bCs/>
        </w:rPr>
        <w:t xml:space="preserve"> </w:t>
      </w:r>
      <w:r w:rsidRPr="00012D1E">
        <w:rPr>
          <w:rFonts w:ascii="Trebuchet MS" w:hAnsi="Trebuchet MS" w:cs="Times New Roman"/>
          <w:bCs/>
        </w:rPr>
        <w:t>ST10;</w:t>
      </w:r>
    </w:p>
    <w:p w14:paraId="559CDCFE" w14:textId="335822E8" w:rsidR="00012D1E" w:rsidRPr="00012D1E" w:rsidRDefault="00012D1E" w:rsidP="00012D1E">
      <w:pPr>
        <w:pStyle w:val="Listparagraf"/>
        <w:numPr>
          <w:ilvl w:val="0"/>
          <w:numId w:val="37"/>
        </w:numPr>
        <w:autoSpaceDE w:val="0"/>
        <w:autoSpaceDN w:val="0"/>
        <w:adjustRightInd w:val="0"/>
        <w:spacing w:after="0" w:line="360" w:lineRule="auto"/>
        <w:ind w:left="284" w:hanging="284"/>
        <w:jc w:val="both"/>
        <w:rPr>
          <w:rFonts w:ascii="Trebuchet MS" w:hAnsi="Trebuchet MS" w:cs="Times New Roman"/>
          <w:bCs/>
        </w:rPr>
      </w:pPr>
      <w:r>
        <w:rPr>
          <w:rFonts w:ascii="Trebuchet MS" w:hAnsi="Trebuchet MS" w:cs="Times New Roman"/>
          <w:bCs/>
        </w:rPr>
        <w:t>f</w:t>
      </w:r>
      <w:r w:rsidRPr="00012D1E">
        <w:rPr>
          <w:rFonts w:ascii="Trebuchet MS" w:hAnsi="Trebuchet MS" w:cs="Times New Roman"/>
          <w:bCs/>
        </w:rPr>
        <w:t>ibra optică aeriană proiectată din localitatea Armeni, supratraversează cursul de apă</w:t>
      </w:r>
      <w:r w:rsidRPr="00012D1E">
        <w:rPr>
          <w:rFonts w:ascii="Trebuchet MS" w:hAnsi="Trebuchet MS" w:cs="Times New Roman"/>
          <w:bCs/>
        </w:rPr>
        <w:t xml:space="preserve"> </w:t>
      </w:r>
      <w:r w:rsidRPr="00012D1E">
        <w:rPr>
          <w:rFonts w:ascii="Trebuchet MS" w:hAnsi="Trebuchet MS" w:cs="Times New Roman"/>
          <w:bCs/>
        </w:rPr>
        <w:t>Lunca Satului, pe o lungime de L = 47,36 m, între stâlpii existenți ST11 şi stâpul</w:t>
      </w:r>
      <w:r w:rsidRPr="00012D1E">
        <w:rPr>
          <w:rFonts w:ascii="Trebuchet MS" w:hAnsi="Trebuchet MS" w:cs="Times New Roman"/>
          <w:bCs/>
        </w:rPr>
        <w:t xml:space="preserve"> </w:t>
      </w:r>
      <w:r w:rsidRPr="00012D1E">
        <w:rPr>
          <w:rFonts w:ascii="Trebuchet MS" w:hAnsi="Trebuchet MS" w:cs="Times New Roman"/>
          <w:bCs/>
        </w:rPr>
        <w:t>existent ST12;</w:t>
      </w:r>
    </w:p>
    <w:p w14:paraId="521A9EA6" w14:textId="451DB73F" w:rsidR="00012D1E" w:rsidRPr="00012D1E" w:rsidRDefault="00012D1E" w:rsidP="00012D1E">
      <w:pPr>
        <w:pStyle w:val="Listparagraf"/>
        <w:numPr>
          <w:ilvl w:val="0"/>
          <w:numId w:val="37"/>
        </w:numPr>
        <w:autoSpaceDE w:val="0"/>
        <w:autoSpaceDN w:val="0"/>
        <w:adjustRightInd w:val="0"/>
        <w:spacing w:after="0" w:line="360" w:lineRule="auto"/>
        <w:ind w:left="284" w:hanging="284"/>
        <w:jc w:val="both"/>
        <w:rPr>
          <w:rFonts w:ascii="Trebuchet MS" w:hAnsi="Trebuchet MS" w:cs="Times New Roman"/>
          <w:bCs/>
        </w:rPr>
      </w:pPr>
      <w:r>
        <w:rPr>
          <w:rFonts w:ascii="Trebuchet MS" w:hAnsi="Trebuchet MS" w:cs="Times New Roman"/>
          <w:bCs/>
        </w:rPr>
        <w:t>f</w:t>
      </w:r>
      <w:r w:rsidRPr="00012D1E">
        <w:rPr>
          <w:rFonts w:ascii="Trebuchet MS" w:hAnsi="Trebuchet MS" w:cs="Times New Roman"/>
          <w:bCs/>
        </w:rPr>
        <w:t>ibra optică aeriană proiectată din localitatea Armeni,</w:t>
      </w:r>
      <w:r>
        <w:rPr>
          <w:rFonts w:ascii="Trebuchet MS" w:hAnsi="Trebuchet MS" w:cs="Times New Roman"/>
          <w:bCs/>
        </w:rPr>
        <w:t xml:space="preserve"> </w:t>
      </w:r>
      <w:bookmarkStart w:id="0" w:name="_GoBack"/>
      <w:bookmarkEnd w:id="0"/>
      <w:r w:rsidRPr="00012D1E">
        <w:rPr>
          <w:rFonts w:ascii="Trebuchet MS" w:hAnsi="Trebuchet MS" w:cs="Times New Roman"/>
          <w:bCs/>
        </w:rPr>
        <w:t>supratraversează cursul de apă</w:t>
      </w:r>
      <w:r w:rsidRPr="00012D1E">
        <w:rPr>
          <w:rFonts w:ascii="Trebuchet MS" w:hAnsi="Trebuchet MS" w:cs="Times New Roman"/>
          <w:bCs/>
        </w:rPr>
        <w:t xml:space="preserve"> </w:t>
      </w:r>
      <w:r w:rsidRPr="00012D1E">
        <w:rPr>
          <w:rFonts w:ascii="Trebuchet MS" w:hAnsi="Trebuchet MS" w:cs="Times New Roman"/>
          <w:bCs/>
        </w:rPr>
        <w:t>neidentificat cadastral, pe o lungime de L = 38,69 m, între stâlpii existenți ST13 şi</w:t>
      </w:r>
      <w:r w:rsidRPr="00012D1E">
        <w:rPr>
          <w:rFonts w:ascii="Trebuchet MS" w:hAnsi="Trebuchet MS" w:cs="Times New Roman"/>
          <w:bCs/>
        </w:rPr>
        <w:t xml:space="preserve"> </w:t>
      </w:r>
      <w:r w:rsidRPr="00012D1E">
        <w:rPr>
          <w:rFonts w:ascii="Trebuchet MS" w:hAnsi="Trebuchet MS" w:cs="Times New Roman"/>
          <w:bCs/>
        </w:rPr>
        <w:t>stâpul existent ST14;</w:t>
      </w:r>
    </w:p>
    <w:p w14:paraId="3021F4ED" w14:textId="6BE272D6" w:rsidR="00F51D46" w:rsidRPr="00A46404" w:rsidRDefault="00893A7E" w:rsidP="006D099B">
      <w:pPr>
        <w:spacing w:after="0" w:line="360" w:lineRule="auto"/>
        <w:jc w:val="both"/>
        <w:rPr>
          <w:rFonts w:ascii="Trebuchet MS" w:eastAsia="Calibri" w:hAnsi="Trebuchet MS" w:cs="Times New Roman"/>
          <w14:ligatures w14:val="none"/>
        </w:rPr>
      </w:pPr>
      <w:r w:rsidRPr="00A46404">
        <w:rPr>
          <w:rFonts w:ascii="Trebuchet MS" w:eastAsia="Calibri" w:hAnsi="Trebuchet MS" w:cs="Times New Roman"/>
          <w:b/>
          <w14:ligatures w14:val="none"/>
        </w:rPr>
        <w:t>b) cumularea cu alte proiecte</w:t>
      </w:r>
      <w:r w:rsidR="00F51D46" w:rsidRPr="00A46404">
        <w:rPr>
          <w:rFonts w:ascii="Trebuchet MS" w:eastAsia="Calibri" w:hAnsi="Trebuchet MS" w:cs="Times New Roman"/>
          <w:b/>
          <w14:ligatures w14:val="none"/>
        </w:rPr>
        <w:t xml:space="preserve"> </w:t>
      </w:r>
      <w:r w:rsidR="00500481" w:rsidRPr="00A46404">
        <w:rPr>
          <w:rFonts w:ascii="Trebuchet MS" w:eastAsia="Calibri" w:hAnsi="Trebuchet MS" w:cs="Times New Roman"/>
          <w:b/>
          <w14:ligatures w14:val="none"/>
        </w:rPr>
        <w:t xml:space="preserve">– </w:t>
      </w:r>
      <w:r w:rsidR="00E11017">
        <w:rPr>
          <w:rFonts w:ascii="Trebuchet MS" w:eastAsia="Calibri" w:hAnsi="Trebuchet MS" w:cs="Times New Roman"/>
          <w14:ligatures w14:val="none"/>
        </w:rPr>
        <w:t>nu este cazul</w:t>
      </w:r>
      <w:r w:rsidR="00E11017">
        <w:rPr>
          <w:rFonts w:ascii="Trebuchet MS" w:eastAsia="Calibri" w:hAnsi="Trebuchet MS" w:cs="Times New Roman"/>
          <w:lang w:val="en-US"/>
          <w14:ligatures w14:val="none"/>
        </w:rPr>
        <w:t>;</w:t>
      </w:r>
    </w:p>
    <w:p w14:paraId="17667985" w14:textId="3BE2E960" w:rsidR="00893A7E" w:rsidRPr="00A46404" w:rsidRDefault="00893A7E" w:rsidP="006D099B">
      <w:pPr>
        <w:spacing w:after="0" w:line="360" w:lineRule="auto"/>
        <w:jc w:val="both"/>
        <w:rPr>
          <w:rFonts w:ascii="Trebuchet MS" w:eastAsia="Calibri" w:hAnsi="Trebuchet MS" w:cs="Times New Roman"/>
          <w14:ligatures w14:val="none"/>
        </w:rPr>
      </w:pPr>
      <w:r w:rsidRPr="00A46404">
        <w:rPr>
          <w:rFonts w:ascii="Trebuchet MS" w:eastAsia="Calibri" w:hAnsi="Trebuchet MS" w:cs="Times New Roman"/>
          <w:b/>
          <w14:ligatures w14:val="none"/>
        </w:rPr>
        <w:lastRenderedPageBreak/>
        <w:t>c) utilizarea resurselor naturale, în special a solului, a terenurilor, a apei și a biodiversității</w:t>
      </w:r>
      <w:r w:rsidRPr="00A46404">
        <w:rPr>
          <w:rFonts w:ascii="Trebuchet MS" w:eastAsia="Calibri" w:hAnsi="Trebuchet MS" w:cs="Times New Roman"/>
          <w14:ligatures w14:val="none"/>
        </w:rPr>
        <w:t xml:space="preserve"> – impact nesemnificativ, sunt utilizate cantități relativ reduse;</w:t>
      </w:r>
    </w:p>
    <w:p w14:paraId="5A78B778" w14:textId="77777777" w:rsidR="00E11017" w:rsidRDefault="00893A7E" w:rsidP="00F40C9E">
      <w:pPr>
        <w:spacing w:after="0" w:line="360" w:lineRule="auto"/>
        <w:jc w:val="both"/>
        <w:rPr>
          <w:rFonts w:ascii="Trebuchet MS" w:eastAsia="Calibri" w:hAnsi="Trebuchet MS" w:cs="Times New Roman"/>
          <w14:ligatures w14:val="none"/>
        </w:rPr>
      </w:pPr>
      <w:r w:rsidRPr="00A46404">
        <w:rPr>
          <w:rFonts w:ascii="Trebuchet MS" w:eastAsia="Calibri" w:hAnsi="Trebuchet MS" w:cs="Times New Roman"/>
          <w:b/>
          <w14:ligatures w14:val="none"/>
        </w:rPr>
        <w:t>d) cantitatea și tipurile</w:t>
      </w:r>
      <w:r w:rsidR="00E11017">
        <w:rPr>
          <w:rFonts w:ascii="Trebuchet MS" w:eastAsia="Calibri" w:hAnsi="Trebuchet MS" w:cs="Times New Roman"/>
          <w:b/>
          <w14:ligatures w14:val="none"/>
        </w:rPr>
        <w:t xml:space="preserve"> de deşeuri generate/gestionate: </w:t>
      </w:r>
      <w:r w:rsidR="00E11017" w:rsidRPr="00E11017">
        <w:rPr>
          <w:rFonts w:ascii="Trebuchet MS" w:eastAsia="Calibri" w:hAnsi="Trebuchet MS" w:cs="Times New Roman"/>
          <w14:ligatures w14:val="none"/>
        </w:rPr>
        <w:t>diferitele categorii de deşeuri generate în timpul realizării investiţiei şi în etapa operaţională vor fi eliminate/valorificate prin firme autorizate, cu respectarea dispoziţiilor legale în vigoare;</w:t>
      </w:r>
    </w:p>
    <w:p w14:paraId="1DD2231B" w14:textId="35D57F12" w:rsidR="00893A7E" w:rsidRPr="00893A7E" w:rsidRDefault="00893A7E" w:rsidP="00F40C9E">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 xml:space="preserve">e) poluarea și alte efecte negative </w:t>
      </w:r>
      <w:r w:rsidRPr="00893A7E">
        <w:rPr>
          <w:rFonts w:ascii="Trebuchet MS" w:eastAsia="Calibri" w:hAnsi="Trebuchet MS" w:cs="Times New Roman"/>
          <w14:ligatures w14:val="none"/>
        </w:rPr>
        <w:t xml:space="preserve">– emisiile în atmosferă de la utilaje şi mijloacele de transport, precum și disconfortul fonic creat de lucrări, sunt temporare - în perioada de execuţie a lucrării, fără impact semnificativ; </w:t>
      </w:r>
    </w:p>
    <w:p w14:paraId="3EF003EE" w14:textId="02D80E88" w:rsidR="00DB788D" w:rsidRDefault="00893A7E" w:rsidP="00410D91">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f) riscurile de accidente majore și/sau dezastre relevante pentru proiect, inclusiv cele cauzate de schimbările climatice</w:t>
      </w:r>
      <w:r w:rsidRPr="00893A7E">
        <w:rPr>
          <w:rFonts w:ascii="Trebuchet MS" w:eastAsia="Calibri" w:hAnsi="Trebuchet MS" w:cs="Times New Roman"/>
          <w:b/>
          <w:lang w:val="en-US"/>
          <w14:ligatures w14:val="none"/>
        </w:rPr>
        <w:t>:</w:t>
      </w:r>
      <w:r w:rsidRPr="00893A7E">
        <w:rPr>
          <w:rFonts w:ascii="Trebuchet MS" w:eastAsia="Calibri" w:hAnsi="Trebuchet MS" w:cs="Times New Roman"/>
          <w14:ligatures w14:val="none"/>
        </w:rPr>
        <w:t xml:space="preserve"> </w:t>
      </w:r>
      <w:r w:rsidR="00DB788D" w:rsidRPr="00DB788D">
        <w:rPr>
          <w:rFonts w:ascii="Trebuchet MS" w:eastAsia="Calibri" w:hAnsi="Trebuchet MS" w:cs="Times New Roman"/>
          <w14:ligatures w14:val="none"/>
        </w:rPr>
        <w:t>se va avea în vedere adaptarea proiectului la schimbările climatice, prin adoptarea de soluții a mediului la: creșterea/scăderea temperatur</w:t>
      </w:r>
      <w:r w:rsidR="00DB788D">
        <w:rPr>
          <w:rFonts w:ascii="Trebuchet MS" w:eastAsia="Calibri" w:hAnsi="Trebuchet MS" w:cs="Times New Roman"/>
          <w14:ligatures w14:val="none"/>
        </w:rPr>
        <w:t>ilor extreme, creșterea frecvenței ș</w:t>
      </w:r>
      <w:r w:rsidR="00DB788D" w:rsidRPr="00DB788D">
        <w:rPr>
          <w:rFonts w:ascii="Trebuchet MS" w:eastAsia="Calibri" w:hAnsi="Trebuchet MS" w:cs="Times New Roman"/>
          <w14:ligatures w14:val="none"/>
        </w:rPr>
        <w:t>i a intensității precipitațiilor extreme, viteza medie a vântului, umiditate, alunecări de teren</w:t>
      </w:r>
      <w:r w:rsidR="00DB788D">
        <w:rPr>
          <w:rFonts w:ascii="Trebuchet MS" w:eastAsia="Calibri" w:hAnsi="Trebuchet MS" w:cs="Times New Roman"/>
          <w14:ligatures w14:val="none"/>
        </w:rPr>
        <w:t>, etc</w:t>
      </w:r>
      <w:r w:rsidR="00DB788D" w:rsidRPr="00DB788D">
        <w:rPr>
          <w:rFonts w:ascii="Trebuchet MS" w:eastAsia="Calibri" w:hAnsi="Trebuchet MS" w:cs="Times New Roman"/>
          <w14:ligatures w14:val="none"/>
        </w:rPr>
        <w:t xml:space="preserve">; </w:t>
      </w:r>
    </w:p>
    <w:p w14:paraId="546638F1" w14:textId="0CE60E2A" w:rsidR="00410D91" w:rsidRDefault="00893A7E" w:rsidP="00410D91">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b/>
          <w14:ligatures w14:val="none"/>
        </w:rPr>
        <w:t>g) riscurile pentru sănătatea umană</w:t>
      </w:r>
      <w:r w:rsidRPr="00893A7E">
        <w:rPr>
          <w:rFonts w:ascii="Trebuchet MS" w:eastAsia="Calibri" w:hAnsi="Trebuchet MS" w:cs="Times New Roman"/>
          <w:b/>
          <w:lang w:val="en-US"/>
          <w14:ligatures w14:val="none"/>
        </w:rPr>
        <w:t xml:space="preserve">: </w:t>
      </w:r>
      <w:r w:rsidR="00AF3D66">
        <w:rPr>
          <w:rFonts w:ascii="Trebuchet MS" w:eastAsia="Calibri" w:hAnsi="Trebuchet MS" w:cs="Times New Roman"/>
          <w:lang w:val="en-US"/>
          <w14:ligatures w14:val="none"/>
        </w:rPr>
        <w:t>nu este cazul;</w:t>
      </w:r>
      <w:r w:rsidR="006F7990">
        <w:rPr>
          <w:rFonts w:ascii="Trebuchet MS" w:eastAsia="Calibri" w:hAnsi="Trebuchet MS" w:cs="Times New Roman"/>
          <w:lang w:val="en-US"/>
          <w14:ligatures w14:val="none"/>
        </w:rPr>
        <w:t xml:space="preserve"> conform punctului de vedere nr. SB-5973/17.04.2024 exprimat de Direcția de Sănătate Publică a Județului Sibiu, proiectul nu necesită reglementare sanitară</w:t>
      </w:r>
      <w:r w:rsidR="00DB788D" w:rsidRPr="00DB788D">
        <w:rPr>
          <w:rFonts w:ascii="Trebuchet MS" w:eastAsia="Calibri" w:hAnsi="Trebuchet MS" w:cs="Times New Roman"/>
          <w:lang w:val="en-US"/>
          <w14:ligatures w14:val="none"/>
        </w:rPr>
        <w:t>.</w:t>
      </w:r>
    </w:p>
    <w:p w14:paraId="07C7C55A" w14:textId="6C713736" w:rsidR="00893A7E" w:rsidRPr="00893A7E" w:rsidRDefault="00893A7E" w:rsidP="00893A7E">
      <w:pPr>
        <w:spacing w:after="0" w:line="360" w:lineRule="auto"/>
        <w:rPr>
          <w:rFonts w:ascii="Trebuchet MS" w:eastAsia="Calibri" w:hAnsi="Trebuchet MS" w:cs="Times New Roman"/>
          <w:b/>
          <w:bCs/>
          <w14:ligatures w14:val="none"/>
        </w:rPr>
      </w:pPr>
      <w:r w:rsidRPr="00893A7E">
        <w:rPr>
          <w:rFonts w:ascii="Trebuchet MS" w:eastAsia="Calibri" w:hAnsi="Trebuchet MS" w:cs="Times New Roman"/>
          <w:b/>
          <w:bCs/>
          <w14:ligatures w14:val="none"/>
        </w:rPr>
        <w:t>2. Amplasarea proiectelor:</w:t>
      </w:r>
    </w:p>
    <w:p w14:paraId="15EACF1C" w14:textId="5F86A8F3" w:rsidR="00893A7E" w:rsidRPr="006A0265" w:rsidRDefault="00893A7E" w:rsidP="00893A7E">
      <w:pPr>
        <w:autoSpaceDE w:val="0"/>
        <w:autoSpaceDN w:val="0"/>
        <w:adjustRightInd w:val="0"/>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b/>
          <w14:ligatures w14:val="none"/>
        </w:rPr>
        <w:t>a) utilizarea actuală și aprobată a terenurilor:</w:t>
      </w:r>
      <w:r w:rsidRPr="00893A7E">
        <w:rPr>
          <w:rFonts w:ascii="Trebuchet MS" w:eastAsia="Calibri" w:hAnsi="Trebuchet MS" w:cs="Times New Roman"/>
          <w14:ligatures w14:val="none"/>
        </w:rPr>
        <w:t xml:space="preserve"> </w:t>
      </w:r>
      <w:r w:rsidR="006F7990">
        <w:rPr>
          <w:rFonts w:ascii="Trebuchet MS" w:eastAsia="Calibri" w:hAnsi="Trebuchet MS" w:cs="Times New Roman"/>
          <w14:ligatures w14:val="none"/>
        </w:rPr>
        <w:t>t</w:t>
      </w:r>
      <w:r w:rsidR="006F7990" w:rsidRPr="006F7990">
        <w:rPr>
          <w:rFonts w:ascii="Trebuchet MS" w:eastAsia="Calibri" w:hAnsi="Trebuchet MS" w:cs="Times New Roman"/>
          <w14:ligatures w14:val="none"/>
        </w:rPr>
        <w:t>erenul pe care se vor executa lucrările este situat în UAT Loamneș, localitățile Loamneș, Mândra, Alămor, Armeni și Hașag în intravilan și extravilan,</w:t>
      </w:r>
      <w:r w:rsidR="00AF3D66">
        <w:rPr>
          <w:rFonts w:ascii="Trebuchet MS" w:eastAsia="Calibri" w:hAnsi="Trebuchet MS" w:cs="Times New Roman"/>
          <w14:ligatures w14:val="none"/>
        </w:rPr>
        <w:t xml:space="preserve"> județul Sibiu</w:t>
      </w:r>
      <w:r w:rsidR="00816533">
        <w:rPr>
          <w:rFonts w:ascii="Trebuchet MS" w:eastAsia="Calibri" w:hAnsi="Trebuchet MS" w:cs="Times New Roman"/>
          <w14:ligatures w14:val="none"/>
        </w:rPr>
        <w:t>;</w:t>
      </w:r>
      <w:r w:rsidR="006A0265">
        <w:rPr>
          <w:rFonts w:ascii="Trebuchet MS" w:eastAsia="Calibri" w:hAnsi="Trebuchet MS" w:cs="Times New Roman"/>
          <w14:ligatures w14:val="none"/>
        </w:rPr>
        <w:t xml:space="preserve"> situația actuală – străzi, drum județean, ape</w:t>
      </w:r>
      <w:r w:rsidR="006A0265">
        <w:rPr>
          <w:rFonts w:ascii="Trebuchet MS" w:eastAsia="Calibri" w:hAnsi="Trebuchet MS" w:cs="Times New Roman"/>
          <w:lang w:val="en-US"/>
          <w14:ligatures w14:val="none"/>
        </w:rPr>
        <w:t xml:space="preserve">;  </w:t>
      </w:r>
      <w:r w:rsidR="006A0265">
        <w:rPr>
          <w:rFonts w:ascii="Trebuchet MS" w:eastAsia="Calibri" w:hAnsi="Trebuchet MS" w:cs="Times New Roman"/>
          <w14:ligatures w14:val="none"/>
        </w:rPr>
        <w:t>situația propusă – construire rețea fixă de telecomunicații Orange, conform certificatului de urbanism eliberat de Consiliul Județean Sibiu</w:t>
      </w:r>
      <w:r w:rsidR="006A0265">
        <w:rPr>
          <w:rFonts w:ascii="Trebuchet MS" w:eastAsia="Calibri" w:hAnsi="Trebuchet MS" w:cs="Times New Roman"/>
          <w:lang w:val="en-US"/>
          <w14:ligatures w14:val="none"/>
        </w:rPr>
        <w:t>;</w:t>
      </w:r>
    </w:p>
    <w:p w14:paraId="6C182E99" w14:textId="77777777" w:rsidR="00893A7E" w:rsidRPr="00893A7E" w:rsidRDefault="00893A7E" w:rsidP="00893A7E">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b) bogăția, disponibilitatea, calitatea și capacitatea de</w:t>
      </w:r>
      <w:r w:rsidRPr="00893A7E">
        <w:rPr>
          <w:rFonts w:ascii="Trebuchet MS" w:eastAsia="Calibri" w:hAnsi="Trebuchet MS" w:cs="Times New Roman"/>
          <w14:ligatures w14:val="none"/>
        </w:rPr>
        <w:t xml:space="preserve"> </w:t>
      </w:r>
      <w:r w:rsidRPr="00893A7E">
        <w:rPr>
          <w:rFonts w:ascii="Trebuchet MS" w:eastAsia="Calibri" w:hAnsi="Trebuchet MS" w:cs="Times New Roman"/>
          <w:b/>
          <w14:ligatures w14:val="none"/>
        </w:rPr>
        <w:t>regenerare relative ale resurselor naturale, inclusiv solul, terenurile, apă și biodiversitatea, din zonă și din subteranul acesteia:</w:t>
      </w:r>
      <w:r w:rsidRPr="00893A7E">
        <w:rPr>
          <w:rFonts w:ascii="Trebuchet MS" w:eastAsia="Calibri" w:hAnsi="Trebuchet MS" w:cs="Times New Roman"/>
          <w14:ligatures w14:val="none"/>
        </w:rPr>
        <w:t xml:space="preserve"> nu este cazul;</w:t>
      </w:r>
    </w:p>
    <w:p w14:paraId="76C0A415" w14:textId="77777777" w:rsidR="00893A7E" w:rsidRPr="00893A7E" w:rsidRDefault="00893A7E" w:rsidP="00893A7E">
      <w:pPr>
        <w:spacing w:after="0" w:line="360" w:lineRule="auto"/>
        <w:jc w:val="both"/>
        <w:rPr>
          <w:rFonts w:ascii="Trebuchet MS" w:eastAsia="Calibri" w:hAnsi="Trebuchet MS" w:cs="Times New Roman"/>
          <w:b/>
          <w14:ligatures w14:val="none"/>
        </w:rPr>
      </w:pPr>
      <w:r w:rsidRPr="00893A7E">
        <w:rPr>
          <w:rFonts w:ascii="Trebuchet MS" w:eastAsia="Calibri" w:hAnsi="Trebuchet MS" w:cs="Times New Roman"/>
          <w:b/>
          <w14:ligatures w14:val="none"/>
        </w:rPr>
        <w:t xml:space="preserve">c) capacitatea de absorbţie a mediului natural, acordându-se o atenţie specială următoarelor zone: </w:t>
      </w:r>
    </w:p>
    <w:p w14:paraId="5763A73F" w14:textId="77777777" w:rsidR="00893A7E" w:rsidRPr="00893A7E" w:rsidRDefault="00893A7E" w:rsidP="00893A7E">
      <w:pPr>
        <w:numPr>
          <w:ilvl w:val="0"/>
          <w:numId w:val="1"/>
        </w:numPr>
        <w:spacing w:after="0" w:line="360" w:lineRule="auto"/>
        <w:ind w:left="567" w:hanging="283"/>
        <w:jc w:val="both"/>
        <w:rPr>
          <w:rFonts w:ascii="Trebuchet MS" w:eastAsia="Calibri" w:hAnsi="Trebuchet MS" w:cs="Times New Roman"/>
          <w14:ligatures w14:val="none"/>
        </w:rPr>
      </w:pPr>
      <w:r w:rsidRPr="00893A7E">
        <w:rPr>
          <w:rFonts w:ascii="Trebuchet MS" w:eastAsia="Calibri" w:hAnsi="Trebuchet MS" w:cs="Times New Roman"/>
          <w:b/>
          <w14:ligatures w14:val="none"/>
        </w:rPr>
        <w:t>zone umede, zone riverane, guri ale râurilor:</w:t>
      </w:r>
      <w:r w:rsidRPr="00893A7E">
        <w:rPr>
          <w:rFonts w:ascii="Trebuchet MS" w:eastAsia="Calibri" w:hAnsi="Trebuchet MS" w:cs="Times New Roman"/>
          <w14:ligatures w14:val="none"/>
        </w:rPr>
        <w:t xml:space="preserve"> nu este cazul;</w:t>
      </w:r>
    </w:p>
    <w:p w14:paraId="25141233" w14:textId="77777777" w:rsidR="00893A7E" w:rsidRPr="00893A7E" w:rsidRDefault="00893A7E" w:rsidP="00893A7E">
      <w:pPr>
        <w:numPr>
          <w:ilvl w:val="0"/>
          <w:numId w:val="1"/>
        </w:numPr>
        <w:spacing w:after="0" w:line="360" w:lineRule="auto"/>
        <w:ind w:left="567" w:hanging="283"/>
        <w:jc w:val="both"/>
        <w:rPr>
          <w:rFonts w:ascii="Trebuchet MS" w:eastAsia="Calibri" w:hAnsi="Trebuchet MS" w:cs="Times New Roman"/>
          <w14:ligatures w14:val="none"/>
        </w:rPr>
      </w:pPr>
      <w:r w:rsidRPr="00893A7E">
        <w:rPr>
          <w:rFonts w:ascii="Trebuchet MS" w:eastAsia="Calibri" w:hAnsi="Trebuchet MS" w:cs="Times New Roman"/>
          <w:b/>
          <w14:ligatures w14:val="none"/>
        </w:rPr>
        <w:t>zone costiere și mediul marin:</w:t>
      </w:r>
      <w:r w:rsidRPr="00893A7E">
        <w:rPr>
          <w:rFonts w:ascii="Trebuchet MS" w:eastAsia="Calibri" w:hAnsi="Trebuchet MS" w:cs="Times New Roman"/>
          <w14:ligatures w14:val="none"/>
        </w:rPr>
        <w:t xml:space="preserve"> nu este cazul;</w:t>
      </w:r>
    </w:p>
    <w:p w14:paraId="0E0B011A" w14:textId="77777777" w:rsidR="00893A7E" w:rsidRPr="00893A7E" w:rsidRDefault="00893A7E" w:rsidP="00893A7E">
      <w:pPr>
        <w:numPr>
          <w:ilvl w:val="0"/>
          <w:numId w:val="1"/>
        </w:numPr>
        <w:spacing w:after="0" w:line="360" w:lineRule="auto"/>
        <w:ind w:left="567" w:hanging="283"/>
        <w:jc w:val="both"/>
        <w:rPr>
          <w:rFonts w:ascii="Trebuchet MS" w:eastAsia="Calibri" w:hAnsi="Trebuchet MS" w:cs="Times New Roman"/>
          <w14:ligatures w14:val="none"/>
        </w:rPr>
      </w:pPr>
      <w:r w:rsidRPr="00893A7E">
        <w:rPr>
          <w:rFonts w:ascii="Trebuchet MS" w:eastAsia="Calibri" w:hAnsi="Trebuchet MS" w:cs="Times New Roman"/>
          <w:b/>
          <w14:ligatures w14:val="none"/>
        </w:rPr>
        <w:t xml:space="preserve">zonele montane şi forestiere: </w:t>
      </w:r>
      <w:r w:rsidRPr="00893A7E">
        <w:rPr>
          <w:rFonts w:ascii="Trebuchet MS" w:eastAsia="Calibri" w:hAnsi="Trebuchet MS" w:cs="Times New Roman"/>
          <w14:ligatures w14:val="none"/>
        </w:rPr>
        <w:t>nu este cazul;</w:t>
      </w:r>
    </w:p>
    <w:p w14:paraId="5735FC5D" w14:textId="77777777" w:rsidR="00893A7E" w:rsidRPr="00893A7E" w:rsidRDefault="00893A7E" w:rsidP="00893A7E">
      <w:pPr>
        <w:numPr>
          <w:ilvl w:val="0"/>
          <w:numId w:val="1"/>
        </w:numPr>
        <w:spacing w:after="0" w:line="360" w:lineRule="auto"/>
        <w:ind w:left="567" w:hanging="283"/>
        <w:jc w:val="both"/>
        <w:rPr>
          <w:rFonts w:ascii="Trebuchet MS" w:eastAsia="Calibri" w:hAnsi="Trebuchet MS" w:cs="Times New Roman"/>
          <w14:ligatures w14:val="none"/>
        </w:rPr>
      </w:pPr>
      <w:r w:rsidRPr="00893A7E">
        <w:rPr>
          <w:rFonts w:ascii="Trebuchet MS" w:eastAsia="Calibri" w:hAnsi="Trebuchet MS" w:cs="Times New Roman"/>
          <w:b/>
          <w14:ligatures w14:val="none"/>
        </w:rPr>
        <w:t>arii naturale protejate de interes național, comunitar, internațional:</w:t>
      </w:r>
      <w:r w:rsidRPr="00893A7E">
        <w:rPr>
          <w:rFonts w:ascii="Trebuchet MS" w:eastAsia="Calibri" w:hAnsi="Trebuchet MS" w:cs="Times New Roman"/>
          <w14:ligatures w14:val="none"/>
        </w:rPr>
        <w:t xml:space="preserve"> nu este cazul;</w:t>
      </w:r>
    </w:p>
    <w:p w14:paraId="734DD976" w14:textId="763D8970" w:rsidR="00816533" w:rsidRPr="00816533" w:rsidRDefault="00893A7E" w:rsidP="00816533">
      <w:pPr>
        <w:numPr>
          <w:ilvl w:val="0"/>
          <w:numId w:val="1"/>
        </w:numPr>
        <w:spacing w:after="0" w:line="360" w:lineRule="auto"/>
        <w:ind w:left="567" w:hanging="283"/>
        <w:jc w:val="both"/>
        <w:rPr>
          <w:rFonts w:ascii="Trebuchet MS" w:eastAsia="Calibri" w:hAnsi="Trebuchet MS" w:cs="Times New Roman"/>
          <w14:ligatures w14:val="none"/>
        </w:rPr>
      </w:pPr>
      <w:r w:rsidRPr="00893A7E">
        <w:rPr>
          <w:rFonts w:ascii="Trebuchet MS" w:eastAsia="Calibri" w:hAnsi="Trebuchet MS" w:cs="Times New Roman"/>
          <w:b/>
          <w:lang w:val="en-US"/>
          <w14:ligatures w14:val="none"/>
        </w:rPr>
        <w:t xml:space="preserve">zone clasificate sau protejate conform legislaţiei în vigoare: </w:t>
      </w:r>
      <w:r w:rsidRPr="00893A7E">
        <w:rPr>
          <w:rFonts w:ascii="Trebuchet MS" w:eastAsia="Calibri" w:hAnsi="Trebuchet MS" w:cs="Times New Roman"/>
          <w:lang w:val="en-US"/>
          <w14:ligatures w14:val="none"/>
        </w:rPr>
        <w:t xml:space="preserve">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w:t>
      </w:r>
      <w:r w:rsidRPr="00893A7E">
        <w:rPr>
          <w:rFonts w:ascii="Trebuchet MS" w:eastAsia="Calibri" w:hAnsi="Trebuchet MS" w:cs="Times New Roman"/>
          <w:lang w:val="en-US"/>
          <w14:ligatures w14:val="none"/>
        </w:rPr>
        <w:lastRenderedPageBreak/>
        <w:t>a celei privind caracterul şi mărimea zonelor de protecţie sanitară şi hidrogeologică</w:t>
      </w:r>
      <w:r w:rsidRPr="00893A7E">
        <w:rPr>
          <w:rFonts w:ascii="Trebuchet MS" w:eastAsia="Calibri" w:hAnsi="Trebuchet MS" w:cs="Times New Roman"/>
          <w14:ligatures w14:val="none"/>
        </w:rPr>
        <w:t xml:space="preserve">: </w:t>
      </w:r>
      <w:r w:rsidR="006F7990">
        <w:rPr>
          <w:rFonts w:ascii="Trebuchet MS" w:eastAsia="Calibri" w:hAnsi="Trebuchet MS" w:cs="Times New Roman"/>
          <w14:ligatures w14:val="none"/>
        </w:rPr>
        <w:t>nu este cazul</w:t>
      </w:r>
      <w:r w:rsidR="00816533" w:rsidRPr="00816533">
        <w:rPr>
          <w:rFonts w:ascii="Trebuchet MS" w:eastAsia="Calibri" w:hAnsi="Trebuchet MS" w:cs="Times New Roman"/>
          <w14:ligatures w14:val="none"/>
        </w:rPr>
        <w:t>;</w:t>
      </w:r>
    </w:p>
    <w:p w14:paraId="487D71C4" w14:textId="77777777" w:rsidR="00893A7E" w:rsidRPr="00893A7E" w:rsidRDefault="00893A7E" w:rsidP="00893A7E">
      <w:pPr>
        <w:numPr>
          <w:ilvl w:val="0"/>
          <w:numId w:val="1"/>
        </w:numPr>
        <w:spacing w:after="0" w:line="360" w:lineRule="auto"/>
        <w:ind w:left="567" w:hanging="283"/>
        <w:jc w:val="both"/>
        <w:rPr>
          <w:rFonts w:ascii="Trebuchet MS" w:eastAsia="Calibri" w:hAnsi="Trebuchet MS" w:cs="Times New Roman"/>
          <w14:ligatures w14:val="none"/>
        </w:rPr>
      </w:pPr>
      <w:r w:rsidRPr="00893A7E">
        <w:rPr>
          <w:rFonts w:ascii="Trebuchet MS" w:eastAsia="Calibri" w:hAnsi="Trebuchet MS" w:cs="Times New Roman"/>
          <w:b/>
          <w14:ligatures w14:val="none"/>
        </w:rPr>
        <w:t>zonele în care au existat deja cazuri de nerespectare a standardelor de calitate a mediului:</w:t>
      </w:r>
      <w:r w:rsidRPr="00893A7E">
        <w:rPr>
          <w:rFonts w:ascii="Trebuchet MS" w:eastAsia="Calibri" w:hAnsi="Trebuchet MS" w:cs="Times New Roman"/>
          <w14:ligatures w14:val="none"/>
        </w:rPr>
        <w:t xml:space="preserve"> nu este cazul;</w:t>
      </w:r>
    </w:p>
    <w:p w14:paraId="44F50699" w14:textId="77777777" w:rsidR="00E73949" w:rsidRDefault="00893A7E" w:rsidP="00E73949">
      <w:pPr>
        <w:numPr>
          <w:ilvl w:val="0"/>
          <w:numId w:val="1"/>
        </w:numPr>
        <w:autoSpaceDE w:val="0"/>
        <w:autoSpaceDN w:val="0"/>
        <w:adjustRightInd w:val="0"/>
        <w:spacing w:after="0" w:line="360" w:lineRule="auto"/>
        <w:ind w:left="567" w:hanging="283"/>
        <w:jc w:val="both"/>
        <w:rPr>
          <w:rFonts w:ascii="Trebuchet MS" w:eastAsia="Calibri" w:hAnsi="Trebuchet MS" w:cs="Times New Roman"/>
          <w14:ligatures w14:val="none"/>
        </w:rPr>
      </w:pPr>
      <w:r w:rsidRPr="00893A7E">
        <w:rPr>
          <w:rFonts w:ascii="Trebuchet MS" w:eastAsia="Calibri" w:hAnsi="Trebuchet MS" w:cs="Times New Roman"/>
          <w:b/>
          <w14:ligatures w14:val="none"/>
        </w:rPr>
        <w:t xml:space="preserve">zonele cu o densitate mare a populaţiei: </w:t>
      </w:r>
      <w:r w:rsidRPr="00893A7E">
        <w:rPr>
          <w:rFonts w:ascii="Trebuchet MS" w:eastAsia="Calibri" w:hAnsi="Trebuchet MS" w:cs="Times New Roman"/>
          <w14:ligatures w14:val="none"/>
        </w:rPr>
        <w:t>nu este cazul;</w:t>
      </w:r>
    </w:p>
    <w:p w14:paraId="43CC6839" w14:textId="5E473F9C" w:rsidR="00E73949" w:rsidRPr="00E73949" w:rsidRDefault="00893A7E" w:rsidP="00E73949">
      <w:pPr>
        <w:numPr>
          <w:ilvl w:val="0"/>
          <w:numId w:val="1"/>
        </w:numPr>
        <w:autoSpaceDE w:val="0"/>
        <w:autoSpaceDN w:val="0"/>
        <w:adjustRightInd w:val="0"/>
        <w:spacing w:after="0" w:line="360" w:lineRule="auto"/>
        <w:ind w:left="567" w:hanging="283"/>
        <w:jc w:val="both"/>
        <w:rPr>
          <w:rFonts w:ascii="Trebuchet MS" w:eastAsia="Calibri" w:hAnsi="Trebuchet MS" w:cs="Times New Roman"/>
          <w14:ligatures w14:val="none"/>
        </w:rPr>
      </w:pPr>
      <w:r w:rsidRPr="00E73949">
        <w:rPr>
          <w:rFonts w:ascii="Trebuchet MS" w:eastAsia="Calibri" w:hAnsi="Trebuchet MS" w:cs="Times New Roman"/>
          <w:b/>
          <w14:ligatures w14:val="none"/>
        </w:rPr>
        <w:t xml:space="preserve">peisaje şi situri importante din punct de vedere istoric, cultural sau arheologic: </w:t>
      </w:r>
      <w:r w:rsidR="006F7990">
        <w:rPr>
          <w:rFonts w:ascii="Trebuchet MS" w:eastAsia="Calibri" w:hAnsi="Trebuchet MS" w:cs="Times New Roman"/>
          <w14:ligatures w14:val="none"/>
        </w:rPr>
        <w:t>nu este cazul</w:t>
      </w:r>
      <w:r w:rsidR="00E73949" w:rsidRPr="00E73949">
        <w:rPr>
          <w:rFonts w:ascii="Trebuchet MS" w:eastAsia="Calibri" w:hAnsi="Trebuchet MS" w:cs="Times New Roman"/>
          <w14:ligatures w14:val="none"/>
        </w:rPr>
        <w:t>.</w:t>
      </w:r>
    </w:p>
    <w:p w14:paraId="1FAC6A72" w14:textId="051CFAC1" w:rsidR="00893A7E" w:rsidRPr="00E73949" w:rsidRDefault="00893A7E" w:rsidP="00E73949">
      <w:pPr>
        <w:autoSpaceDE w:val="0"/>
        <w:autoSpaceDN w:val="0"/>
        <w:adjustRightInd w:val="0"/>
        <w:spacing w:after="0" w:line="360" w:lineRule="auto"/>
        <w:jc w:val="both"/>
        <w:rPr>
          <w:rFonts w:ascii="Trebuchet MS" w:eastAsia="Calibri" w:hAnsi="Trebuchet MS" w:cs="Times New Roman"/>
          <w14:ligatures w14:val="none"/>
        </w:rPr>
      </w:pPr>
      <w:r w:rsidRPr="00E73949">
        <w:rPr>
          <w:rFonts w:ascii="Trebuchet MS" w:eastAsia="Calibri" w:hAnsi="Trebuchet MS" w:cs="Times New Roman"/>
          <w:b/>
          <w:bCs/>
          <w14:ligatures w14:val="none"/>
        </w:rPr>
        <w:t>3. Tipurile și caracteristicile impactului potenţial</w:t>
      </w:r>
      <w:r w:rsidRPr="00E73949">
        <w:rPr>
          <w:rFonts w:ascii="Trebuchet MS" w:eastAsia="Calibri" w:hAnsi="Trebuchet MS" w:cs="Times New Roman"/>
          <w14:ligatures w14:val="none"/>
        </w:rPr>
        <w:t>:</w:t>
      </w:r>
    </w:p>
    <w:p w14:paraId="347C5994" w14:textId="77777777" w:rsidR="00893A7E" w:rsidRPr="00893A7E" w:rsidRDefault="00893A7E" w:rsidP="00893A7E">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a) importanța și extinderea spațială a impactului:</w:t>
      </w:r>
      <w:r w:rsidRPr="00893A7E">
        <w:rPr>
          <w:rFonts w:ascii="Trebuchet MS" w:eastAsia="Calibri" w:hAnsi="Trebuchet MS" w:cs="Times New Roman"/>
          <w14:ligatures w14:val="none"/>
        </w:rPr>
        <w:t xml:space="preserve"> local, redus în perioada de execuţie; </w:t>
      </w:r>
    </w:p>
    <w:p w14:paraId="21854527" w14:textId="15D036C1" w:rsidR="00893A7E" w:rsidRPr="00893A7E" w:rsidRDefault="00893A7E" w:rsidP="0051592D">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 xml:space="preserve">b) natura impactului: </w:t>
      </w:r>
      <w:r w:rsidR="0051592D" w:rsidRPr="0051592D">
        <w:rPr>
          <w:rFonts w:ascii="Trebuchet MS" w:eastAsia="Calibri" w:hAnsi="Trebuchet MS" w:cs="Times New Roman"/>
          <w14:ligatures w14:val="none"/>
        </w:rPr>
        <w:t>impact negativ redus, temporar, reversibil asupra factorilor de</w:t>
      </w:r>
      <w:r w:rsidR="0051592D">
        <w:rPr>
          <w:rFonts w:ascii="Trebuchet MS" w:eastAsia="Calibri" w:hAnsi="Trebuchet MS" w:cs="Times New Roman"/>
          <w14:ligatures w14:val="none"/>
        </w:rPr>
        <w:t xml:space="preserve"> </w:t>
      </w:r>
      <w:r w:rsidR="0051592D" w:rsidRPr="0051592D">
        <w:rPr>
          <w:rFonts w:ascii="Trebuchet MS" w:eastAsia="Calibri" w:hAnsi="Trebuchet MS" w:cs="Times New Roman"/>
          <w14:ligatures w14:val="none"/>
        </w:rPr>
        <w:t>mediu pe</w:t>
      </w:r>
      <w:r w:rsidR="0051592D">
        <w:rPr>
          <w:rFonts w:ascii="Trebuchet MS" w:eastAsia="Calibri" w:hAnsi="Trebuchet MS" w:cs="Times New Roman"/>
          <w14:ligatures w14:val="none"/>
        </w:rPr>
        <w:t xml:space="preserve"> </w:t>
      </w:r>
      <w:r w:rsidR="0051592D" w:rsidRPr="0051592D">
        <w:rPr>
          <w:rFonts w:ascii="Trebuchet MS" w:eastAsia="Calibri" w:hAnsi="Trebuchet MS" w:cs="Times New Roman"/>
          <w14:ligatures w14:val="none"/>
        </w:rPr>
        <w:t>termen scurt</w:t>
      </w:r>
      <w:r w:rsidR="0051592D">
        <w:rPr>
          <w:rFonts w:ascii="Trebuchet MS" w:eastAsia="Calibri" w:hAnsi="Trebuchet MS" w:cs="Times New Roman"/>
          <w14:ligatures w14:val="none"/>
        </w:rPr>
        <w:t>,</w:t>
      </w:r>
      <w:r w:rsidR="0051592D" w:rsidRPr="0051592D">
        <w:rPr>
          <w:rFonts w:ascii="Trebuchet MS" w:eastAsia="Calibri" w:hAnsi="Trebuchet MS" w:cs="Times New Roman"/>
          <w14:ligatures w14:val="none"/>
        </w:rPr>
        <w:t xml:space="preserve"> doar în perioada de execuție a lucrărilor.</w:t>
      </w:r>
    </w:p>
    <w:p w14:paraId="10BAC076" w14:textId="77777777" w:rsidR="00893A7E" w:rsidRPr="00893A7E" w:rsidRDefault="00893A7E" w:rsidP="00893A7E">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 xml:space="preserve">c) natura transfrontalieră a impactului: </w:t>
      </w:r>
      <w:r w:rsidRPr="00893A7E">
        <w:rPr>
          <w:rFonts w:ascii="Trebuchet MS" w:eastAsia="Calibri" w:hAnsi="Trebuchet MS" w:cs="Times New Roman"/>
          <w14:ligatures w14:val="none"/>
        </w:rPr>
        <w:t>nu este cazul;</w:t>
      </w:r>
    </w:p>
    <w:p w14:paraId="677639CB" w14:textId="77777777" w:rsidR="00893A7E" w:rsidRPr="00893A7E" w:rsidRDefault="00893A7E" w:rsidP="00893A7E">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 xml:space="preserve">d) intensitatea și complexitatea impactului: </w:t>
      </w:r>
      <w:r w:rsidRPr="00893A7E">
        <w:rPr>
          <w:rFonts w:ascii="Trebuchet MS" w:eastAsia="Calibri" w:hAnsi="Trebuchet MS" w:cs="Times New Roman"/>
          <w14:ligatures w14:val="none"/>
        </w:rPr>
        <w:t>se vor lua măsuri de reducere şi limitare a impactului asupra mediului;</w:t>
      </w:r>
    </w:p>
    <w:p w14:paraId="3D941329" w14:textId="77777777" w:rsidR="00893A7E" w:rsidRPr="00893A7E" w:rsidRDefault="00893A7E" w:rsidP="00893A7E">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e) probabilitatea impactului:</w:t>
      </w:r>
      <w:r w:rsidRPr="00893A7E">
        <w:rPr>
          <w:rFonts w:ascii="Trebuchet MS" w:eastAsia="Calibri" w:hAnsi="Trebuchet MS" w:cs="Times New Roman"/>
          <w14:ligatures w14:val="none"/>
        </w:rPr>
        <w:t xml:space="preserve"> redus pe perioada de execuţie cât și pe perioada de funcţionare, în condiţiile respectării măsurilor propuse prin proiect;</w:t>
      </w:r>
    </w:p>
    <w:p w14:paraId="74AFF3BE" w14:textId="325D92FE" w:rsidR="00893A7E" w:rsidRPr="00893A7E" w:rsidRDefault="00893A7E" w:rsidP="00536520">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 xml:space="preserve">f) debutul, durata, frecvența și reversibilitatea preconizate ale impactului: </w:t>
      </w:r>
      <w:r w:rsidR="00536520" w:rsidRPr="00536520">
        <w:rPr>
          <w:rFonts w:ascii="Trebuchet MS" w:eastAsia="Calibri" w:hAnsi="Trebuchet MS" w:cs="Times New Roman"/>
          <w14:ligatures w14:val="none"/>
        </w:rPr>
        <w:t>Impactul asupra mediului va fi în general redus, de mică intensitate și reversibil, ținând</w:t>
      </w:r>
      <w:r w:rsidR="00536520">
        <w:rPr>
          <w:rFonts w:ascii="Trebuchet MS" w:eastAsia="Calibri" w:hAnsi="Trebuchet MS" w:cs="Times New Roman"/>
          <w14:ligatures w14:val="none"/>
        </w:rPr>
        <w:t xml:space="preserve"> </w:t>
      </w:r>
      <w:r w:rsidR="00536520" w:rsidRPr="00536520">
        <w:rPr>
          <w:rFonts w:ascii="Trebuchet MS" w:eastAsia="Calibri" w:hAnsi="Trebuchet MS" w:cs="Times New Roman"/>
          <w14:ligatures w14:val="none"/>
        </w:rPr>
        <w:t>seama de specificul proiectului</w:t>
      </w:r>
      <w:r w:rsidRPr="00893A7E">
        <w:rPr>
          <w:rFonts w:ascii="Trebuchet MS" w:eastAsia="Calibri" w:hAnsi="Trebuchet MS" w:cs="Times New Roman"/>
          <w:lang w:val="en-US"/>
          <w14:ligatures w14:val="none"/>
        </w:rPr>
        <w:t>;</w:t>
      </w:r>
      <w:r w:rsidRPr="00893A7E">
        <w:rPr>
          <w:rFonts w:ascii="Trebuchet MS" w:eastAsia="Calibri" w:hAnsi="Trebuchet MS" w:cs="Times New Roman"/>
          <w14:ligatures w14:val="none"/>
        </w:rPr>
        <w:t xml:space="preserve">   </w:t>
      </w:r>
    </w:p>
    <w:p w14:paraId="1D26B6CA" w14:textId="77777777" w:rsidR="00893A7E" w:rsidRPr="00893A7E" w:rsidRDefault="00893A7E" w:rsidP="00893A7E">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b/>
          <w14:ligatures w14:val="none"/>
        </w:rPr>
        <w:t>g) cumularea impactului cu impactul altor proiecte existente și/sau aprobate</w:t>
      </w:r>
      <w:r w:rsidRPr="00893A7E">
        <w:rPr>
          <w:rFonts w:ascii="Trebuchet MS" w:eastAsia="Calibri" w:hAnsi="Trebuchet MS" w:cs="Times New Roman"/>
          <w:b/>
          <w:lang w:val="en-US"/>
          <w14:ligatures w14:val="none"/>
        </w:rPr>
        <w:t xml:space="preserve">: </w:t>
      </w:r>
      <w:r w:rsidRPr="00893A7E">
        <w:rPr>
          <w:rFonts w:ascii="Trebuchet MS" w:eastAsia="Calibri" w:hAnsi="Trebuchet MS" w:cs="Times New Roman"/>
          <w:lang w:val="en-US"/>
          <w14:ligatures w14:val="none"/>
        </w:rPr>
        <w:t>nu este cazul</w:t>
      </w:r>
      <w:r w:rsidRPr="00893A7E">
        <w:rPr>
          <w:rFonts w:ascii="Trebuchet MS" w:eastAsia="Calibri" w:hAnsi="Trebuchet MS" w:cs="Times New Roman"/>
          <w14:ligatures w14:val="none"/>
        </w:rPr>
        <w:t>;</w:t>
      </w:r>
    </w:p>
    <w:p w14:paraId="713F131C" w14:textId="77777777" w:rsidR="00893A7E" w:rsidRPr="00893A7E" w:rsidRDefault="00893A7E" w:rsidP="00893A7E">
      <w:pPr>
        <w:spacing w:after="0" w:line="360" w:lineRule="auto"/>
        <w:jc w:val="both"/>
        <w:rPr>
          <w:rFonts w:ascii="Trebuchet MS" w:eastAsia="Calibri" w:hAnsi="Trebuchet MS" w:cs="Times New Roman"/>
          <w:b/>
          <w14:ligatures w14:val="none"/>
        </w:rPr>
      </w:pPr>
      <w:r w:rsidRPr="00893A7E">
        <w:rPr>
          <w:rFonts w:ascii="Trebuchet MS" w:eastAsia="Calibri" w:hAnsi="Trebuchet MS" w:cs="Times New Roman"/>
          <w:b/>
          <w14:ligatures w14:val="none"/>
        </w:rPr>
        <w:t xml:space="preserve">h) posibilitatea de reducere efectivă a impactului: </w:t>
      </w:r>
      <w:r w:rsidRPr="00893A7E">
        <w:rPr>
          <w:rFonts w:ascii="Trebuchet MS" w:eastAsia="Calibri" w:hAnsi="Trebuchet MS" w:cs="Times New Roman"/>
          <w14:ligatures w14:val="none"/>
        </w:rPr>
        <w:t>nu este cazul.</w:t>
      </w:r>
      <w:r w:rsidRPr="00893A7E">
        <w:rPr>
          <w:rFonts w:ascii="Trebuchet MS" w:eastAsia="Calibri" w:hAnsi="Trebuchet MS" w:cs="Times New Roman"/>
          <w:b/>
          <w14:ligatures w14:val="none"/>
        </w:rPr>
        <w:t xml:space="preserve">  </w:t>
      </w:r>
    </w:p>
    <w:p w14:paraId="71706E93" w14:textId="77777777" w:rsidR="00F576DC" w:rsidRPr="002D0DF1" w:rsidRDefault="00F576DC" w:rsidP="00E71CC3">
      <w:pPr>
        <w:spacing w:after="0" w:line="360" w:lineRule="auto"/>
        <w:jc w:val="both"/>
        <w:rPr>
          <w:rFonts w:ascii="Trebuchet MS" w:eastAsia="Calibri" w:hAnsi="Trebuchet MS" w:cs="Times New Roman"/>
          <w:b/>
          <w:sz w:val="20"/>
          <w:szCs w:val="20"/>
          <w:lang w:val="en-US"/>
          <w14:ligatures w14:val="none"/>
        </w:rPr>
      </w:pPr>
    </w:p>
    <w:p w14:paraId="3A1A78DB" w14:textId="058C4645" w:rsidR="002D2F46" w:rsidRDefault="00893A7E" w:rsidP="00E71CC3">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b/>
          <w:lang w:val="en-US"/>
          <w14:ligatures w14:val="none"/>
        </w:rPr>
        <w:t>II. Motivele pe baza cărora s-a stabilit necesitatea neefectuării evaluării adecvate sunt următoarele</w:t>
      </w:r>
      <w:r w:rsidRPr="00893A7E">
        <w:rPr>
          <w:rFonts w:ascii="Trebuchet MS" w:eastAsia="Calibri" w:hAnsi="Trebuchet MS" w:cs="Times New Roman"/>
          <w:lang w:val="en-US"/>
          <w14:ligatures w14:val="none"/>
        </w:rPr>
        <w:t xml:space="preserve">: </w:t>
      </w:r>
    </w:p>
    <w:p w14:paraId="58B0E3C2" w14:textId="7E490D31" w:rsidR="00893A7E" w:rsidRPr="002D2F46" w:rsidRDefault="00893A7E" w:rsidP="002D2F46">
      <w:pPr>
        <w:pStyle w:val="Listparagraf"/>
        <w:numPr>
          <w:ilvl w:val="0"/>
          <w:numId w:val="17"/>
        </w:numPr>
        <w:spacing w:after="0" w:line="360" w:lineRule="auto"/>
        <w:ind w:left="284" w:hanging="284"/>
        <w:jc w:val="both"/>
        <w:rPr>
          <w:rFonts w:ascii="Trebuchet MS" w:eastAsia="Calibri" w:hAnsi="Trebuchet MS" w:cs="Times New Roman"/>
          <w:lang w:eastAsia="ar-SA"/>
          <w14:ligatures w14:val="none"/>
        </w:rPr>
      </w:pPr>
      <w:r w:rsidRPr="002D2F46">
        <w:rPr>
          <w:rFonts w:ascii="Trebuchet MS" w:eastAsia="Calibri" w:hAnsi="Trebuchet MS" w:cs="Times New Roman"/>
          <w14:ligatures w14:val="none"/>
        </w:rPr>
        <w:t xml:space="preserve">proiectul propus nu intră sub incidenţa art. 28 din O.U.G. nr. 57/2007 </w:t>
      </w:r>
      <w:r w:rsidRPr="002D2F46">
        <w:rPr>
          <w:rFonts w:ascii="Trebuchet MS" w:eastAsia="Calibri" w:hAnsi="Trebuchet MS" w:cs="Times New Roman"/>
          <w:lang w:eastAsia="ar-SA"/>
          <w14:ligatures w14:val="none"/>
        </w:rPr>
        <w:t xml:space="preserve">privind regimul ariilor naturale protejate, conservarea habitatelor naturale, a florei şi faunei sălbatice, </w:t>
      </w:r>
      <w:r w:rsidRPr="002D2F46">
        <w:rPr>
          <w:rFonts w:ascii="Trebuchet MS" w:eastAsia="Calibri" w:hAnsi="Trebuchet MS" w:cs="Times New Roman"/>
          <w:lang w:val="en-US"/>
          <w14:ligatures w14:val="none"/>
        </w:rPr>
        <w:t xml:space="preserve">aprobată cu modificări şi completări prin Legea nr. </w:t>
      </w:r>
      <w:proofErr w:type="gramStart"/>
      <w:r w:rsidRPr="002D2F46">
        <w:rPr>
          <w:rFonts w:ascii="Trebuchet MS" w:eastAsia="Calibri" w:hAnsi="Trebuchet MS" w:cs="Times New Roman"/>
          <w:lang w:val="en-US"/>
          <w14:ligatures w14:val="none"/>
        </w:rPr>
        <w:t>49/2011</w:t>
      </w:r>
      <w:proofErr w:type="gramEnd"/>
      <w:r w:rsidRPr="002D2F46">
        <w:rPr>
          <w:rFonts w:ascii="Trebuchet MS" w:eastAsia="Calibri" w:hAnsi="Trebuchet MS" w:cs="Times New Roman"/>
          <w:lang w:val="en-US"/>
          <w14:ligatures w14:val="none"/>
        </w:rPr>
        <w:t>, cu modificările şi completările ulterioare</w:t>
      </w:r>
      <w:r w:rsidRPr="002D2F46">
        <w:rPr>
          <w:rFonts w:ascii="Trebuchet MS" w:eastAsia="Calibri" w:hAnsi="Trebuchet MS" w:cs="Times New Roman"/>
          <w:lang w:eastAsia="ar-SA"/>
          <w14:ligatures w14:val="none"/>
        </w:rPr>
        <w:t>.</w:t>
      </w:r>
    </w:p>
    <w:p w14:paraId="45336599" w14:textId="77777777" w:rsidR="00407724" w:rsidRPr="002D0DF1" w:rsidRDefault="00407724" w:rsidP="00893A7E">
      <w:pPr>
        <w:autoSpaceDE w:val="0"/>
        <w:autoSpaceDN w:val="0"/>
        <w:adjustRightInd w:val="0"/>
        <w:spacing w:after="0" w:line="360" w:lineRule="auto"/>
        <w:ind w:left="284"/>
        <w:jc w:val="both"/>
        <w:rPr>
          <w:rFonts w:ascii="Trebuchet MS" w:eastAsia="Calibri" w:hAnsi="Trebuchet MS" w:cs="Times New Roman"/>
          <w:sz w:val="20"/>
          <w:szCs w:val="20"/>
          <w:lang w:eastAsia="ar-SA"/>
          <w14:ligatures w14:val="none"/>
        </w:rPr>
      </w:pPr>
    </w:p>
    <w:p w14:paraId="5E0BC5DA" w14:textId="77777777" w:rsidR="00876BB1" w:rsidRPr="00C275D6" w:rsidRDefault="00893A7E" w:rsidP="00E71CC3">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b/>
          <w:lang w:val="en-US"/>
          <w14:ligatures w14:val="none"/>
        </w:rPr>
        <w:t xml:space="preserve">III. Motivele pe baza cărora s-a stabilit necesitatea neefectuării evaluării impactului asupra </w:t>
      </w:r>
      <w:r w:rsidRPr="00C275D6">
        <w:rPr>
          <w:rFonts w:ascii="Trebuchet MS" w:eastAsia="Calibri" w:hAnsi="Trebuchet MS" w:cs="Times New Roman"/>
          <w:b/>
          <w:lang w:val="en-US"/>
          <w14:ligatures w14:val="none"/>
        </w:rPr>
        <w:t xml:space="preserve">corpurilor de </w:t>
      </w:r>
      <w:proofErr w:type="gramStart"/>
      <w:r w:rsidRPr="00C275D6">
        <w:rPr>
          <w:rFonts w:ascii="Trebuchet MS" w:eastAsia="Calibri" w:hAnsi="Trebuchet MS" w:cs="Times New Roman"/>
          <w:b/>
          <w:lang w:val="en-US"/>
          <w14:ligatures w14:val="none"/>
        </w:rPr>
        <w:t>apă</w:t>
      </w:r>
      <w:proofErr w:type="gramEnd"/>
      <w:r w:rsidRPr="00C275D6">
        <w:rPr>
          <w:rFonts w:ascii="Trebuchet MS" w:eastAsia="Calibri" w:hAnsi="Trebuchet MS" w:cs="Times New Roman"/>
          <w:lang w:val="en-US"/>
          <w14:ligatures w14:val="none"/>
        </w:rPr>
        <w:t xml:space="preserve">: </w:t>
      </w:r>
    </w:p>
    <w:p w14:paraId="32A63459" w14:textId="3004ECBA" w:rsidR="006F7990" w:rsidRPr="006F7990" w:rsidRDefault="006F7990" w:rsidP="006F7990">
      <w:pPr>
        <w:pStyle w:val="Listparagraf"/>
        <w:numPr>
          <w:ilvl w:val="0"/>
          <w:numId w:val="17"/>
        </w:numPr>
        <w:spacing w:after="0" w:line="360" w:lineRule="auto"/>
        <w:ind w:left="284" w:hanging="284"/>
        <w:jc w:val="both"/>
        <w:rPr>
          <w:rFonts w:ascii="Trebuchet MS" w:eastAsia="Times New Roman" w:hAnsi="Trebuchet MS" w:cs="Times New Roman"/>
          <w:lang w:eastAsia="ro-RO"/>
          <w14:ligatures w14:val="none"/>
        </w:rPr>
      </w:pPr>
      <w:r w:rsidRPr="006F7990">
        <w:rPr>
          <w:rFonts w:ascii="Trebuchet MS" w:eastAsia="Times New Roman" w:hAnsi="Trebuchet MS" w:cs="Times New Roman"/>
          <w:lang w:eastAsia="ro-RO"/>
          <w14:ligatures w14:val="none"/>
        </w:rPr>
        <w:t xml:space="preserve">decizia SEICA </w:t>
      </w:r>
      <w:r w:rsidR="006D099B">
        <w:rPr>
          <w:rFonts w:ascii="Trebuchet MS" w:eastAsia="Times New Roman" w:hAnsi="Trebuchet MS" w:cs="Times New Roman"/>
          <w:lang w:eastAsia="ro-RO"/>
          <w14:ligatures w14:val="none"/>
        </w:rPr>
        <w:t>nr. 2211/TH/3480/574</w:t>
      </w:r>
      <w:r w:rsidR="00351858">
        <w:rPr>
          <w:rFonts w:ascii="Trebuchet MS" w:eastAsia="Times New Roman" w:hAnsi="Trebuchet MS" w:cs="Times New Roman"/>
          <w:lang w:eastAsia="ro-RO"/>
          <w14:ligatures w14:val="none"/>
        </w:rPr>
        <w:t>D</w:t>
      </w:r>
      <w:r w:rsidR="006D099B">
        <w:rPr>
          <w:rFonts w:ascii="Trebuchet MS" w:eastAsia="Times New Roman" w:hAnsi="Trebuchet MS" w:cs="Times New Roman"/>
          <w:lang w:eastAsia="ro-RO"/>
          <w14:ligatures w14:val="none"/>
        </w:rPr>
        <w:t xml:space="preserve">/04.03.2024 </w:t>
      </w:r>
      <w:r w:rsidRPr="006F7990">
        <w:rPr>
          <w:rFonts w:ascii="Trebuchet MS" w:eastAsia="Times New Roman" w:hAnsi="Trebuchet MS" w:cs="Times New Roman"/>
          <w:lang w:eastAsia="ro-RO"/>
          <w14:ligatures w14:val="none"/>
        </w:rPr>
        <w:t xml:space="preserve">emisă de către Sistemul de Gospodărire a Apelor </w:t>
      </w:r>
      <w:r w:rsidR="006D099B">
        <w:rPr>
          <w:rFonts w:ascii="Trebuchet MS" w:eastAsia="Times New Roman" w:hAnsi="Trebuchet MS" w:cs="Times New Roman"/>
          <w:lang w:eastAsia="ro-RO"/>
          <w14:ligatures w14:val="none"/>
        </w:rPr>
        <w:t>Mureș</w:t>
      </w:r>
      <w:r w:rsidRPr="006F7990">
        <w:rPr>
          <w:rFonts w:ascii="Trebuchet MS" w:eastAsia="Times New Roman" w:hAnsi="Trebuchet MS" w:cs="Times New Roman"/>
          <w:lang w:eastAsia="ro-RO"/>
          <w14:ligatures w14:val="none"/>
        </w:rPr>
        <w:t xml:space="preserve">, Administrația Bazinală de Apă </w:t>
      </w:r>
      <w:r w:rsidR="006D099B">
        <w:rPr>
          <w:rFonts w:ascii="Trebuchet MS" w:eastAsia="Times New Roman" w:hAnsi="Trebuchet MS" w:cs="Times New Roman"/>
          <w:lang w:eastAsia="ro-RO"/>
          <w14:ligatures w14:val="none"/>
        </w:rPr>
        <w:t>Mureș</w:t>
      </w:r>
      <w:r w:rsidRPr="006F7990">
        <w:rPr>
          <w:rFonts w:ascii="Trebuchet MS" w:eastAsia="Times New Roman" w:hAnsi="Trebuchet MS" w:cs="Times New Roman"/>
          <w:lang w:eastAsia="ro-RO"/>
          <w14:ligatures w14:val="none"/>
        </w:rPr>
        <w:t>, Administrația Națională Apele Române: pentru proiectul propus nu este necesară elaborarea SEICA;</w:t>
      </w:r>
    </w:p>
    <w:p w14:paraId="7E259665" w14:textId="11A463EC" w:rsidR="008414A6" w:rsidRDefault="00893A7E" w:rsidP="006F7990">
      <w:pPr>
        <w:pStyle w:val="Listparagraf"/>
        <w:numPr>
          <w:ilvl w:val="0"/>
          <w:numId w:val="17"/>
        </w:numPr>
        <w:spacing w:after="0" w:line="360" w:lineRule="auto"/>
        <w:ind w:left="284" w:hanging="284"/>
        <w:jc w:val="both"/>
        <w:rPr>
          <w:rFonts w:ascii="Trebuchet MS" w:eastAsia="Times New Roman" w:hAnsi="Trebuchet MS" w:cs="Times New Roman"/>
          <w:lang w:eastAsia="ro-RO"/>
          <w14:ligatures w14:val="none"/>
        </w:rPr>
      </w:pPr>
      <w:r w:rsidRPr="00C275D6">
        <w:rPr>
          <w:rFonts w:ascii="Trebuchet MS" w:eastAsia="Times New Roman" w:hAnsi="Trebuchet MS" w:cs="Times New Roman"/>
          <w:lang w:eastAsia="ro-RO"/>
          <w14:ligatures w14:val="none"/>
        </w:rPr>
        <w:t xml:space="preserve">pentru realizarea investiției </w:t>
      </w:r>
      <w:r w:rsidR="00C30F98" w:rsidRPr="00C275D6">
        <w:rPr>
          <w:rFonts w:ascii="Trebuchet MS" w:eastAsia="Times New Roman" w:hAnsi="Trebuchet MS" w:cs="Times New Roman"/>
          <w:lang w:eastAsia="ro-RO"/>
          <w14:ligatures w14:val="none"/>
        </w:rPr>
        <w:t>a fost emis avizu</w:t>
      </w:r>
      <w:r w:rsidR="00536520" w:rsidRPr="00C275D6">
        <w:rPr>
          <w:rFonts w:ascii="Trebuchet MS" w:eastAsia="Times New Roman" w:hAnsi="Trebuchet MS" w:cs="Times New Roman"/>
          <w:lang w:eastAsia="ro-RO"/>
          <w14:ligatures w14:val="none"/>
        </w:rPr>
        <w:t xml:space="preserve">l de gospodărire a apelor nr. </w:t>
      </w:r>
      <w:r w:rsidR="00E73949" w:rsidRPr="00E73949">
        <w:rPr>
          <w:rFonts w:ascii="Trebuchet MS" w:eastAsia="Times New Roman" w:hAnsi="Trebuchet MS" w:cs="Times New Roman"/>
          <w:lang w:eastAsia="ro-RO"/>
          <w14:ligatures w14:val="none"/>
        </w:rPr>
        <w:t xml:space="preserve">SB </w:t>
      </w:r>
      <w:r w:rsidR="006F7990">
        <w:rPr>
          <w:rFonts w:ascii="Trebuchet MS" w:eastAsia="Times New Roman" w:hAnsi="Trebuchet MS" w:cs="Times New Roman"/>
          <w:lang w:eastAsia="ro-RO"/>
          <w14:ligatures w14:val="none"/>
        </w:rPr>
        <w:t>15</w:t>
      </w:r>
      <w:r w:rsidR="00E73949" w:rsidRPr="00E73949">
        <w:rPr>
          <w:rFonts w:ascii="Trebuchet MS" w:eastAsia="Times New Roman" w:hAnsi="Trebuchet MS" w:cs="Times New Roman"/>
          <w:lang w:eastAsia="ro-RO"/>
          <w14:ligatures w14:val="none"/>
        </w:rPr>
        <w:t xml:space="preserve"> din 2</w:t>
      </w:r>
      <w:r w:rsidR="006F7990">
        <w:rPr>
          <w:rFonts w:ascii="Trebuchet MS" w:eastAsia="Times New Roman" w:hAnsi="Trebuchet MS" w:cs="Times New Roman"/>
          <w:lang w:eastAsia="ro-RO"/>
          <w14:ligatures w14:val="none"/>
        </w:rPr>
        <w:t>0</w:t>
      </w:r>
      <w:r w:rsidR="00E73949" w:rsidRPr="00E73949">
        <w:rPr>
          <w:rFonts w:ascii="Trebuchet MS" w:eastAsia="Times New Roman" w:hAnsi="Trebuchet MS" w:cs="Times New Roman"/>
          <w:lang w:eastAsia="ro-RO"/>
          <w14:ligatures w14:val="none"/>
        </w:rPr>
        <w:t>.03.202</w:t>
      </w:r>
      <w:r w:rsidR="006F7990">
        <w:rPr>
          <w:rFonts w:ascii="Trebuchet MS" w:eastAsia="Times New Roman" w:hAnsi="Trebuchet MS" w:cs="Times New Roman"/>
          <w:lang w:eastAsia="ro-RO"/>
          <w14:ligatures w14:val="none"/>
        </w:rPr>
        <w:t>4</w:t>
      </w:r>
      <w:r w:rsidR="00E73949" w:rsidRPr="00E73949">
        <w:rPr>
          <w:rFonts w:ascii="Trebuchet MS" w:eastAsia="Times New Roman" w:hAnsi="Trebuchet MS" w:cs="Times New Roman"/>
          <w:lang w:eastAsia="ro-RO"/>
          <w14:ligatures w14:val="none"/>
        </w:rPr>
        <w:t xml:space="preserve"> </w:t>
      </w:r>
      <w:r w:rsidRPr="00C275D6">
        <w:rPr>
          <w:rFonts w:ascii="Trebuchet MS" w:eastAsia="Times New Roman" w:hAnsi="Trebuchet MS" w:cs="Times New Roman"/>
          <w:lang w:eastAsia="ro-RO"/>
          <w14:ligatures w14:val="none"/>
        </w:rPr>
        <w:t xml:space="preserve">de către </w:t>
      </w:r>
      <w:r w:rsidR="00536520" w:rsidRPr="00C275D6">
        <w:rPr>
          <w:rFonts w:ascii="Trebuchet MS" w:eastAsia="Times New Roman" w:hAnsi="Trebuchet MS" w:cs="Times New Roman"/>
          <w:lang w:eastAsia="ro-RO"/>
          <w14:ligatures w14:val="none"/>
        </w:rPr>
        <w:t xml:space="preserve">Sistemul de Gospodărire a Apelor </w:t>
      </w:r>
      <w:r w:rsidR="006F7990">
        <w:rPr>
          <w:rFonts w:ascii="Trebuchet MS" w:eastAsia="Times New Roman" w:hAnsi="Trebuchet MS" w:cs="Times New Roman"/>
          <w:lang w:eastAsia="ro-RO"/>
          <w14:ligatures w14:val="none"/>
        </w:rPr>
        <w:t>Mureș</w:t>
      </w:r>
      <w:r w:rsidR="00536520" w:rsidRPr="00C275D6">
        <w:rPr>
          <w:rFonts w:ascii="Trebuchet MS" w:eastAsia="Times New Roman" w:hAnsi="Trebuchet MS" w:cs="Times New Roman"/>
          <w:lang w:eastAsia="ro-RO"/>
          <w14:ligatures w14:val="none"/>
        </w:rPr>
        <w:t xml:space="preserve">, Administrația Bazinală de Apă </w:t>
      </w:r>
      <w:r w:rsidR="006F7990">
        <w:rPr>
          <w:rFonts w:ascii="Trebuchet MS" w:eastAsia="Times New Roman" w:hAnsi="Trebuchet MS" w:cs="Times New Roman"/>
          <w:lang w:eastAsia="ro-RO"/>
          <w14:ligatures w14:val="none"/>
        </w:rPr>
        <w:t>Mureș</w:t>
      </w:r>
      <w:r w:rsidR="00536520" w:rsidRPr="00C275D6">
        <w:rPr>
          <w:rFonts w:ascii="Trebuchet MS" w:eastAsia="Times New Roman" w:hAnsi="Trebuchet MS" w:cs="Times New Roman"/>
          <w:lang w:eastAsia="ro-RO"/>
          <w14:ligatures w14:val="none"/>
        </w:rPr>
        <w:t>, Administrația Națională Apele Române</w:t>
      </w:r>
      <w:r w:rsidR="006D099B">
        <w:rPr>
          <w:rFonts w:ascii="Trebuchet MS" w:eastAsia="Times New Roman" w:hAnsi="Trebuchet MS" w:cs="Times New Roman"/>
          <w:lang w:eastAsia="ro-RO"/>
          <w14:ligatures w14:val="none"/>
        </w:rPr>
        <w:t>.</w:t>
      </w:r>
    </w:p>
    <w:p w14:paraId="599EDF4A" w14:textId="77777777" w:rsidR="00536520" w:rsidRPr="002D0DF1" w:rsidRDefault="00536520" w:rsidP="00893A7E">
      <w:pPr>
        <w:autoSpaceDE w:val="0"/>
        <w:autoSpaceDN w:val="0"/>
        <w:adjustRightInd w:val="0"/>
        <w:spacing w:after="0" w:line="360" w:lineRule="auto"/>
        <w:jc w:val="both"/>
        <w:rPr>
          <w:rFonts w:ascii="Trebuchet MS" w:eastAsia="Calibri" w:hAnsi="Trebuchet MS" w:cs="Times New Roman"/>
          <w:b/>
          <w:sz w:val="20"/>
          <w:szCs w:val="20"/>
          <w14:ligatures w14:val="none"/>
        </w:rPr>
      </w:pPr>
    </w:p>
    <w:p w14:paraId="3658E2E5" w14:textId="6B7A9B26" w:rsidR="00893A7E" w:rsidRPr="00893A7E" w:rsidRDefault="00893A7E" w:rsidP="00893A7E">
      <w:pPr>
        <w:autoSpaceDE w:val="0"/>
        <w:autoSpaceDN w:val="0"/>
        <w:adjustRightInd w:val="0"/>
        <w:spacing w:after="0" w:line="360" w:lineRule="auto"/>
        <w:jc w:val="both"/>
        <w:rPr>
          <w:rFonts w:ascii="Trebuchet MS" w:eastAsia="Calibri" w:hAnsi="Trebuchet MS" w:cs="Times New Roman"/>
          <w:b/>
          <w14:ligatures w14:val="none"/>
        </w:rPr>
      </w:pPr>
      <w:r w:rsidRPr="00893A7E">
        <w:rPr>
          <w:rFonts w:ascii="Trebuchet MS" w:eastAsia="Calibri" w:hAnsi="Trebuchet MS" w:cs="Times New Roman"/>
          <w:b/>
          <w14:ligatures w14:val="none"/>
        </w:rPr>
        <w:t>Condiţiile de realizare a proiectului:</w:t>
      </w:r>
    </w:p>
    <w:p w14:paraId="0B052E55" w14:textId="77777777" w:rsidR="00893A7E" w:rsidRPr="00893A7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respectarea legislaţiei în vigoare în domeniul protecţiei mediului;</w:t>
      </w:r>
    </w:p>
    <w:p w14:paraId="60CF1CC3" w14:textId="77777777" w:rsidR="00893A7E" w:rsidRPr="00893A7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 xml:space="preserve">investiţia se va realiza cu respectarea memoriului de prezentare;   </w:t>
      </w:r>
    </w:p>
    <w:p w14:paraId="048F534A" w14:textId="77777777" w:rsidR="00893A7E" w:rsidRPr="00893A7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14:ligatures w14:val="none"/>
        </w:rPr>
      </w:pPr>
      <w:r w:rsidRPr="00893A7E">
        <w:rPr>
          <w:rFonts w:ascii="Trebuchet MS" w:eastAsia="Calibri" w:hAnsi="Trebuchet MS" w:cs="Times New Roman"/>
          <w:color w:val="000000"/>
          <w14:ligatures w14:val="none"/>
        </w:rPr>
        <w:t>respectarea tuturor avizelor/punctelor de vedere, emise de celelalte autorități;</w:t>
      </w:r>
    </w:p>
    <w:p w14:paraId="4B08F96C" w14:textId="77777777" w:rsidR="00893A7E" w:rsidRPr="00893A7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i/>
          <w14:ligatures w14:val="none"/>
        </w:rPr>
      </w:pPr>
      <w:r w:rsidRPr="00893A7E">
        <w:rPr>
          <w:rFonts w:ascii="Trebuchet MS" w:eastAsia="Calibri" w:hAnsi="Trebuchet MS" w:cs="Times New Roman"/>
          <w:i/>
          <w14:ligatures w14:val="none"/>
        </w:rPr>
        <w:t>la începerea lucrărilor, titularul are obligația de a deține contracte valabile, încheiate cu societăți specializate pentru valorificarea/eliminarea deșeurilor rezultate</w:t>
      </w:r>
      <w:r w:rsidRPr="00893A7E">
        <w:rPr>
          <w:rFonts w:ascii="Trebuchet MS" w:eastAsia="Calibri" w:hAnsi="Trebuchet MS" w:cs="Times New Roman"/>
          <w:i/>
          <w:lang w:val="en-US"/>
          <w14:ligatures w14:val="none"/>
        </w:rPr>
        <w:t>;</w:t>
      </w:r>
    </w:p>
    <w:p w14:paraId="32558CC3" w14:textId="77777777" w:rsidR="00893A7E" w:rsidRPr="00893A7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materialele necesare pe parcursul execuţiei lucrărilor vor fi depozitate numai în locuri special amenajate, astfel încât să se asigure protecţia factorilor de mediu;</w:t>
      </w:r>
    </w:p>
    <w:p w14:paraId="1705D73B" w14:textId="77777777" w:rsidR="00893A7E" w:rsidRPr="00893A7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la executarea lucrărilor, se vor respecta normele legale în vigoare: sanitare, de prevenire şi stingere a incendiilor şi de protecţia muncii;</w:t>
      </w:r>
    </w:p>
    <w:p w14:paraId="561EA35C" w14:textId="77777777" w:rsidR="00893A7E" w:rsidRPr="00893A7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 xml:space="preserve">nu se vor evacua nici un fel de deşeuri în alte locuri, decât în spaţiile special amenajate; </w:t>
      </w:r>
    </w:p>
    <w:p w14:paraId="706DF1B6" w14:textId="77777777" w:rsidR="00893A7E" w:rsidRPr="00893A7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 xml:space="preserve">se vor lua măsuri pentru evitarea poluării accidentale a factorilor de mediu pe toată durata execuţiei lucrărilor şi implementării proiectului; </w:t>
      </w:r>
    </w:p>
    <w:p w14:paraId="44DEC588" w14:textId="77777777" w:rsidR="00893A7E" w:rsidRPr="00893A7E" w:rsidRDefault="00893A7E" w:rsidP="00893A7E">
      <w:pPr>
        <w:numPr>
          <w:ilvl w:val="0"/>
          <w:numId w:val="2"/>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 xml:space="preserve">managementul deşeurilor generate de lucrări va fi în conformitate cu legislaţia specifică de mediu şi va fi în responsabilitatea titularului de proiect cât şi a operatorului care realizează lucrările, se vor avea în vedere următoarele considerente: </w:t>
      </w:r>
    </w:p>
    <w:p w14:paraId="314CDA55" w14:textId="77777777" w:rsidR="00893A7E" w:rsidRPr="00893A7E" w:rsidRDefault="00893A7E" w:rsidP="00893A7E">
      <w:pPr>
        <w:numPr>
          <w:ilvl w:val="0"/>
          <w:numId w:val="3"/>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deşeurile generate vor fi colectate selectiv, în vederea predării către societăţi autorizate pe bază de contract;</w:t>
      </w:r>
    </w:p>
    <w:p w14:paraId="6C60C63E" w14:textId="77777777" w:rsidR="00893A7E" w:rsidRPr="00893A7E" w:rsidRDefault="00893A7E" w:rsidP="00893A7E">
      <w:pPr>
        <w:numPr>
          <w:ilvl w:val="0"/>
          <w:numId w:val="3"/>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deşeurile municipale amestecate generate în perioada lucrărilor de construcţii vor fi stocate temporar în pubele şi eliminate prin depozitare la un depozit conform;  deşeurile industriale reciclabile rezultate în perioada lucrărilor de construcţii (metalice feroase şi neferoase, hârtie şi carton, materiale plastice, textile, etc.) vor fi colectate selectiv, stocate temporar pe tipuri, în funcţie de sortimente, în recipiente speciale, în vederea valorificării prin societăţi autorizate specializate; </w:t>
      </w:r>
    </w:p>
    <w:p w14:paraId="57A230C8" w14:textId="77777777" w:rsidR="00893A7E" w:rsidRPr="00893A7E" w:rsidRDefault="00893A7E" w:rsidP="00893A7E">
      <w:pPr>
        <w:numPr>
          <w:ilvl w:val="0"/>
          <w:numId w:val="3"/>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în conformitate cu prevederile art. 17, alin. (4), din O.U.G. nr. 92/2021 privind regimul deşeurilor, aprobată prin Legea nr. 17/2023, titularul autorizației de construire/desființare emise de către autoritatea administrației publice locale, centrale sau de către instituțiile abilitate să autorizeze lucrările de construcții cu caracter special are obligația de a avea un plan de gestionare a deșeurilor din activități de construire și/sau desființare, după caz, prin care se instituie sisteme de sortare pentru deșeurile provenite din activități de construcție și desființare, cel puțin pentru lemn, materiale minerale - beton, cărămidă, gresie și ceramică, piatră, metal, sticlă, plastic și ghips pentru reciclarea/reutilizarea lor pe amplasament, în măsura în care este fezabil din punct de vedere economic, nu afectează mediul înconjurător și siguranța în construcții, precum și de a lua măsuri de promovare a demolărilor selective </w:t>
      </w:r>
      <w:r w:rsidRPr="00893A7E">
        <w:rPr>
          <w:rFonts w:ascii="Trebuchet MS" w:eastAsia="Calibri" w:hAnsi="Trebuchet MS" w:cs="Times New Roman"/>
          <w14:ligatures w14:val="none"/>
        </w:rPr>
        <w:lastRenderedPageBreak/>
        <w:t>pentru a permite eliminarea și manipularea în condiții de siguranță a substanțelor periculoase pentru a facilita reutilizarea și reciclarea de înaltă calitate prin eliminarea materialelor nevalorificabile;</w:t>
      </w:r>
    </w:p>
    <w:p w14:paraId="04365708" w14:textId="77777777" w:rsidR="00893A7E" w:rsidRPr="00893A7E" w:rsidRDefault="00893A7E" w:rsidP="00893A7E">
      <w:pPr>
        <w:numPr>
          <w:ilvl w:val="0"/>
          <w:numId w:val="3"/>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în conformitate cu prevederile art. 17, alin. (7), din O.U.G. nr. 92/2021 privind regimul deşeurilor, aprobată prin Legea nr. 17/2023,  titularii pe numele cărora au fost emise autorizații de construire și/sau desființare potrivit prevederilor Legii nr. 50/1991 privind autorizarea executării lucrărilor de construcții, republicată, cu modificările și completările ulterioare, au obligația să gestioneze deșeurile din construcții și desființări, astfel încât să atingă un nivel de pregătire pentru reutilizare, reciclare și alte operațiuni de valorificare materială, inclusiv operațiuni de rambleiere care utilizează deșeuri pentru a înlocui alte materiale, de minimum 70% din masa deșeurilor nepericuloase provenite din activități de construcție și desființări, cu excepția materialelor geologice naturale definite la categoria 17 05 04 din anexa la Decizia Comisiei din 18 decembrie 2014 de modificare a Deciziei 2000/532/CE de stabilire a unei liste de deșeuri în temeiul Directivei 2008/98/CE a Parlamentului European și a Consiliului;</w:t>
      </w:r>
    </w:p>
    <w:p w14:paraId="33B57060" w14:textId="77777777" w:rsidR="00893A7E" w:rsidRPr="00893A7E" w:rsidRDefault="00893A7E" w:rsidP="00893A7E">
      <w:pPr>
        <w:numPr>
          <w:ilvl w:val="0"/>
          <w:numId w:val="3"/>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în conformitate cu prevederile art. 49, alin. (9), din O.U.G. nr. 92/2021 privind regimul deşeurilor, aprobată prin Legea nr. 17/2023, titularii pe numele cărora au fost emise autorizații de construire și/sau desființări trebuie să raporteze anual A.P.M., până la 30 aprilie a anului următor celui pentru care se raportează, conformarea cu art. 17 alin. (7);</w:t>
      </w:r>
    </w:p>
    <w:p w14:paraId="52A4DBA1" w14:textId="14FD1418" w:rsidR="00893A7E" w:rsidRPr="000236A2" w:rsidRDefault="00893A7E" w:rsidP="00893A7E">
      <w:pPr>
        <w:numPr>
          <w:ilvl w:val="0"/>
          <w:numId w:val="5"/>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organizarea de şantier pentru lucrările prevăzute prin proiect va respecta obligatoriu măsurile specifice pentru reducerea şi/sau eliminarea efectelor generate de acestea asupra sănătăţii umane şi mediului înconjurător; se vor avea în vedere următoarele: </w:t>
      </w:r>
    </w:p>
    <w:p w14:paraId="198A97A4"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împrejmuirea corespunzătoare a zonelor de lucru, montarea de avertizoare, etc.;</w:t>
      </w:r>
    </w:p>
    <w:p w14:paraId="74E8347C"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organizarea de şantier se va realiza în interiorul amplasamentului, astfel încât impactul generat de aceasta asupra factorilor de mediu locali pe timpul derulării lucrărilor prevăzute prin proiect să fie cât mai redus; </w:t>
      </w:r>
    </w:p>
    <w:p w14:paraId="0B3264F2"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organizarea de şantier va fi corespunzătoare din punct de vedere al facilităţilor; întreţinerea/repararea utilajelor, instalaţiilor şi mijloacelor de transport etc. se va realiza numai de către societăţi specializate autorizate;</w:t>
      </w:r>
    </w:p>
    <w:p w14:paraId="275760F9"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întreţinerea corespunzătoare a utilajelor/mijloacelor de transport utilizate în lucrările de construcţii în vederea evitării scurgerilor de combustibili şi uleiuri uzate pe sol/apă şi de alte substanţe toxice şi periculoase;</w:t>
      </w:r>
    </w:p>
    <w:p w14:paraId="5E2FE7C1"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se interzice stocarea temporară şi depozitarea carburanţilor şi substanţelor periculoase în zona aferentă amplasamentului;</w:t>
      </w:r>
    </w:p>
    <w:p w14:paraId="6EDAB2E6"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se interzice spălarea utilajelor/vehiculelor în zona aferentă amplasamentului;</w:t>
      </w:r>
    </w:p>
    <w:p w14:paraId="570E0EF3"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lastRenderedPageBreak/>
        <w:t xml:space="preserve">se vor evita scurgerile de combustibili şi uleiuri uzate pe sol (folosite de maşinile, utilajele şi echipamentele/instalaţiile de pe amplasament) şi de alte substanţe toxice şi periculoase, după caz; </w:t>
      </w:r>
    </w:p>
    <w:p w14:paraId="5160619C"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depozitarea provizorie a pământului excavat se va face pe suprafeţe cât mai reduse. Pământul în exces nu va fi păstrat pe amplasament;</w:t>
      </w:r>
    </w:p>
    <w:p w14:paraId="798D75A2"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întregul șantier va fi protejat de plase de protecție în vederea limitării pulberilor rezultate astfel încât să se asigure respectarea prevederilor Legii nr. 104/2011 privind calitatea aerului înconjurător, cu completările și modificările ulterioare şi STAS 12574/87, privind condiţiile de calitate ale aerului din zonele protejate; </w:t>
      </w:r>
    </w:p>
    <w:p w14:paraId="42E6D17F"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realizarea lucrărilor pe baza unui grafic de lucrări care să afecteze cel mai puţin riveranii din zonă;</w:t>
      </w:r>
    </w:p>
    <w:p w14:paraId="2BFFC28A"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adaptarea programului de lucru în vederea respectării orelor de odihnă ale riveranilor; </w:t>
      </w:r>
    </w:p>
    <w:p w14:paraId="0DD6F3F7"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constructorul va deţine Fişe cu date de securitate pentru substanţele chimice periculoase folosite şi va respecta condiţiile impuse de acestea;</w:t>
      </w:r>
    </w:p>
    <w:p w14:paraId="0A59F751"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aprovizionarea cu agregate necesare realizării investiției se va face numai din surse autorizate;</w:t>
      </w:r>
    </w:p>
    <w:p w14:paraId="387194D3" w14:textId="77777777" w:rsidR="00893A7E" w:rsidRPr="00D258A2" w:rsidRDefault="00893A7E" w:rsidP="00D258A2">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 xml:space="preserve">în cazul unor poluări accidentale (eventuale scurgeri de carburanţi, lubrifianţi), în vederea limitării şi înlăturării pagubelor, se vor lua măsuri imediate prin utilizarea de materiale absorbante, strângere în saci, transportul şi depozitarea temporară în organizarea de şantier, </w:t>
      </w:r>
      <w:r w:rsidRPr="00D258A2">
        <w:rPr>
          <w:rFonts w:ascii="Trebuchet MS" w:eastAsia="Calibri" w:hAnsi="Trebuchet MS" w:cs="Times New Roman"/>
          <w:color w:val="000000"/>
          <w14:ligatures w14:val="none"/>
        </w:rPr>
        <w:t>după care se vor preda unităților specializate pentru eliminare;</w:t>
      </w:r>
    </w:p>
    <w:p w14:paraId="72439222" w14:textId="77777777" w:rsidR="000236A2" w:rsidRDefault="00893A7E" w:rsidP="000236A2">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D258A2">
        <w:rPr>
          <w:rFonts w:ascii="Trebuchet MS" w:eastAsia="Calibri" w:hAnsi="Trebuchet MS" w:cs="Times New Roman"/>
          <w14:ligatures w14:val="none"/>
        </w:rPr>
        <w:t>se vor lua toate măsurile tehnice în ce priveşte utilajele de construcţii şi mijloacele de transport astfel încât disconfortul produs în timpul funcționării să fie minim;</w:t>
      </w:r>
      <w:r w:rsidR="000236A2" w:rsidRPr="000236A2">
        <w:rPr>
          <w:rFonts w:ascii="Trebuchet MS" w:eastAsia="Calibri" w:hAnsi="Trebuchet MS" w:cs="Times New Roman"/>
          <w:color w:val="000000"/>
          <w14:ligatures w14:val="none"/>
        </w:rPr>
        <w:t xml:space="preserve"> </w:t>
      </w:r>
    </w:p>
    <w:p w14:paraId="56AD357E" w14:textId="7C87C7AF" w:rsidR="000236A2" w:rsidRPr="000236A2" w:rsidRDefault="000236A2" w:rsidP="000236A2">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Pr>
          <w:rFonts w:ascii="Trebuchet MS" w:eastAsia="Calibri" w:hAnsi="Trebuchet MS" w:cs="Times New Roman"/>
          <w:color w:val="000000"/>
          <w14:ligatures w14:val="none"/>
        </w:rPr>
        <w:t>t</w:t>
      </w:r>
      <w:r w:rsidRPr="000236A2">
        <w:rPr>
          <w:rFonts w:ascii="Trebuchet MS" w:eastAsia="Calibri" w:hAnsi="Trebuchet MS" w:cs="Times New Roman"/>
          <w:color w:val="000000"/>
          <w14:ligatures w14:val="none"/>
        </w:rPr>
        <w:t>itularul are obligaţia de a urmări modul de respectare a legislaţiei de mediu în vigoare</w:t>
      </w:r>
      <w:r>
        <w:rPr>
          <w:rFonts w:ascii="Trebuchet MS" w:eastAsia="Calibri" w:hAnsi="Trebuchet MS" w:cs="Times New Roman"/>
          <w:color w:val="000000"/>
          <w14:ligatures w14:val="none"/>
        </w:rPr>
        <w:t>,</w:t>
      </w:r>
      <w:r w:rsidRPr="000236A2">
        <w:rPr>
          <w:rFonts w:ascii="Trebuchet MS" w:eastAsia="Calibri" w:hAnsi="Trebuchet MS" w:cs="Times New Roman"/>
          <w:color w:val="000000"/>
          <w14:ligatures w14:val="none"/>
        </w:rPr>
        <w:t xml:space="preserve"> pe toată perioada de execuţie a lucrărilor şi să ia toate măsurile necesare pentru a nu se produce poluarea </w:t>
      </w:r>
      <w:r w:rsidR="00536520">
        <w:rPr>
          <w:rFonts w:ascii="Trebuchet MS" w:eastAsia="Calibri" w:hAnsi="Trebuchet MS" w:cs="Times New Roman"/>
          <w:color w:val="000000"/>
          <w14:ligatures w14:val="none"/>
        </w:rPr>
        <w:t>factorilor de mediu</w:t>
      </w:r>
      <w:r w:rsidRPr="000236A2">
        <w:rPr>
          <w:rFonts w:ascii="Trebuchet MS" w:eastAsia="Calibri" w:hAnsi="Trebuchet MS" w:cs="Times New Roman"/>
          <w:color w:val="000000"/>
          <w14:ligatures w14:val="none"/>
        </w:rPr>
        <w:t>.</w:t>
      </w:r>
    </w:p>
    <w:p w14:paraId="70B9432B" w14:textId="30E21940" w:rsidR="00E73949" w:rsidRPr="00ED7C22" w:rsidRDefault="00E73949" w:rsidP="00ED7C22">
      <w:pPr>
        <w:pStyle w:val="Listparagraf"/>
        <w:numPr>
          <w:ilvl w:val="0"/>
          <w:numId w:val="36"/>
        </w:numPr>
        <w:shd w:val="clear" w:color="auto" w:fill="FFFFFF"/>
        <w:adjustRightInd w:val="0"/>
        <w:spacing w:after="0" w:line="360" w:lineRule="auto"/>
        <w:ind w:left="284" w:hanging="284"/>
        <w:jc w:val="both"/>
        <w:rPr>
          <w:rFonts w:ascii="Trebuchet MS" w:eastAsia="Calibri" w:hAnsi="Trebuchet MS" w:cs="Times New Roman"/>
          <w14:ligatures w14:val="none"/>
        </w:rPr>
      </w:pPr>
      <w:r w:rsidRPr="00ED7C22">
        <w:rPr>
          <w:rFonts w:ascii="Trebuchet MS" w:eastAsia="Calibri" w:hAnsi="Trebuchet MS" w:cs="Times New Roman"/>
          <w14:ligatures w14:val="none"/>
        </w:rPr>
        <w:t xml:space="preserve">respectarea condiţiilor de realizare a proiectului în conformitate cu avizul de gospodărire a apelor nr. </w:t>
      </w:r>
      <w:r w:rsidRPr="00ED7C22">
        <w:rPr>
          <w:rFonts w:ascii="Trebuchet MS" w:eastAsia="Times New Roman" w:hAnsi="Trebuchet MS" w:cs="Times New Roman"/>
          <w:lang w:eastAsia="ro-RO"/>
          <w14:ligatures w14:val="none"/>
        </w:rPr>
        <w:t xml:space="preserve">SB </w:t>
      </w:r>
      <w:r w:rsidR="006D099B" w:rsidRPr="00ED7C22">
        <w:rPr>
          <w:rFonts w:ascii="Trebuchet MS" w:eastAsia="Times New Roman" w:hAnsi="Trebuchet MS" w:cs="Times New Roman"/>
          <w:lang w:eastAsia="ro-RO"/>
          <w14:ligatures w14:val="none"/>
        </w:rPr>
        <w:t>15</w:t>
      </w:r>
      <w:r w:rsidRPr="00ED7C22">
        <w:rPr>
          <w:rFonts w:ascii="Trebuchet MS" w:eastAsia="Times New Roman" w:hAnsi="Trebuchet MS" w:cs="Times New Roman"/>
          <w:lang w:eastAsia="ro-RO"/>
          <w14:ligatures w14:val="none"/>
        </w:rPr>
        <w:t xml:space="preserve"> din </w:t>
      </w:r>
      <w:r w:rsidR="006D099B" w:rsidRPr="00ED7C22">
        <w:rPr>
          <w:rFonts w:ascii="Trebuchet MS" w:eastAsia="Times New Roman" w:hAnsi="Trebuchet MS" w:cs="Times New Roman"/>
          <w:lang w:eastAsia="ro-RO"/>
          <w14:ligatures w14:val="none"/>
        </w:rPr>
        <w:t>20</w:t>
      </w:r>
      <w:r w:rsidRPr="00ED7C22">
        <w:rPr>
          <w:rFonts w:ascii="Trebuchet MS" w:eastAsia="Times New Roman" w:hAnsi="Trebuchet MS" w:cs="Times New Roman"/>
          <w:lang w:eastAsia="ro-RO"/>
          <w14:ligatures w14:val="none"/>
        </w:rPr>
        <w:t>.03.202</w:t>
      </w:r>
      <w:r w:rsidR="006D099B" w:rsidRPr="00ED7C22">
        <w:rPr>
          <w:rFonts w:ascii="Trebuchet MS" w:eastAsia="Times New Roman" w:hAnsi="Trebuchet MS" w:cs="Times New Roman"/>
          <w:lang w:eastAsia="ro-RO"/>
          <w14:ligatures w14:val="none"/>
        </w:rPr>
        <w:t>4</w:t>
      </w:r>
      <w:r w:rsidRPr="00ED7C22">
        <w:rPr>
          <w:rFonts w:ascii="Trebuchet MS" w:eastAsia="Times New Roman" w:hAnsi="Trebuchet MS" w:cs="Times New Roman"/>
          <w:lang w:eastAsia="ro-RO"/>
          <w14:ligatures w14:val="none"/>
        </w:rPr>
        <w:t xml:space="preserve"> </w:t>
      </w:r>
      <w:r w:rsidRPr="00ED7C22">
        <w:rPr>
          <w:rFonts w:ascii="Trebuchet MS" w:eastAsia="Calibri" w:hAnsi="Trebuchet MS" w:cs="Times New Roman"/>
          <w14:ligatures w14:val="none"/>
        </w:rPr>
        <w:t xml:space="preserve">emis de către Sistemul de Gospodărire a Apelor </w:t>
      </w:r>
      <w:r w:rsidR="006D099B" w:rsidRPr="00ED7C22">
        <w:rPr>
          <w:rFonts w:ascii="Trebuchet MS" w:eastAsia="Calibri" w:hAnsi="Trebuchet MS" w:cs="Times New Roman"/>
          <w14:ligatures w14:val="none"/>
        </w:rPr>
        <w:t>Mureș</w:t>
      </w:r>
      <w:r w:rsidRPr="00ED7C22">
        <w:rPr>
          <w:rFonts w:ascii="Trebuchet MS" w:eastAsia="Calibri" w:hAnsi="Trebuchet MS" w:cs="Times New Roman"/>
          <w14:ligatures w14:val="none"/>
        </w:rPr>
        <w:t>, Administrația Bazinală de Apă</w:t>
      </w:r>
      <w:r w:rsidR="006D099B" w:rsidRPr="00ED7C22">
        <w:rPr>
          <w:rFonts w:ascii="Trebuchet MS" w:eastAsia="Calibri" w:hAnsi="Trebuchet MS" w:cs="Times New Roman"/>
          <w14:ligatures w14:val="none"/>
        </w:rPr>
        <w:t xml:space="preserve"> Mureș</w:t>
      </w:r>
      <w:r w:rsidRPr="00ED7C22">
        <w:rPr>
          <w:rFonts w:ascii="Trebuchet MS" w:eastAsia="Calibri" w:hAnsi="Trebuchet MS" w:cs="Times New Roman"/>
          <w14:ligatures w14:val="none"/>
        </w:rPr>
        <w:t>, Administrația Națională Apele Române:</w:t>
      </w:r>
    </w:p>
    <w:p w14:paraId="58A7EAEA" w14:textId="3CD91F5F" w:rsidR="004330B0" w:rsidRPr="00ED7C22" w:rsidRDefault="004330B0" w:rsidP="004330B0">
      <w:pPr>
        <w:pStyle w:val="Listparagraf"/>
        <w:numPr>
          <w:ilvl w:val="0"/>
          <w:numId w:val="33"/>
        </w:numPr>
        <w:spacing w:after="0" w:line="360" w:lineRule="auto"/>
        <w:ind w:left="714" w:hanging="357"/>
        <w:contextualSpacing w:val="0"/>
        <w:jc w:val="both"/>
        <w:rPr>
          <w:rFonts w:ascii="Trebuchet MS" w:eastAsia="Calibri" w:hAnsi="Trebuchet MS" w:cs="Times New Roman"/>
          <w:lang w:val="en-US"/>
          <w14:ligatures w14:val="none"/>
        </w:rPr>
      </w:pPr>
      <w:r w:rsidRPr="00ED7C22">
        <w:rPr>
          <w:rFonts w:ascii="Trebuchet MS" w:eastAsia="Calibri" w:hAnsi="Trebuchet MS" w:cs="Times New Roman"/>
          <w:lang w:val="en-US"/>
          <w14:ligatures w14:val="none"/>
        </w:rPr>
        <w:t>beneficiarul are obligația să anunțe în scris Administrația Bazinală de Apă Mureș, S.G.A. Mureș cu 10 zile înainte data începerii lucrărilor, iar la finalizarea lor să solicite autorizarea obiectivului din punct de vederea gospodăririi apelor;</w:t>
      </w:r>
    </w:p>
    <w:p w14:paraId="5D13341C" w14:textId="12E6E7A0" w:rsidR="004330B0" w:rsidRPr="00ED7C22" w:rsidRDefault="00351858" w:rsidP="004330B0">
      <w:pPr>
        <w:numPr>
          <w:ilvl w:val="0"/>
          <w:numId w:val="33"/>
        </w:numPr>
        <w:shd w:val="clear" w:color="auto" w:fill="FFFFFF"/>
        <w:adjustRightInd w:val="0"/>
        <w:spacing w:after="0" w:line="360" w:lineRule="auto"/>
        <w:ind w:left="714" w:hanging="357"/>
        <w:jc w:val="both"/>
        <w:rPr>
          <w:rFonts w:ascii="Trebuchet MS" w:eastAsia="Calibri" w:hAnsi="Trebuchet MS" w:cs="Times New Roman"/>
          <w:lang w:val="en-US"/>
          <w14:ligatures w14:val="none"/>
        </w:rPr>
      </w:pPr>
      <w:r>
        <w:rPr>
          <w:rFonts w:ascii="Trebuchet MS" w:eastAsia="Calibri" w:hAnsi="Trebuchet MS" w:cs="Times New Roman"/>
          <w:lang w:val="en-US"/>
          <w14:ligatures w14:val="none"/>
        </w:rPr>
        <w:t>utilizarea st</w:t>
      </w:r>
      <w:r>
        <w:rPr>
          <w:rFonts w:ascii="Trebuchet MS" w:eastAsia="Calibri" w:hAnsi="Trebuchet MS" w:cs="Times New Roman"/>
          <w14:ligatures w14:val="none"/>
        </w:rPr>
        <w:t>â</w:t>
      </w:r>
      <w:r w:rsidR="004330B0" w:rsidRPr="00ED7C22">
        <w:rPr>
          <w:rFonts w:ascii="Trebuchet MS" w:eastAsia="Calibri" w:hAnsi="Trebuchet MS" w:cs="Times New Roman"/>
          <w:lang w:val="en-US"/>
          <w14:ligatures w14:val="none"/>
        </w:rPr>
        <w:t>lpilor existenți pentru suport traseu cablu fibră optică se va face conform acceptului și cu respectarea condițiilor tehnice impuse de deținătorii infrastructurii existente (stâlpi);</w:t>
      </w:r>
    </w:p>
    <w:p w14:paraId="67D66406" w14:textId="4E55E9A3" w:rsidR="004330B0" w:rsidRPr="00ED7C22" w:rsidRDefault="004330B0" w:rsidP="004330B0">
      <w:pPr>
        <w:numPr>
          <w:ilvl w:val="0"/>
          <w:numId w:val="33"/>
        </w:numPr>
        <w:shd w:val="clear" w:color="auto" w:fill="FFFFFF"/>
        <w:adjustRightInd w:val="0"/>
        <w:spacing w:after="0" w:line="360" w:lineRule="auto"/>
        <w:ind w:left="714" w:hanging="357"/>
        <w:jc w:val="both"/>
        <w:rPr>
          <w:rFonts w:ascii="Trebuchet MS" w:eastAsia="Calibri" w:hAnsi="Trebuchet MS" w:cs="Times New Roman"/>
          <w:lang w:val="en-US"/>
          <w14:ligatures w14:val="none"/>
        </w:rPr>
      </w:pPr>
      <w:r w:rsidRPr="00ED7C22">
        <w:rPr>
          <w:rFonts w:ascii="Trebuchet MS" w:eastAsia="Calibri" w:hAnsi="Trebuchet MS" w:cs="Times New Roman"/>
          <w:lang w:val="en-US"/>
          <w14:ligatures w14:val="none"/>
        </w:rPr>
        <w:lastRenderedPageBreak/>
        <w:t>în cazul în care traseul conductelor se desfășoară paralel cu cursuri de apă, proiectantul are obligația de a identifica tronsoanele expuse deteriorării datorită acestei poziționări și de a stabili prin proiect toate lucrările de punere în siguranță a rețelei proiectate</w:t>
      </w:r>
      <w:r w:rsidR="00541222" w:rsidRPr="00ED7C22">
        <w:rPr>
          <w:rFonts w:ascii="Trebuchet MS" w:eastAsia="Calibri" w:hAnsi="Trebuchet MS" w:cs="Times New Roman"/>
          <w:lang w:val="en-US"/>
          <w14:ligatures w14:val="none"/>
        </w:rPr>
        <w:t>;</w:t>
      </w:r>
    </w:p>
    <w:p w14:paraId="762A5E0E" w14:textId="6FFCDBE7" w:rsidR="004330B0" w:rsidRPr="00ED7C22" w:rsidRDefault="004330B0" w:rsidP="004330B0">
      <w:pPr>
        <w:numPr>
          <w:ilvl w:val="0"/>
          <w:numId w:val="33"/>
        </w:numPr>
        <w:shd w:val="clear" w:color="auto" w:fill="FFFFFF"/>
        <w:adjustRightInd w:val="0"/>
        <w:spacing w:after="0" w:line="360" w:lineRule="auto"/>
        <w:ind w:left="714" w:hanging="357"/>
        <w:jc w:val="both"/>
        <w:rPr>
          <w:rFonts w:ascii="Trebuchet MS" w:eastAsia="Calibri" w:hAnsi="Trebuchet MS" w:cs="Times New Roman"/>
          <w:lang w:val="en-US"/>
          <w14:ligatures w14:val="none"/>
        </w:rPr>
      </w:pPr>
      <w:proofErr w:type="gramStart"/>
      <w:r w:rsidRPr="00ED7C22">
        <w:rPr>
          <w:rFonts w:ascii="Trebuchet MS" w:eastAsia="Calibri" w:hAnsi="Trebuchet MS" w:cs="Times New Roman"/>
          <w:lang w:val="en-US"/>
          <w14:ligatures w14:val="none"/>
        </w:rPr>
        <w:t>lucrările</w:t>
      </w:r>
      <w:proofErr w:type="gramEnd"/>
      <w:r w:rsidRPr="00ED7C22">
        <w:rPr>
          <w:rFonts w:ascii="Trebuchet MS" w:eastAsia="Calibri" w:hAnsi="Trebuchet MS" w:cs="Times New Roman"/>
          <w:lang w:val="en-US"/>
          <w14:ligatures w14:val="none"/>
        </w:rPr>
        <w:t xml:space="preserve"> se vor executa astfel încât să nu producă degradări ale malurilor cursurilor de apă. În cazul în care se produc degradări ale malurilor cursurilor de apă, beneficiarul are obligația refacerii acestora la starea inițială</w:t>
      </w:r>
      <w:r w:rsidR="00541222" w:rsidRPr="00ED7C22">
        <w:rPr>
          <w:rFonts w:ascii="Trebuchet MS" w:eastAsia="Calibri" w:hAnsi="Trebuchet MS" w:cs="Times New Roman"/>
          <w:lang w:val="en-US"/>
          <w14:ligatures w14:val="none"/>
        </w:rPr>
        <w:t>;</w:t>
      </w:r>
    </w:p>
    <w:p w14:paraId="47334DBB" w14:textId="66960F0C" w:rsidR="004330B0" w:rsidRPr="00ED7C22" w:rsidRDefault="004330B0" w:rsidP="004330B0">
      <w:pPr>
        <w:numPr>
          <w:ilvl w:val="0"/>
          <w:numId w:val="33"/>
        </w:numPr>
        <w:shd w:val="clear" w:color="auto" w:fill="FFFFFF"/>
        <w:adjustRightInd w:val="0"/>
        <w:spacing w:after="0" w:line="360" w:lineRule="auto"/>
        <w:ind w:left="714" w:hanging="357"/>
        <w:jc w:val="both"/>
        <w:rPr>
          <w:rFonts w:ascii="Trebuchet MS" w:eastAsia="Calibri" w:hAnsi="Trebuchet MS" w:cs="Times New Roman"/>
          <w:lang w:val="en-US"/>
          <w14:ligatures w14:val="none"/>
        </w:rPr>
      </w:pPr>
      <w:r w:rsidRPr="00ED7C22">
        <w:rPr>
          <w:rFonts w:ascii="Trebuchet MS" w:eastAsia="Calibri" w:hAnsi="Trebuchet MS" w:cs="Times New Roman"/>
          <w:lang w:val="en-US"/>
          <w14:ligatures w14:val="none"/>
        </w:rPr>
        <w:t>execuția lucrărilor avizate nu va pune în pericol lucrările existente în albia și pe malurile cursurilor de apă, respectiv execuția altor lucrări hidrotehnice necesare în viitor</w:t>
      </w:r>
      <w:r w:rsidR="00541222" w:rsidRPr="00ED7C22">
        <w:rPr>
          <w:rFonts w:ascii="Trebuchet MS" w:eastAsia="Calibri" w:hAnsi="Trebuchet MS" w:cs="Times New Roman"/>
          <w:lang w:val="en-US"/>
          <w14:ligatures w14:val="none"/>
        </w:rPr>
        <w:t>;</w:t>
      </w:r>
    </w:p>
    <w:p w14:paraId="6F3882D6" w14:textId="192F6D6C" w:rsidR="004330B0" w:rsidRPr="00ED7C22" w:rsidRDefault="004330B0" w:rsidP="004330B0">
      <w:pPr>
        <w:numPr>
          <w:ilvl w:val="0"/>
          <w:numId w:val="33"/>
        </w:numPr>
        <w:shd w:val="clear" w:color="auto" w:fill="FFFFFF"/>
        <w:adjustRightInd w:val="0"/>
        <w:spacing w:after="0" w:line="360" w:lineRule="auto"/>
        <w:ind w:left="714" w:hanging="357"/>
        <w:jc w:val="both"/>
        <w:rPr>
          <w:rFonts w:ascii="Trebuchet MS" w:eastAsia="Calibri" w:hAnsi="Trebuchet MS" w:cs="Times New Roman"/>
          <w:lang w:val="en-US"/>
          <w14:ligatures w14:val="none"/>
        </w:rPr>
      </w:pPr>
      <w:r w:rsidRPr="00ED7C22">
        <w:rPr>
          <w:rFonts w:ascii="Trebuchet MS" w:eastAsia="Calibri" w:hAnsi="Trebuchet MS" w:cs="Times New Roman"/>
          <w:lang w:val="en-US"/>
          <w14:ligatures w14:val="none"/>
        </w:rPr>
        <w:t>beneficiarul are obligația să identifice prin consultarea deținătorilor traversările existente ale cursurilor de apă</w:t>
      </w:r>
      <w:r w:rsidR="00541222" w:rsidRPr="00ED7C22">
        <w:rPr>
          <w:rFonts w:ascii="Trebuchet MS" w:eastAsia="Calibri" w:hAnsi="Trebuchet MS" w:cs="Times New Roman"/>
          <w:lang w:val="en-US"/>
          <w14:ligatures w14:val="none"/>
        </w:rPr>
        <w:t xml:space="preserve"> </w:t>
      </w:r>
      <w:r w:rsidRPr="00ED7C22">
        <w:rPr>
          <w:rFonts w:ascii="Trebuchet MS" w:eastAsia="Calibri" w:hAnsi="Trebuchet MS" w:cs="Times New Roman"/>
          <w:lang w:val="en-US"/>
          <w14:ligatures w14:val="none"/>
        </w:rPr>
        <w:t>în discuție cu rețele de telefonie, conductor electrici, conducte de transport gaz</w:t>
      </w:r>
      <w:r w:rsidR="00541222" w:rsidRPr="00ED7C22">
        <w:rPr>
          <w:rFonts w:ascii="Trebuchet MS" w:eastAsia="Calibri" w:hAnsi="Trebuchet MS" w:cs="Times New Roman"/>
          <w:lang w:val="en-US"/>
          <w14:ligatures w14:val="none"/>
        </w:rPr>
        <w:t xml:space="preserve"> metan, pentru a lua măsurile necesare de punere în siguranță pe perioada execuției</w:t>
      </w:r>
      <w:r w:rsidR="00012D1E">
        <w:rPr>
          <w:rFonts w:ascii="Trebuchet MS" w:eastAsia="Calibri" w:hAnsi="Trebuchet MS" w:cs="Times New Roman"/>
          <w:lang w:val="en-US"/>
          <w14:ligatures w14:val="none"/>
        </w:rPr>
        <w:t xml:space="preserve"> a</w:t>
      </w:r>
      <w:r w:rsidR="00541222" w:rsidRPr="00ED7C22">
        <w:rPr>
          <w:rFonts w:ascii="Trebuchet MS" w:eastAsia="Calibri" w:hAnsi="Trebuchet MS" w:cs="Times New Roman"/>
          <w:lang w:val="en-US"/>
          <w14:ligatures w14:val="none"/>
        </w:rPr>
        <w:t xml:space="preserve"> lucrărilor avizate prin prezentul act de reglementare;</w:t>
      </w:r>
    </w:p>
    <w:p w14:paraId="69AC6EF2" w14:textId="723CB839" w:rsidR="00541222" w:rsidRPr="00ED7C22" w:rsidRDefault="00541222" w:rsidP="004330B0">
      <w:pPr>
        <w:numPr>
          <w:ilvl w:val="0"/>
          <w:numId w:val="33"/>
        </w:numPr>
        <w:shd w:val="clear" w:color="auto" w:fill="FFFFFF"/>
        <w:adjustRightInd w:val="0"/>
        <w:spacing w:after="0" w:line="360" w:lineRule="auto"/>
        <w:ind w:left="714" w:hanging="357"/>
        <w:jc w:val="both"/>
        <w:rPr>
          <w:rFonts w:ascii="Trebuchet MS" w:eastAsia="Calibri" w:hAnsi="Trebuchet MS" w:cs="Times New Roman"/>
          <w:lang w:val="en-US"/>
          <w14:ligatures w14:val="none"/>
        </w:rPr>
      </w:pPr>
      <w:r w:rsidRPr="00ED7C22">
        <w:rPr>
          <w:rFonts w:ascii="Trebuchet MS" w:eastAsia="Calibri" w:hAnsi="Trebuchet MS" w:cs="Times New Roman"/>
          <w:lang w:val="en-US"/>
          <w14:ligatures w14:val="none"/>
        </w:rPr>
        <w:t>responsabilitatea privind dimensionarea lucrărilor revine, integral, proiectantului și elaboratorului documentației tehnice de fundamentare a avizului de gospodărire a apelor;</w:t>
      </w:r>
    </w:p>
    <w:p w14:paraId="33628471" w14:textId="65151920" w:rsidR="00541222" w:rsidRPr="00ED7C22" w:rsidRDefault="00541222" w:rsidP="004330B0">
      <w:pPr>
        <w:numPr>
          <w:ilvl w:val="0"/>
          <w:numId w:val="33"/>
        </w:numPr>
        <w:shd w:val="clear" w:color="auto" w:fill="FFFFFF"/>
        <w:adjustRightInd w:val="0"/>
        <w:spacing w:after="0" w:line="360" w:lineRule="auto"/>
        <w:ind w:left="714" w:hanging="357"/>
        <w:jc w:val="both"/>
        <w:rPr>
          <w:rFonts w:ascii="Trebuchet MS" w:eastAsia="Calibri" w:hAnsi="Trebuchet MS" w:cs="Times New Roman"/>
          <w:lang w:val="en-US"/>
          <w14:ligatures w14:val="none"/>
        </w:rPr>
      </w:pPr>
      <w:r w:rsidRPr="00ED7C22">
        <w:rPr>
          <w:rFonts w:ascii="Trebuchet MS" w:eastAsia="Calibri" w:hAnsi="Trebuchet MS" w:cs="Times New Roman"/>
          <w:lang w:val="en-US"/>
          <w14:ligatures w14:val="none"/>
        </w:rPr>
        <w:t>se interzice staționarea utilajelor în albia minoră a cursului de apă pe perioada executării lucrărilor;</w:t>
      </w:r>
    </w:p>
    <w:p w14:paraId="4724BEB9" w14:textId="3113FD63" w:rsidR="00541222" w:rsidRPr="00ED7C22" w:rsidRDefault="00541222" w:rsidP="004330B0">
      <w:pPr>
        <w:numPr>
          <w:ilvl w:val="0"/>
          <w:numId w:val="33"/>
        </w:numPr>
        <w:shd w:val="clear" w:color="auto" w:fill="FFFFFF"/>
        <w:adjustRightInd w:val="0"/>
        <w:spacing w:after="0" w:line="360" w:lineRule="auto"/>
        <w:ind w:left="714" w:hanging="357"/>
        <w:jc w:val="both"/>
        <w:rPr>
          <w:rFonts w:ascii="Trebuchet MS" w:eastAsia="Calibri" w:hAnsi="Trebuchet MS" w:cs="Times New Roman"/>
          <w:lang w:val="en-US"/>
          <w14:ligatures w14:val="none"/>
        </w:rPr>
      </w:pPr>
      <w:r w:rsidRPr="00ED7C22">
        <w:rPr>
          <w:rFonts w:ascii="Trebuchet MS" w:eastAsia="Calibri" w:hAnsi="Trebuchet MS" w:cs="Times New Roman"/>
          <w:lang w:val="en-US"/>
          <w14:ligatures w14:val="none"/>
        </w:rPr>
        <w:t>se interzice folosirea substanțelor prioritare – prioritar periculoase și a oricăror substanțe care pot produce poluarea de orice natură a solului/apei freatice;</w:t>
      </w:r>
    </w:p>
    <w:p w14:paraId="0665320E" w14:textId="10B21936" w:rsidR="00541222" w:rsidRPr="00ED7C22" w:rsidRDefault="00541222" w:rsidP="004330B0">
      <w:pPr>
        <w:numPr>
          <w:ilvl w:val="0"/>
          <w:numId w:val="33"/>
        </w:numPr>
        <w:shd w:val="clear" w:color="auto" w:fill="FFFFFF"/>
        <w:adjustRightInd w:val="0"/>
        <w:spacing w:after="0" w:line="360" w:lineRule="auto"/>
        <w:ind w:left="714" w:hanging="357"/>
        <w:jc w:val="both"/>
        <w:rPr>
          <w:rFonts w:ascii="Trebuchet MS" w:eastAsia="Calibri" w:hAnsi="Trebuchet MS" w:cs="Times New Roman"/>
          <w:lang w:val="en-US"/>
          <w14:ligatures w14:val="none"/>
        </w:rPr>
      </w:pPr>
      <w:r w:rsidRPr="00ED7C22">
        <w:rPr>
          <w:rFonts w:ascii="Trebuchet MS" w:eastAsia="Calibri" w:hAnsi="Trebuchet MS" w:cs="Times New Roman"/>
          <w:lang w:val="en-US"/>
          <w14:ligatures w14:val="none"/>
        </w:rPr>
        <w:t>în cazul producerii unor daune de orice fel riveranilor și/sau unor lucrări hidrotehnice existente, beneficiarul va suporta integral cheltuielile generate de remedierea acestora;</w:t>
      </w:r>
    </w:p>
    <w:p w14:paraId="4F6CB493" w14:textId="1BFDD73F" w:rsidR="00541222" w:rsidRPr="00ED7C22" w:rsidRDefault="00541222" w:rsidP="004330B0">
      <w:pPr>
        <w:numPr>
          <w:ilvl w:val="0"/>
          <w:numId w:val="33"/>
        </w:numPr>
        <w:shd w:val="clear" w:color="auto" w:fill="FFFFFF"/>
        <w:adjustRightInd w:val="0"/>
        <w:spacing w:after="0" w:line="360" w:lineRule="auto"/>
        <w:ind w:left="714" w:hanging="357"/>
        <w:jc w:val="both"/>
        <w:rPr>
          <w:rFonts w:ascii="Trebuchet MS" w:eastAsia="Calibri" w:hAnsi="Trebuchet MS" w:cs="Times New Roman"/>
          <w:lang w:val="en-US"/>
          <w14:ligatures w14:val="none"/>
        </w:rPr>
      </w:pPr>
      <w:r w:rsidRPr="00ED7C22">
        <w:rPr>
          <w:rFonts w:ascii="Trebuchet MS" w:eastAsia="Calibri" w:hAnsi="Trebuchet MS" w:cs="Times New Roman"/>
          <w:lang w:val="en-US"/>
          <w14:ligatures w14:val="none"/>
        </w:rPr>
        <w:t>în perioade de ape mari, beneficiarul va avea obligația să urmărească compo</w:t>
      </w:r>
      <w:r w:rsidR="00012D1E">
        <w:rPr>
          <w:rFonts w:ascii="Trebuchet MS" w:eastAsia="Calibri" w:hAnsi="Trebuchet MS" w:cs="Times New Roman"/>
          <w:lang w:val="en-US"/>
          <w14:ligatures w14:val="none"/>
        </w:rPr>
        <w:t>r</w:t>
      </w:r>
      <w:r w:rsidRPr="00ED7C22">
        <w:rPr>
          <w:rFonts w:ascii="Trebuchet MS" w:eastAsia="Calibri" w:hAnsi="Trebuchet MS" w:cs="Times New Roman"/>
          <w:lang w:val="en-US"/>
          <w14:ligatures w14:val="none"/>
        </w:rPr>
        <w:t>tarea lucrărilor de traversare, să anunțe Sistemul de Gospodărire a Apelor Mureș, în caz de apariție a unor situații critice;</w:t>
      </w:r>
    </w:p>
    <w:p w14:paraId="38CC0964" w14:textId="75C16641" w:rsidR="00541222" w:rsidRPr="00ED7C22" w:rsidRDefault="00541222" w:rsidP="004330B0">
      <w:pPr>
        <w:numPr>
          <w:ilvl w:val="0"/>
          <w:numId w:val="33"/>
        </w:numPr>
        <w:shd w:val="clear" w:color="auto" w:fill="FFFFFF"/>
        <w:adjustRightInd w:val="0"/>
        <w:spacing w:after="0" w:line="360" w:lineRule="auto"/>
        <w:ind w:left="714" w:hanging="357"/>
        <w:jc w:val="both"/>
        <w:rPr>
          <w:rFonts w:ascii="Trebuchet MS" w:eastAsia="Calibri" w:hAnsi="Trebuchet MS" w:cs="Times New Roman"/>
          <w:lang w:val="en-US"/>
          <w14:ligatures w14:val="none"/>
        </w:rPr>
      </w:pPr>
      <w:proofErr w:type="gramStart"/>
      <w:r w:rsidRPr="00ED7C22">
        <w:rPr>
          <w:rFonts w:ascii="Trebuchet MS" w:eastAsia="Calibri" w:hAnsi="Trebuchet MS" w:cs="Times New Roman"/>
          <w:lang w:val="en-US"/>
          <w14:ligatures w14:val="none"/>
        </w:rPr>
        <w:t>se</w:t>
      </w:r>
      <w:proofErr w:type="gramEnd"/>
      <w:r w:rsidRPr="00ED7C22">
        <w:rPr>
          <w:rFonts w:ascii="Trebuchet MS" w:eastAsia="Calibri" w:hAnsi="Trebuchet MS" w:cs="Times New Roman"/>
          <w:lang w:val="en-US"/>
          <w14:ligatures w14:val="none"/>
        </w:rPr>
        <w:t xml:space="preserve"> va respecta lățimea zonelor de protecție de-a lungul malurilor cursurilor de apă, conform art. </w:t>
      </w:r>
      <w:proofErr w:type="gramStart"/>
      <w:r w:rsidRPr="00ED7C22">
        <w:rPr>
          <w:rFonts w:ascii="Trebuchet MS" w:eastAsia="Calibri" w:hAnsi="Trebuchet MS" w:cs="Times New Roman"/>
          <w:lang w:val="en-US"/>
          <w14:ligatures w14:val="none"/>
        </w:rPr>
        <w:t>40</w:t>
      </w:r>
      <w:proofErr w:type="gramEnd"/>
      <w:r w:rsidRPr="00ED7C22">
        <w:rPr>
          <w:rFonts w:ascii="Trebuchet MS" w:eastAsia="Calibri" w:hAnsi="Trebuchet MS" w:cs="Times New Roman"/>
          <w:lang w:val="en-US"/>
          <w14:ligatures w14:val="none"/>
        </w:rPr>
        <w:t xml:space="preserve">, Anexa nr. </w:t>
      </w:r>
      <w:proofErr w:type="gramStart"/>
      <w:r w:rsidRPr="00ED7C22">
        <w:rPr>
          <w:rFonts w:ascii="Trebuchet MS" w:eastAsia="Calibri" w:hAnsi="Trebuchet MS" w:cs="Times New Roman"/>
          <w:lang w:val="en-US"/>
          <w14:ligatures w14:val="none"/>
        </w:rPr>
        <w:t>2</w:t>
      </w:r>
      <w:proofErr w:type="gramEnd"/>
      <w:r w:rsidRPr="00ED7C22">
        <w:rPr>
          <w:rFonts w:ascii="Trebuchet MS" w:eastAsia="Calibri" w:hAnsi="Trebuchet MS" w:cs="Times New Roman"/>
          <w:lang w:val="en-US"/>
          <w14:ligatures w14:val="none"/>
        </w:rPr>
        <w:t>, din Legea Apelor nr. 107/1996 cu modificările și completările ulterioare;</w:t>
      </w:r>
    </w:p>
    <w:p w14:paraId="66336A3B" w14:textId="2E0CDE93" w:rsidR="00541222" w:rsidRPr="00ED7C22" w:rsidRDefault="00541222" w:rsidP="004330B0">
      <w:pPr>
        <w:numPr>
          <w:ilvl w:val="0"/>
          <w:numId w:val="33"/>
        </w:numPr>
        <w:shd w:val="clear" w:color="auto" w:fill="FFFFFF"/>
        <w:adjustRightInd w:val="0"/>
        <w:spacing w:after="0" w:line="360" w:lineRule="auto"/>
        <w:ind w:left="714" w:hanging="357"/>
        <w:jc w:val="both"/>
        <w:rPr>
          <w:rFonts w:ascii="Trebuchet MS" w:eastAsia="Calibri" w:hAnsi="Trebuchet MS" w:cs="Times New Roman"/>
          <w:lang w:val="en-US"/>
          <w14:ligatures w14:val="none"/>
        </w:rPr>
      </w:pPr>
      <w:proofErr w:type="gramStart"/>
      <w:r w:rsidRPr="00ED7C22">
        <w:rPr>
          <w:rFonts w:ascii="Trebuchet MS" w:eastAsia="Calibri" w:hAnsi="Trebuchet MS" w:cs="Times New Roman"/>
          <w:lang w:val="en-US"/>
          <w14:ligatures w14:val="none"/>
        </w:rPr>
        <w:t>pe</w:t>
      </w:r>
      <w:proofErr w:type="gramEnd"/>
      <w:r w:rsidRPr="00ED7C22">
        <w:rPr>
          <w:rFonts w:ascii="Trebuchet MS" w:eastAsia="Calibri" w:hAnsi="Trebuchet MS" w:cs="Times New Roman"/>
          <w:lang w:val="en-US"/>
          <w14:ligatures w14:val="none"/>
        </w:rPr>
        <w:t xml:space="preserve"> toată durata de execuție a lucrărilor, este interzis a se efectua deversări/descărcări de ape uzate, deșeuri lichide sau solide, carburanți sau lubrifianți în ape de suprafață sau subterane.</w:t>
      </w:r>
    </w:p>
    <w:p w14:paraId="4977A94F" w14:textId="77777777" w:rsidR="00E73949" w:rsidRPr="00ED7C22" w:rsidRDefault="00E73949" w:rsidP="00E73949">
      <w:pPr>
        <w:shd w:val="clear" w:color="auto" w:fill="FFFFFF"/>
        <w:adjustRightInd w:val="0"/>
        <w:spacing w:after="0" w:line="360" w:lineRule="auto"/>
        <w:ind w:left="720"/>
        <w:jc w:val="both"/>
        <w:rPr>
          <w:rFonts w:ascii="Trebuchet MS" w:eastAsia="Calibri" w:hAnsi="Trebuchet MS" w:cs="Times New Roman"/>
          <w:lang w:val="en-US"/>
          <w14:ligatures w14:val="none"/>
        </w:rPr>
      </w:pPr>
    </w:p>
    <w:p w14:paraId="41A12CAE" w14:textId="4CE08EA8" w:rsidR="00893A7E" w:rsidRPr="00893A7E" w:rsidRDefault="00893A7E" w:rsidP="000236A2">
      <w:pPr>
        <w:spacing w:after="0" w:line="360" w:lineRule="auto"/>
        <w:jc w:val="both"/>
        <w:rPr>
          <w:rFonts w:ascii="Trebuchet MS" w:eastAsia="Calibri" w:hAnsi="Trebuchet MS" w:cs="Times New Roman"/>
          <w:lang w:val="en-US"/>
          <w14:ligatures w14:val="none"/>
        </w:rPr>
      </w:pPr>
      <w:r w:rsidRPr="000236A2">
        <w:rPr>
          <w:rFonts w:ascii="Trebuchet MS" w:eastAsia="Calibri" w:hAnsi="Trebuchet MS" w:cs="Times New Roman"/>
          <w:b/>
          <w:lang w:val="en-US"/>
          <w14:ligatures w14:val="none"/>
        </w:rPr>
        <w:t>Prezenta decizie este valabilă pe toată perioada de realizare a proiectului, iar în situaţia în care intervin elemente noi, necunoscute la data emiterii prezentei decizii, sau se modifică</w:t>
      </w:r>
      <w:r w:rsidRPr="00893A7E">
        <w:rPr>
          <w:rFonts w:ascii="Trebuchet MS" w:eastAsia="Calibri" w:hAnsi="Trebuchet MS" w:cs="Times New Roman"/>
          <w:b/>
          <w:lang w:val="en-US"/>
          <w14:ligatures w14:val="none"/>
        </w:rPr>
        <w:t xml:space="preserve"> condiţiile care au stat la baza emiterii acesteia, titularul proiectului are obligaţia de a notifica </w:t>
      </w:r>
      <w:r w:rsidRPr="00893A7E">
        <w:rPr>
          <w:rFonts w:ascii="Trebuchet MS" w:eastAsia="Calibri" w:hAnsi="Trebuchet MS" w:cs="Times New Roman"/>
          <w:b/>
          <w14:ligatures w14:val="none"/>
        </w:rPr>
        <w:t>Agenţia pentru Protecţia Mediului Sibiu,</w:t>
      </w:r>
      <w:r w:rsidRPr="00893A7E">
        <w:rPr>
          <w:rFonts w:ascii="Trebuchet MS" w:eastAsia="Calibri" w:hAnsi="Trebuchet MS" w:cs="Times New Roman"/>
          <w:lang w:val="en-US"/>
          <w14:ligatures w14:val="none"/>
        </w:rPr>
        <w:t xml:space="preserve"> </w:t>
      </w:r>
      <w:r w:rsidRPr="00893A7E">
        <w:rPr>
          <w:rFonts w:ascii="Trebuchet MS" w:eastAsia="Calibri" w:hAnsi="Trebuchet MS" w:cs="Times New Roman"/>
          <w:b/>
          <w14:ligatures w14:val="none"/>
        </w:rPr>
        <w:t>emitentul actului de reglementare</w:t>
      </w:r>
      <w:r w:rsidRPr="00893A7E">
        <w:rPr>
          <w:rFonts w:ascii="Trebuchet MS" w:eastAsia="Calibri" w:hAnsi="Trebuchet MS" w:cs="Times New Roman"/>
          <w:b/>
          <w:lang w:val="en-US"/>
          <w14:ligatures w14:val="none"/>
        </w:rPr>
        <w:t>.</w:t>
      </w:r>
      <w:r w:rsidRPr="00893A7E">
        <w:rPr>
          <w:rFonts w:ascii="Trebuchet MS" w:eastAsia="Calibri" w:hAnsi="Trebuchet MS" w:cs="Times New Roman"/>
          <w:lang w:val="en-US"/>
          <w14:ligatures w14:val="none"/>
        </w:rPr>
        <w:t xml:space="preserve"> </w:t>
      </w:r>
    </w:p>
    <w:p w14:paraId="5F3BDD36" w14:textId="77777777" w:rsidR="00893A7E" w:rsidRPr="002D0DF1" w:rsidRDefault="00893A7E" w:rsidP="00893A7E">
      <w:pPr>
        <w:spacing w:after="0" w:line="360" w:lineRule="auto"/>
        <w:jc w:val="both"/>
        <w:rPr>
          <w:rFonts w:ascii="Trebuchet MS" w:eastAsia="Calibri" w:hAnsi="Trebuchet MS" w:cs="Times New Roman"/>
          <w:sz w:val="20"/>
          <w:szCs w:val="20"/>
          <w:lang w:val="en-US"/>
          <w14:ligatures w14:val="none"/>
        </w:rPr>
      </w:pPr>
    </w:p>
    <w:p w14:paraId="16A23DD5" w14:textId="77777777" w:rsidR="00893A7E" w:rsidRPr="00893A7E" w:rsidRDefault="00893A7E" w:rsidP="00893A7E">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lang w:val="en-US"/>
          <w14:ligatures w14:val="none"/>
        </w:rPr>
        <w:lastRenderedPageBreak/>
        <w:t xml:space="preserve">Conform art. </w:t>
      </w:r>
      <w:proofErr w:type="gramStart"/>
      <w:r w:rsidRPr="00893A7E">
        <w:rPr>
          <w:rFonts w:ascii="Trebuchet MS" w:eastAsia="Calibri" w:hAnsi="Trebuchet MS" w:cs="Times New Roman"/>
          <w:lang w:val="en-US"/>
          <w14:ligatures w14:val="none"/>
        </w:rPr>
        <w:t>43</w:t>
      </w:r>
      <w:proofErr w:type="gramEnd"/>
      <w:r w:rsidRPr="00893A7E">
        <w:rPr>
          <w:rFonts w:ascii="Trebuchet MS" w:eastAsia="Calibri" w:hAnsi="Trebuchet MS" w:cs="Times New Roman"/>
          <w:lang w:val="en-US"/>
          <w14:ligatures w14:val="none"/>
        </w:rPr>
        <w:t xml:space="preserve">, alin. (3) </w:t>
      </w:r>
      <w:proofErr w:type="gramStart"/>
      <w:r w:rsidRPr="00893A7E">
        <w:rPr>
          <w:rFonts w:ascii="Trebuchet MS" w:eastAsia="Calibri" w:hAnsi="Trebuchet MS" w:cs="Times New Roman"/>
          <w:lang w:val="en-US"/>
          <w14:ligatures w14:val="none"/>
        </w:rPr>
        <w:t>şi</w:t>
      </w:r>
      <w:proofErr w:type="gramEnd"/>
      <w:r w:rsidRPr="00893A7E">
        <w:rPr>
          <w:rFonts w:ascii="Trebuchet MS" w:eastAsia="Calibri" w:hAnsi="Trebuchet MS" w:cs="Times New Roman"/>
          <w:lang w:val="en-US"/>
          <w14:ligatures w14:val="none"/>
        </w:rPr>
        <w:t xml:space="preserve"> (4) din Legea nr. 292/2018 privind evaluarea impactului anumitor proiecte publice şi private asupra mediului, la finalizarea lucrărilor, veţi notifica Agenţia pentru Protecţia Mediului Sibiu în vederea efectuării unui control de specialitate pentru verificarea respectării prevederilor prezentei decizii. Procesul verbal întocmit în urma controlului se </w:t>
      </w:r>
      <w:proofErr w:type="gramStart"/>
      <w:r w:rsidRPr="00893A7E">
        <w:rPr>
          <w:rFonts w:ascii="Trebuchet MS" w:eastAsia="Calibri" w:hAnsi="Trebuchet MS" w:cs="Times New Roman"/>
          <w:lang w:val="en-US"/>
          <w14:ligatures w14:val="none"/>
        </w:rPr>
        <w:t>va</w:t>
      </w:r>
      <w:proofErr w:type="gramEnd"/>
      <w:r w:rsidRPr="00893A7E">
        <w:rPr>
          <w:rFonts w:ascii="Trebuchet MS" w:eastAsia="Calibri" w:hAnsi="Trebuchet MS" w:cs="Times New Roman"/>
          <w:lang w:val="en-US"/>
          <w14:ligatures w14:val="none"/>
        </w:rPr>
        <w:t xml:space="preserve"> anexa şi va face parte din procesul verbal de recepţie la terminarea lucrărilor.</w:t>
      </w:r>
    </w:p>
    <w:p w14:paraId="692AC65B" w14:textId="77777777" w:rsidR="00893A7E" w:rsidRPr="002D0DF1" w:rsidRDefault="00893A7E" w:rsidP="00893A7E">
      <w:pPr>
        <w:spacing w:after="0" w:line="360" w:lineRule="auto"/>
        <w:jc w:val="both"/>
        <w:rPr>
          <w:rFonts w:ascii="Trebuchet MS" w:eastAsia="Calibri" w:hAnsi="Trebuchet MS" w:cs="Times New Roman"/>
          <w:sz w:val="20"/>
          <w:szCs w:val="20"/>
          <w:lang w:val="en-US"/>
          <w14:ligatures w14:val="none"/>
        </w:rPr>
      </w:pPr>
    </w:p>
    <w:p w14:paraId="290870D2" w14:textId="77777777" w:rsidR="00893A7E" w:rsidRPr="00893A7E" w:rsidRDefault="00893A7E" w:rsidP="00893A7E">
      <w:pPr>
        <w:spacing w:after="0" w:line="360" w:lineRule="auto"/>
        <w:jc w:val="both"/>
        <w:rPr>
          <w:rFonts w:ascii="Trebuchet MS" w:eastAsia="Calibri" w:hAnsi="Trebuchet MS" w:cs="Times New Roman"/>
          <w:lang w:val="en-US"/>
          <w14:ligatures w14:val="none"/>
        </w:rPr>
      </w:pPr>
      <w:proofErr w:type="gramStart"/>
      <w:r w:rsidRPr="00893A7E">
        <w:rPr>
          <w:rFonts w:ascii="Trebuchet MS" w:eastAsia="Calibri" w:hAnsi="Trebuchet MS" w:cs="Times New Roman"/>
          <w:lang w:val="en-US"/>
          <w14:ligatures w14:val="none"/>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w:t>
      </w:r>
      <w:proofErr w:type="gramEnd"/>
      <w:r w:rsidRPr="00893A7E">
        <w:rPr>
          <w:rFonts w:ascii="Trebuchet MS" w:eastAsia="Calibri" w:hAnsi="Trebuchet MS" w:cs="Times New Roman"/>
          <w:lang w:val="en-US"/>
          <w14:ligatures w14:val="none"/>
        </w:rPr>
        <w:t xml:space="preserve"> </w:t>
      </w:r>
      <w:proofErr w:type="gramStart"/>
      <w:r w:rsidRPr="00893A7E">
        <w:rPr>
          <w:rFonts w:ascii="Trebuchet MS" w:eastAsia="Calibri" w:hAnsi="Trebuchet MS" w:cs="Times New Roman"/>
          <w:lang w:val="en-US"/>
          <w14:ligatures w14:val="none"/>
        </w:rPr>
        <w:t>554/2004</w:t>
      </w:r>
      <w:proofErr w:type="gramEnd"/>
      <w:r w:rsidRPr="00893A7E">
        <w:rPr>
          <w:rFonts w:ascii="Trebuchet MS" w:eastAsia="Calibri" w:hAnsi="Trebuchet MS" w:cs="Times New Roman"/>
          <w:lang w:val="en-US"/>
          <w14:ligatures w14:val="none"/>
        </w:rPr>
        <w:t xml:space="preserve">, cu modificările şi completările ulterioare. </w:t>
      </w:r>
    </w:p>
    <w:p w14:paraId="43DCE103" w14:textId="37C1B6CF" w:rsidR="00893A7E" w:rsidRPr="00893A7E" w:rsidRDefault="00893A7E" w:rsidP="00893A7E">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lang w:val="en-US"/>
          <w14:ligatures w14:val="none"/>
        </w:rPr>
        <w:t xml:space="preserve">Se poate adresa instanţei de contencios administrativ competente şi orice organizaţie neguvernamentală care îndeplineşte condiţiile prevăzute la art. </w:t>
      </w:r>
      <w:proofErr w:type="gramStart"/>
      <w:r w:rsidRPr="00893A7E">
        <w:rPr>
          <w:rFonts w:ascii="Trebuchet MS" w:eastAsia="Calibri" w:hAnsi="Trebuchet MS" w:cs="Times New Roman"/>
          <w:lang w:val="en-US"/>
          <w14:ligatures w14:val="none"/>
        </w:rPr>
        <w:t>2</w:t>
      </w:r>
      <w:proofErr w:type="gramEnd"/>
      <w:r w:rsidRPr="00893A7E">
        <w:rPr>
          <w:rFonts w:ascii="Trebuchet MS" w:eastAsia="Calibri" w:hAnsi="Trebuchet MS" w:cs="Times New Roman"/>
          <w:lang w:val="en-US"/>
          <w14:ligatures w14:val="none"/>
        </w:rPr>
        <w:t xml:space="preserve"> din Legea nr. 292/2018. </w:t>
      </w:r>
      <w:proofErr w:type="gramStart"/>
      <w:r w:rsidRPr="00893A7E">
        <w:rPr>
          <w:rFonts w:ascii="Trebuchet MS" w:eastAsia="Calibri" w:hAnsi="Trebuchet MS" w:cs="Times New Roman"/>
          <w:lang w:val="en-US"/>
          <w14:ligatures w14:val="none"/>
        </w:rPr>
        <w:t>privind</w:t>
      </w:r>
      <w:proofErr w:type="gramEnd"/>
      <w:r w:rsidRPr="00893A7E">
        <w:rPr>
          <w:rFonts w:ascii="Trebuchet MS" w:eastAsia="Calibri" w:hAnsi="Trebuchet MS" w:cs="Times New Roman"/>
          <w:lang w:val="en-US"/>
          <w14:ligatures w14:val="none"/>
        </w:rPr>
        <w:t xml:space="preserve"> evaluarea impactului anumitor proiecte publice şi private asupra mediului, considerându-se că acestea sunt vătămate într-un drept al lor sau într-un interes legitim. </w:t>
      </w:r>
    </w:p>
    <w:p w14:paraId="0BB0F6D3" w14:textId="4562622A" w:rsidR="00893A7E" w:rsidRPr="00893A7E" w:rsidRDefault="00893A7E" w:rsidP="00893A7E">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lang w:val="en-US"/>
          <w14:ligatures w14:val="none"/>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1EF9C21D" w14:textId="5D3DFA92" w:rsidR="00893A7E" w:rsidRPr="00893A7E" w:rsidRDefault="00893A7E" w:rsidP="00893A7E">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lang w:val="en-US"/>
          <w14:ligatures w14:val="none"/>
        </w:rPr>
        <w:t xml:space="preserve">Înainte de a se adresa instanţei de contencios administrativ competente, </w:t>
      </w:r>
      <w:proofErr w:type="gramStart"/>
      <w:r w:rsidRPr="00893A7E">
        <w:rPr>
          <w:rFonts w:ascii="Trebuchet MS" w:eastAsia="Calibri" w:hAnsi="Trebuchet MS" w:cs="Times New Roman"/>
          <w:lang w:val="en-US"/>
          <w14:ligatures w14:val="none"/>
        </w:rPr>
        <w:t>persoanele prevăzute la art</w:t>
      </w:r>
      <w:proofErr w:type="gramEnd"/>
      <w:r w:rsidRPr="00893A7E">
        <w:rPr>
          <w:rFonts w:ascii="Trebuchet MS" w:eastAsia="Calibri" w:hAnsi="Trebuchet MS" w:cs="Times New Roman"/>
          <w:lang w:val="en-US"/>
          <w14:ligatures w14:val="none"/>
        </w:rPr>
        <w:t xml:space="preserve">. </w:t>
      </w:r>
      <w:proofErr w:type="gramStart"/>
      <w:r w:rsidRPr="00893A7E">
        <w:rPr>
          <w:rFonts w:ascii="Trebuchet MS" w:eastAsia="Calibri" w:hAnsi="Trebuchet MS" w:cs="Times New Roman"/>
          <w:lang w:val="en-US"/>
          <w14:ligatures w14:val="none"/>
        </w:rPr>
        <w:t>21</w:t>
      </w:r>
      <w:proofErr w:type="gramEnd"/>
      <w:r w:rsidRPr="00893A7E">
        <w:rPr>
          <w:rFonts w:ascii="Trebuchet MS" w:eastAsia="Calibri" w:hAnsi="Trebuchet MS" w:cs="Times New Roman"/>
          <w:lang w:val="en-US"/>
          <w14:ligatures w14:val="none"/>
        </w:rPr>
        <w:t xml:space="preserve"> din Legea nr. 292/2018 privind evaluarea impactului anumitor proiecte publice şi private asupra mediului au obligaţia </w:t>
      </w:r>
      <w:proofErr w:type="gramStart"/>
      <w:r w:rsidRPr="00893A7E">
        <w:rPr>
          <w:rFonts w:ascii="Trebuchet MS" w:eastAsia="Calibri" w:hAnsi="Trebuchet MS" w:cs="Times New Roman"/>
          <w:lang w:val="en-US"/>
          <w14:ligatures w14:val="none"/>
        </w:rPr>
        <w:t>să</w:t>
      </w:r>
      <w:proofErr w:type="gramEnd"/>
      <w:r w:rsidRPr="00893A7E">
        <w:rPr>
          <w:rFonts w:ascii="Trebuchet MS" w:eastAsia="Calibri" w:hAnsi="Trebuchet MS" w:cs="Times New Roman"/>
          <w:lang w:val="en-US"/>
          <w14:ligatures w14:val="none"/>
        </w:rPr>
        <w:t xml:space="preserve"> solicite autorităţii publice emitente a deciziei prevăzute la art. </w:t>
      </w:r>
      <w:proofErr w:type="gramStart"/>
      <w:r w:rsidRPr="00893A7E">
        <w:rPr>
          <w:rFonts w:ascii="Trebuchet MS" w:eastAsia="Calibri" w:hAnsi="Trebuchet MS" w:cs="Times New Roman"/>
          <w:lang w:val="en-US"/>
          <w14:ligatures w14:val="none"/>
        </w:rPr>
        <w:t>21</w:t>
      </w:r>
      <w:proofErr w:type="gramEnd"/>
      <w:r w:rsidRPr="00893A7E">
        <w:rPr>
          <w:rFonts w:ascii="Trebuchet MS" w:eastAsia="Calibri" w:hAnsi="Trebuchet MS" w:cs="Times New Roman"/>
          <w:lang w:val="en-US"/>
          <w14:ligatures w14:val="none"/>
        </w:rPr>
        <w:t xml:space="preserve"> alin. (3) </w:t>
      </w:r>
      <w:proofErr w:type="gramStart"/>
      <w:r w:rsidRPr="00893A7E">
        <w:rPr>
          <w:rFonts w:ascii="Trebuchet MS" w:eastAsia="Calibri" w:hAnsi="Trebuchet MS" w:cs="Times New Roman"/>
          <w:lang w:val="en-US"/>
          <w14:ligatures w14:val="none"/>
        </w:rPr>
        <w:t>sau</w:t>
      </w:r>
      <w:proofErr w:type="gramEnd"/>
      <w:r w:rsidRPr="00893A7E">
        <w:rPr>
          <w:rFonts w:ascii="Trebuchet MS" w:eastAsia="Calibri" w:hAnsi="Trebuchet MS" w:cs="Times New Roman"/>
          <w:lang w:val="en-US"/>
          <w14:ligatures w14:val="none"/>
        </w:rPr>
        <w:t xml:space="preserve"> autorităţii ierarhic superioare revocarea, în tot sau în parte, a respectivei decizii. Solicitarea trebuie înregistrată în termen de 30 de zile de la data aducerii la cunoştinţa publicului a deciziei. </w:t>
      </w:r>
    </w:p>
    <w:p w14:paraId="6E98949F" w14:textId="22EE4384" w:rsidR="00893A7E" w:rsidRPr="00893A7E" w:rsidRDefault="00893A7E" w:rsidP="00893A7E">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lang w:val="en-US"/>
          <w14:ligatures w14:val="none"/>
        </w:rPr>
        <w:t xml:space="preserve">Autoritatea publică emitentă are obligaţia de </w:t>
      </w:r>
      <w:proofErr w:type="gramStart"/>
      <w:r w:rsidRPr="00893A7E">
        <w:rPr>
          <w:rFonts w:ascii="Trebuchet MS" w:eastAsia="Calibri" w:hAnsi="Trebuchet MS" w:cs="Times New Roman"/>
          <w:lang w:val="en-US"/>
          <w14:ligatures w14:val="none"/>
        </w:rPr>
        <w:t>a</w:t>
      </w:r>
      <w:proofErr w:type="gramEnd"/>
      <w:r w:rsidRPr="00893A7E">
        <w:rPr>
          <w:rFonts w:ascii="Trebuchet MS" w:eastAsia="Calibri" w:hAnsi="Trebuchet MS" w:cs="Times New Roman"/>
          <w:lang w:val="en-US"/>
          <w14:ligatures w14:val="none"/>
        </w:rPr>
        <w:t xml:space="preserve"> răspunde la plângerea prealabilă prevăzută la art. </w:t>
      </w:r>
      <w:proofErr w:type="gramStart"/>
      <w:r w:rsidRPr="00893A7E">
        <w:rPr>
          <w:rFonts w:ascii="Trebuchet MS" w:eastAsia="Calibri" w:hAnsi="Trebuchet MS" w:cs="Times New Roman"/>
          <w:lang w:val="en-US"/>
          <w14:ligatures w14:val="none"/>
        </w:rPr>
        <w:t>22</w:t>
      </w:r>
      <w:proofErr w:type="gramEnd"/>
      <w:r w:rsidRPr="00893A7E">
        <w:rPr>
          <w:rFonts w:ascii="Trebuchet MS" w:eastAsia="Calibri" w:hAnsi="Trebuchet MS" w:cs="Times New Roman"/>
          <w:lang w:val="en-US"/>
          <w14:ligatures w14:val="none"/>
        </w:rPr>
        <w:t xml:space="preserve"> alin. (1) </w:t>
      </w:r>
      <w:proofErr w:type="gramStart"/>
      <w:r w:rsidRPr="00893A7E">
        <w:rPr>
          <w:rFonts w:ascii="Trebuchet MS" w:eastAsia="Calibri" w:hAnsi="Trebuchet MS" w:cs="Times New Roman"/>
          <w:lang w:val="en-US"/>
          <w14:ligatures w14:val="none"/>
        </w:rPr>
        <w:t>în</w:t>
      </w:r>
      <w:proofErr w:type="gramEnd"/>
      <w:r w:rsidRPr="00893A7E">
        <w:rPr>
          <w:rFonts w:ascii="Trebuchet MS" w:eastAsia="Calibri" w:hAnsi="Trebuchet MS" w:cs="Times New Roman"/>
          <w:lang w:val="en-US"/>
          <w14:ligatures w14:val="none"/>
        </w:rPr>
        <w:t xml:space="preserve"> termen de 30 de zile de la data înregistrării acesteia la acea autoritate. </w:t>
      </w:r>
    </w:p>
    <w:p w14:paraId="6E8A798A" w14:textId="77777777" w:rsidR="00893A7E" w:rsidRPr="00893A7E" w:rsidRDefault="00893A7E" w:rsidP="00893A7E">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lang w:val="en-US"/>
          <w14:ligatures w14:val="none"/>
        </w:rPr>
        <w:t xml:space="preserve">Procedura de soluţionare a plângerii prealabile prevăzută la art. </w:t>
      </w:r>
      <w:proofErr w:type="gramStart"/>
      <w:r w:rsidRPr="00893A7E">
        <w:rPr>
          <w:rFonts w:ascii="Trebuchet MS" w:eastAsia="Calibri" w:hAnsi="Trebuchet MS" w:cs="Times New Roman"/>
          <w:lang w:val="en-US"/>
          <w14:ligatures w14:val="none"/>
        </w:rPr>
        <w:t>22</w:t>
      </w:r>
      <w:proofErr w:type="gramEnd"/>
      <w:r w:rsidRPr="00893A7E">
        <w:rPr>
          <w:rFonts w:ascii="Trebuchet MS" w:eastAsia="Calibri" w:hAnsi="Trebuchet MS" w:cs="Times New Roman"/>
          <w:lang w:val="en-US"/>
          <w14:ligatures w14:val="none"/>
        </w:rPr>
        <w:t xml:space="preserve"> alin. (1) </w:t>
      </w:r>
      <w:proofErr w:type="gramStart"/>
      <w:r w:rsidRPr="00893A7E">
        <w:rPr>
          <w:rFonts w:ascii="Trebuchet MS" w:eastAsia="Calibri" w:hAnsi="Trebuchet MS" w:cs="Times New Roman"/>
          <w:lang w:val="en-US"/>
          <w14:ligatures w14:val="none"/>
        </w:rPr>
        <w:t>este</w:t>
      </w:r>
      <w:proofErr w:type="gramEnd"/>
      <w:r w:rsidRPr="00893A7E">
        <w:rPr>
          <w:rFonts w:ascii="Trebuchet MS" w:eastAsia="Calibri" w:hAnsi="Trebuchet MS" w:cs="Times New Roman"/>
          <w:lang w:val="en-US"/>
          <w14:ligatures w14:val="none"/>
        </w:rPr>
        <w:t xml:space="preserve"> gratuită şi trebuie să fie echitabilă, rapidă şi corectă. </w:t>
      </w:r>
    </w:p>
    <w:p w14:paraId="5165A4FC" w14:textId="77777777" w:rsidR="00893A7E" w:rsidRPr="002D0DF1" w:rsidRDefault="00893A7E" w:rsidP="00893A7E">
      <w:pPr>
        <w:spacing w:after="0" w:line="360" w:lineRule="auto"/>
        <w:jc w:val="both"/>
        <w:rPr>
          <w:rFonts w:ascii="Trebuchet MS" w:eastAsia="Calibri" w:hAnsi="Trebuchet MS" w:cs="Times New Roman"/>
          <w:b/>
          <w:sz w:val="20"/>
          <w:szCs w:val="20"/>
          <w:lang w:val="en-US"/>
          <w14:ligatures w14:val="none"/>
        </w:rPr>
      </w:pPr>
    </w:p>
    <w:p w14:paraId="43772925" w14:textId="77777777" w:rsidR="00893A7E" w:rsidRPr="00893A7E" w:rsidRDefault="00893A7E" w:rsidP="00893A7E">
      <w:pPr>
        <w:spacing w:after="0" w:line="360" w:lineRule="auto"/>
        <w:jc w:val="both"/>
        <w:rPr>
          <w:rFonts w:ascii="Trebuchet MS" w:eastAsia="Calibri" w:hAnsi="Trebuchet MS" w:cs="Times New Roman"/>
          <w:b/>
          <w14:ligatures w14:val="none"/>
        </w:rPr>
      </w:pPr>
      <w:r w:rsidRPr="00893A7E">
        <w:rPr>
          <w:rFonts w:ascii="Trebuchet MS" w:eastAsia="Calibri" w:hAnsi="Trebuchet MS" w:cs="Times New Roman"/>
          <w:b/>
          <w:lang w:val="en-US"/>
          <w14:ligatures w14:val="none"/>
        </w:rPr>
        <w:t xml:space="preserve">Prezenta decizie poate fi contestată în conformitate cu prevederile Legii nr. </w:t>
      </w:r>
      <w:proofErr w:type="gramStart"/>
      <w:r w:rsidRPr="00893A7E">
        <w:rPr>
          <w:rFonts w:ascii="Trebuchet MS" w:eastAsia="Calibri" w:hAnsi="Trebuchet MS" w:cs="Times New Roman"/>
          <w:b/>
          <w:lang w:val="en-US"/>
          <w14:ligatures w14:val="none"/>
        </w:rPr>
        <w:t>292/2018</w:t>
      </w:r>
      <w:proofErr w:type="gramEnd"/>
      <w:r w:rsidRPr="00893A7E">
        <w:rPr>
          <w:rFonts w:ascii="Trebuchet MS" w:eastAsia="Calibri" w:hAnsi="Trebuchet MS" w:cs="Times New Roman"/>
          <w:b/>
          <w:lang w:val="en-US"/>
          <w14:ligatures w14:val="none"/>
        </w:rPr>
        <w:t xml:space="preserve"> privind evaluarea impactului anumitor proiecte publice şi private asupra mediului şi ale Legii nr. </w:t>
      </w:r>
      <w:proofErr w:type="gramStart"/>
      <w:r w:rsidRPr="00893A7E">
        <w:rPr>
          <w:rFonts w:ascii="Trebuchet MS" w:eastAsia="Calibri" w:hAnsi="Trebuchet MS" w:cs="Times New Roman"/>
          <w:b/>
          <w:lang w:val="en-US"/>
          <w14:ligatures w14:val="none"/>
        </w:rPr>
        <w:t>554/2004</w:t>
      </w:r>
      <w:proofErr w:type="gramEnd"/>
      <w:r w:rsidRPr="00893A7E">
        <w:rPr>
          <w:rFonts w:ascii="Trebuchet MS" w:eastAsia="Calibri" w:hAnsi="Trebuchet MS" w:cs="Times New Roman"/>
          <w:b/>
          <w:lang w:val="en-US"/>
          <w14:ligatures w14:val="none"/>
        </w:rPr>
        <w:t xml:space="preserve">, cu modificările şi completările ulterioare. </w:t>
      </w:r>
    </w:p>
    <w:p w14:paraId="4D7242DD" w14:textId="77777777" w:rsidR="00893A7E" w:rsidRPr="002D0DF1" w:rsidRDefault="00893A7E" w:rsidP="00893A7E">
      <w:pPr>
        <w:spacing w:after="0" w:line="360" w:lineRule="auto"/>
        <w:jc w:val="both"/>
        <w:rPr>
          <w:rFonts w:ascii="Trebuchet MS" w:eastAsia="Calibri" w:hAnsi="Trebuchet MS" w:cs="Times New Roman"/>
          <w:b/>
          <w:bCs/>
          <w:sz w:val="20"/>
          <w:szCs w:val="20"/>
          <w14:ligatures w14:val="none"/>
        </w:rPr>
      </w:pPr>
    </w:p>
    <w:p w14:paraId="337BEAA2" w14:textId="41C58969" w:rsidR="00893A7E" w:rsidRPr="00893A7E" w:rsidRDefault="00893A7E" w:rsidP="00893A7E">
      <w:pPr>
        <w:spacing w:after="0" w:line="360" w:lineRule="auto"/>
        <w:jc w:val="both"/>
        <w:rPr>
          <w:rFonts w:ascii="Trebuchet MS" w:eastAsia="Calibri" w:hAnsi="Trebuchet MS" w:cs="Times New Roman"/>
          <w:b/>
          <w:bCs/>
          <w14:ligatures w14:val="none"/>
        </w:rPr>
      </w:pPr>
      <w:r w:rsidRPr="00893A7E">
        <w:rPr>
          <w:rFonts w:ascii="Trebuchet MS" w:eastAsia="Calibri" w:hAnsi="Trebuchet MS" w:cs="Times New Roman"/>
          <w:b/>
          <w:bCs/>
          <w14:ligatures w14:val="none"/>
        </w:rPr>
        <w:lastRenderedPageBreak/>
        <w:t>Prezenta decizie a fost emisă în 3 (trei) exemplare, fiecare exemplar având un număr de 1</w:t>
      </w:r>
      <w:r w:rsidR="0022250F">
        <w:rPr>
          <w:rFonts w:ascii="Trebuchet MS" w:eastAsia="Calibri" w:hAnsi="Trebuchet MS" w:cs="Times New Roman"/>
          <w:b/>
          <w:bCs/>
          <w14:ligatures w14:val="none"/>
        </w:rPr>
        <w:t>1</w:t>
      </w:r>
      <w:r w:rsidRPr="00893A7E">
        <w:rPr>
          <w:rFonts w:ascii="Trebuchet MS" w:eastAsia="Calibri" w:hAnsi="Trebuchet MS" w:cs="Times New Roman"/>
          <w:b/>
          <w:bCs/>
          <w14:ligatures w14:val="none"/>
        </w:rPr>
        <w:t xml:space="preserve"> (</w:t>
      </w:r>
      <w:r w:rsidR="0022250F">
        <w:rPr>
          <w:rFonts w:ascii="Trebuchet MS" w:eastAsia="Calibri" w:hAnsi="Trebuchet MS" w:cs="Times New Roman"/>
          <w:b/>
          <w:bCs/>
          <w14:ligatures w14:val="none"/>
        </w:rPr>
        <w:t>un</w:t>
      </w:r>
      <w:r w:rsidR="00453FBE">
        <w:rPr>
          <w:rFonts w:ascii="Trebuchet MS" w:eastAsia="Calibri" w:hAnsi="Trebuchet MS" w:cs="Times New Roman"/>
          <w:b/>
          <w:bCs/>
          <w14:ligatures w14:val="none"/>
        </w:rPr>
        <w:t>spre</w:t>
      </w:r>
      <w:r w:rsidRPr="00893A7E">
        <w:rPr>
          <w:rFonts w:ascii="Trebuchet MS" w:eastAsia="Calibri" w:hAnsi="Trebuchet MS" w:cs="Times New Roman"/>
          <w:b/>
          <w:bCs/>
          <w14:ligatures w14:val="none"/>
        </w:rPr>
        <w:t>zece) pagini, semnate şi ştampilate: 1 ex. pentru solicitant, 2 ex. se arhivează la A.P.M. Sibiu.</w:t>
      </w:r>
    </w:p>
    <w:p w14:paraId="45B8A8FD" w14:textId="77777777" w:rsidR="00231155" w:rsidRDefault="00231155" w:rsidP="009F3463">
      <w:pPr>
        <w:tabs>
          <w:tab w:val="left" w:pos="709"/>
          <w:tab w:val="left" w:pos="851"/>
        </w:tabs>
        <w:spacing w:after="0" w:line="360" w:lineRule="auto"/>
        <w:jc w:val="center"/>
        <w:rPr>
          <w:rFonts w:ascii="Trebuchet MS" w:eastAsia="Calibri" w:hAnsi="Trebuchet MS" w:cs="Times New Roman"/>
          <w:b/>
          <w14:ligatures w14:val="none"/>
        </w:rPr>
      </w:pPr>
    </w:p>
    <w:p w14:paraId="7352A1F2" w14:textId="413FC014" w:rsidR="00893A7E" w:rsidRPr="00893A7E" w:rsidRDefault="00893A7E" w:rsidP="009F3463">
      <w:pPr>
        <w:tabs>
          <w:tab w:val="left" w:pos="709"/>
          <w:tab w:val="left" w:pos="851"/>
        </w:tabs>
        <w:spacing w:after="0" w:line="360" w:lineRule="auto"/>
        <w:jc w:val="center"/>
        <w:rPr>
          <w:rFonts w:ascii="Trebuchet MS" w:eastAsia="Calibri" w:hAnsi="Trebuchet MS" w:cs="Times New Roman"/>
          <w:b/>
          <w14:ligatures w14:val="none"/>
        </w:rPr>
      </w:pPr>
      <w:r w:rsidRPr="00893A7E">
        <w:rPr>
          <w:rFonts w:ascii="Trebuchet MS" w:eastAsia="Calibri" w:hAnsi="Trebuchet MS" w:cs="Times New Roman"/>
          <w:b/>
          <w14:ligatures w14:val="none"/>
        </w:rPr>
        <w:t>DIRECTOR EXECUTIV,</w:t>
      </w:r>
    </w:p>
    <w:p w14:paraId="441BB9EC" w14:textId="77777777" w:rsidR="00893A7E" w:rsidRPr="00893A7E" w:rsidRDefault="00893A7E" w:rsidP="009F3463">
      <w:pPr>
        <w:tabs>
          <w:tab w:val="left" w:pos="709"/>
          <w:tab w:val="left" w:pos="851"/>
        </w:tabs>
        <w:spacing w:after="0" w:line="360" w:lineRule="auto"/>
        <w:jc w:val="center"/>
        <w:rPr>
          <w:rFonts w:ascii="Trebuchet MS" w:eastAsia="Calibri" w:hAnsi="Trebuchet MS" w:cs="Times New Roman"/>
          <w:b/>
          <w14:ligatures w14:val="none"/>
        </w:rPr>
      </w:pPr>
      <w:r w:rsidRPr="00893A7E">
        <w:rPr>
          <w:rFonts w:ascii="Trebuchet MS" w:eastAsia="Calibri" w:hAnsi="Trebuchet MS" w:cs="Times New Roman"/>
          <w:b/>
          <w14:ligatures w14:val="none"/>
        </w:rPr>
        <w:t>Ciprian SIMULESCU</w:t>
      </w:r>
    </w:p>
    <w:p w14:paraId="6A1859E8" w14:textId="5C88C493" w:rsidR="00893A7E" w:rsidRDefault="00893A7E" w:rsidP="009F3463">
      <w:pPr>
        <w:spacing w:after="0" w:line="360" w:lineRule="auto"/>
        <w:ind w:left="360"/>
        <w:jc w:val="center"/>
        <w:rPr>
          <w:rFonts w:ascii="Trebuchet MS" w:eastAsia="Calibri" w:hAnsi="Trebuchet MS" w:cs="Times New Roman"/>
          <w:b/>
          <w14:ligatures w14:val="none"/>
        </w:rPr>
      </w:pPr>
    </w:p>
    <w:p w14:paraId="417337FB" w14:textId="1102C3A2" w:rsidR="009F3463" w:rsidRDefault="009F3463" w:rsidP="009F3463">
      <w:pPr>
        <w:spacing w:after="0" w:line="360" w:lineRule="auto"/>
        <w:ind w:left="360"/>
        <w:jc w:val="center"/>
        <w:rPr>
          <w:rFonts w:ascii="Trebuchet MS" w:eastAsia="Calibri" w:hAnsi="Trebuchet MS" w:cs="Times New Roman"/>
          <w:b/>
          <w14:ligatures w14:val="none"/>
        </w:rPr>
      </w:pPr>
    </w:p>
    <w:p w14:paraId="3217D17A" w14:textId="58C54650" w:rsidR="00231155" w:rsidRDefault="00231155" w:rsidP="009F3463">
      <w:pPr>
        <w:spacing w:after="0" w:line="360" w:lineRule="auto"/>
        <w:ind w:left="360"/>
        <w:jc w:val="center"/>
        <w:rPr>
          <w:rFonts w:ascii="Trebuchet MS" w:eastAsia="Calibri" w:hAnsi="Trebuchet MS" w:cs="Times New Roman"/>
          <w:b/>
          <w14:ligatures w14:val="none"/>
        </w:rPr>
      </w:pPr>
    </w:p>
    <w:p w14:paraId="23275011" w14:textId="35E6D257" w:rsidR="00231155" w:rsidRDefault="00231155" w:rsidP="009F3463">
      <w:pPr>
        <w:spacing w:after="0" w:line="360" w:lineRule="auto"/>
        <w:ind w:left="360"/>
        <w:jc w:val="center"/>
        <w:rPr>
          <w:rFonts w:ascii="Trebuchet MS" w:eastAsia="Calibri" w:hAnsi="Trebuchet MS" w:cs="Times New Roman"/>
          <w:b/>
          <w14:ligatures w14:val="none"/>
        </w:rPr>
      </w:pPr>
    </w:p>
    <w:p w14:paraId="73201850" w14:textId="75B7971A" w:rsidR="00231155" w:rsidRDefault="00231155" w:rsidP="009F3463">
      <w:pPr>
        <w:spacing w:after="0" w:line="360" w:lineRule="auto"/>
        <w:ind w:left="360"/>
        <w:jc w:val="center"/>
        <w:rPr>
          <w:rFonts w:ascii="Trebuchet MS" w:eastAsia="Calibri" w:hAnsi="Trebuchet MS" w:cs="Times New Roman"/>
          <w:b/>
          <w14:ligatures w14:val="none"/>
        </w:rPr>
      </w:pPr>
    </w:p>
    <w:p w14:paraId="1F2CB808" w14:textId="1FF9152C" w:rsidR="00231155" w:rsidRDefault="00231155" w:rsidP="009F3463">
      <w:pPr>
        <w:spacing w:after="0" w:line="360" w:lineRule="auto"/>
        <w:ind w:left="360"/>
        <w:jc w:val="center"/>
        <w:rPr>
          <w:rFonts w:ascii="Trebuchet MS" w:eastAsia="Calibri" w:hAnsi="Trebuchet MS" w:cs="Times New Roman"/>
          <w:b/>
          <w14:ligatures w14:val="none"/>
        </w:rPr>
      </w:pPr>
    </w:p>
    <w:p w14:paraId="31ADEE1C" w14:textId="77777777" w:rsidR="00231155" w:rsidRPr="00893A7E" w:rsidRDefault="00231155" w:rsidP="009F3463">
      <w:pPr>
        <w:spacing w:after="0" w:line="360" w:lineRule="auto"/>
        <w:ind w:left="360"/>
        <w:jc w:val="center"/>
        <w:rPr>
          <w:rFonts w:ascii="Trebuchet MS" w:eastAsia="Calibri" w:hAnsi="Trebuchet MS" w:cs="Times New Roman"/>
          <w:b/>
          <w14:ligatures w14:val="none"/>
        </w:rPr>
      </w:pPr>
    </w:p>
    <w:p w14:paraId="1B2AF854" w14:textId="2A5CAC8A" w:rsidR="00893A7E" w:rsidRPr="00893A7E" w:rsidRDefault="00893A7E" w:rsidP="009F3463">
      <w:pPr>
        <w:spacing w:after="0" w:line="360" w:lineRule="auto"/>
        <w:rPr>
          <w:rFonts w:ascii="Trebuchet MS" w:eastAsia="Calibri" w:hAnsi="Trebuchet MS" w:cs="Times New Roman"/>
          <w:b/>
          <w14:ligatures w14:val="none"/>
        </w:rPr>
      </w:pPr>
      <w:r w:rsidRPr="00893A7E">
        <w:rPr>
          <w:rFonts w:ascii="Trebuchet MS" w:eastAsia="Calibri" w:hAnsi="Trebuchet MS" w:cs="Times New Roman"/>
          <w:b/>
          <w14:ligatures w14:val="none"/>
        </w:rPr>
        <w:t xml:space="preserve">  </w:t>
      </w:r>
      <w:r w:rsidR="002D69F2">
        <w:rPr>
          <w:rFonts w:ascii="Trebuchet MS" w:eastAsia="Calibri" w:hAnsi="Trebuchet MS" w:cs="Times New Roman"/>
          <w:b/>
          <w14:ligatures w14:val="none"/>
        </w:rPr>
        <w:t xml:space="preserve">       </w:t>
      </w:r>
      <w:r w:rsidRPr="00893A7E">
        <w:rPr>
          <w:rFonts w:ascii="Trebuchet MS" w:eastAsia="Calibri" w:hAnsi="Trebuchet MS" w:cs="Times New Roman"/>
          <w:b/>
          <w14:ligatures w14:val="none"/>
        </w:rPr>
        <w:t xml:space="preserve">  ŞEF SERVICIU AVIZE, </w:t>
      </w:r>
      <w:r w:rsidRPr="00893A7E">
        <w:rPr>
          <w:rFonts w:ascii="Trebuchet MS" w:eastAsia="Calibri" w:hAnsi="Trebuchet MS" w:cs="Times New Roman"/>
          <w:b/>
          <w14:ligatures w14:val="none"/>
        </w:rPr>
        <w:tab/>
      </w:r>
      <w:r w:rsidRPr="00893A7E">
        <w:rPr>
          <w:rFonts w:ascii="Trebuchet MS" w:eastAsia="Calibri" w:hAnsi="Trebuchet MS" w:cs="Times New Roman"/>
          <w:b/>
          <w14:ligatures w14:val="none"/>
        </w:rPr>
        <w:tab/>
        <w:t xml:space="preserve">               </w:t>
      </w:r>
      <w:r w:rsidR="005433A4">
        <w:rPr>
          <w:rFonts w:ascii="Trebuchet MS" w:eastAsia="Calibri" w:hAnsi="Trebuchet MS" w:cs="Times New Roman"/>
          <w:b/>
          <w14:ligatures w14:val="none"/>
        </w:rPr>
        <w:t xml:space="preserve">  </w:t>
      </w:r>
      <w:r w:rsidRPr="00893A7E">
        <w:rPr>
          <w:rFonts w:ascii="Trebuchet MS" w:eastAsia="Calibri" w:hAnsi="Trebuchet MS" w:cs="Times New Roman"/>
          <w:b/>
          <w14:ligatures w14:val="none"/>
        </w:rPr>
        <w:t xml:space="preserve">   </w:t>
      </w:r>
      <w:r w:rsidR="002D69F2">
        <w:rPr>
          <w:rFonts w:ascii="Trebuchet MS" w:eastAsia="Calibri" w:hAnsi="Trebuchet MS" w:cs="Times New Roman"/>
          <w:b/>
          <w14:ligatures w14:val="none"/>
        </w:rPr>
        <w:t xml:space="preserve"> </w:t>
      </w:r>
      <w:r w:rsidR="00796351">
        <w:rPr>
          <w:rFonts w:ascii="Trebuchet MS" w:eastAsia="Calibri" w:hAnsi="Trebuchet MS" w:cs="Times New Roman"/>
          <w:b/>
          <w14:ligatures w14:val="none"/>
        </w:rPr>
        <w:t xml:space="preserve">  </w:t>
      </w:r>
      <w:r w:rsidRPr="00893A7E">
        <w:rPr>
          <w:rFonts w:ascii="Trebuchet MS" w:eastAsia="Calibri" w:hAnsi="Trebuchet MS" w:cs="Times New Roman"/>
          <w:b/>
          <w14:ligatures w14:val="none"/>
        </w:rPr>
        <w:t xml:space="preserve"> </w:t>
      </w:r>
      <w:r w:rsidR="009F3463">
        <w:rPr>
          <w:rFonts w:ascii="Trebuchet MS" w:eastAsia="Calibri" w:hAnsi="Trebuchet MS" w:cs="Times New Roman"/>
          <w:b/>
          <w14:ligatures w14:val="none"/>
        </w:rPr>
        <w:t xml:space="preserve">         </w:t>
      </w:r>
      <w:r w:rsidRPr="00893A7E">
        <w:rPr>
          <w:rFonts w:ascii="Trebuchet MS" w:eastAsia="Calibri" w:hAnsi="Trebuchet MS" w:cs="Times New Roman"/>
          <w:b/>
          <w14:ligatures w14:val="none"/>
        </w:rPr>
        <w:t>ȘEF SERVICIU CALITATEA</w:t>
      </w:r>
    </w:p>
    <w:p w14:paraId="5A8578FE" w14:textId="397BA76F" w:rsidR="00893A7E" w:rsidRPr="00893A7E" w:rsidRDefault="002D69F2" w:rsidP="009F3463">
      <w:pPr>
        <w:spacing w:after="0" w:line="360" w:lineRule="auto"/>
        <w:rPr>
          <w:rFonts w:ascii="Trebuchet MS" w:eastAsia="Calibri" w:hAnsi="Trebuchet MS" w:cs="Times New Roman"/>
          <w:b/>
          <w14:ligatures w14:val="none"/>
        </w:rPr>
      </w:pPr>
      <w:r>
        <w:rPr>
          <w:rFonts w:ascii="Trebuchet MS" w:eastAsia="Calibri" w:hAnsi="Trebuchet MS" w:cs="Times New Roman"/>
          <w:b/>
          <w14:ligatures w14:val="none"/>
        </w:rPr>
        <w:t xml:space="preserve">        </w:t>
      </w:r>
      <w:r w:rsidR="00893A7E" w:rsidRPr="00893A7E">
        <w:rPr>
          <w:rFonts w:ascii="Trebuchet MS" w:eastAsia="Calibri" w:hAnsi="Trebuchet MS" w:cs="Times New Roman"/>
          <w:b/>
          <w14:ligatures w14:val="none"/>
        </w:rPr>
        <w:t xml:space="preserve">ACORDURI, AUTORIZAŢII,                               </w:t>
      </w:r>
      <w:r>
        <w:rPr>
          <w:rFonts w:ascii="Trebuchet MS" w:eastAsia="Calibri" w:hAnsi="Trebuchet MS" w:cs="Times New Roman"/>
          <w:b/>
          <w14:ligatures w14:val="none"/>
        </w:rPr>
        <w:t xml:space="preserve">   </w:t>
      </w:r>
      <w:r w:rsidR="00796351">
        <w:rPr>
          <w:rFonts w:ascii="Trebuchet MS" w:eastAsia="Calibri" w:hAnsi="Trebuchet MS" w:cs="Times New Roman"/>
          <w:b/>
          <w14:ligatures w14:val="none"/>
        </w:rPr>
        <w:t xml:space="preserve">  </w:t>
      </w:r>
      <w:r>
        <w:rPr>
          <w:rFonts w:ascii="Trebuchet MS" w:eastAsia="Calibri" w:hAnsi="Trebuchet MS" w:cs="Times New Roman"/>
          <w:b/>
          <w14:ligatures w14:val="none"/>
        </w:rPr>
        <w:t xml:space="preserve">    </w:t>
      </w:r>
      <w:r w:rsidR="005433A4">
        <w:rPr>
          <w:rFonts w:ascii="Trebuchet MS" w:eastAsia="Calibri" w:hAnsi="Trebuchet MS" w:cs="Times New Roman"/>
          <w:b/>
          <w14:ligatures w14:val="none"/>
        </w:rPr>
        <w:t xml:space="preserve">  </w:t>
      </w:r>
      <w:r w:rsidR="009F3463">
        <w:rPr>
          <w:rFonts w:ascii="Trebuchet MS" w:eastAsia="Calibri" w:hAnsi="Trebuchet MS" w:cs="Times New Roman"/>
          <w:b/>
          <w14:ligatures w14:val="none"/>
        </w:rPr>
        <w:t xml:space="preserve">         </w:t>
      </w:r>
      <w:r w:rsidR="00893A7E" w:rsidRPr="00893A7E">
        <w:rPr>
          <w:rFonts w:ascii="Trebuchet MS" w:eastAsia="Calibri" w:hAnsi="Trebuchet MS" w:cs="Times New Roman"/>
          <w:b/>
          <w14:ligatures w14:val="none"/>
        </w:rPr>
        <w:t xml:space="preserve"> FACTORILOR DE MEDIU</w:t>
      </w:r>
    </w:p>
    <w:p w14:paraId="4D7F973E" w14:textId="2DBFB198" w:rsidR="00893A7E" w:rsidRPr="00893A7E" w:rsidRDefault="00893A7E" w:rsidP="009F3463">
      <w:pPr>
        <w:spacing w:after="0" w:line="360" w:lineRule="auto"/>
        <w:rPr>
          <w:rFonts w:ascii="Trebuchet MS" w:eastAsia="Calibri" w:hAnsi="Trebuchet MS" w:cs="Times New Roman"/>
          <w:b/>
          <w14:ligatures w14:val="none"/>
        </w:rPr>
      </w:pPr>
      <w:r w:rsidRPr="00893A7E">
        <w:rPr>
          <w:rFonts w:ascii="Trebuchet MS" w:eastAsia="Calibri" w:hAnsi="Trebuchet MS" w:cs="Times New Roman"/>
          <w:b/>
          <w14:ligatures w14:val="none"/>
        </w:rPr>
        <w:t xml:space="preserve"> </w:t>
      </w:r>
      <w:r w:rsidR="002D69F2">
        <w:rPr>
          <w:rFonts w:ascii="Trebuchet MS" w:eastAsia="Calibri" w:hAnsi="Trebuchet MS" w:cs="Times New Roman"/>
          <w:b/>
          <w14:ligatures w14:val="none"/>
        </w:rPr>
        <w:t xml:space="preserve">       </w:t>
      </w:r>
      <w:r w:rsidRPr="00893A7E">
        <w:rPr>
          <w:rFonts w:ascii="Trebuchet MS" w:eastAsia="Calibri" w:hAnsi="Trebuchet MS" w:cs="Times New Roman"/>
          <w:b/>
          <w14:ligatures w14:val="none"/>
        </w:rPr>
        <w:t>Ruxanda-Maria FLORIAN</w:t>
      </w:r>
      <w:r w:rsidRPr="00893A7E">
        <w:rPr>
          <w:rFonts w:ascii="Trebuchet MS" w:eastAsia="Calibri" w:hAnsi="Trebuchet MS" w:cs="Times New Roman"/>
          <w:b/>
          <w14:ligatures w14:val="none"/>
        </w:rPr>
        <w:tab/>
        <w:t xml:space="preserve">                              </w:t>
      </w:r>
      <w:r w:rsidR="00796351">
        <w:rPr>
          <w:rFonts w:ascii="Trebuchet MS" w:eastAsia="Calibri" w:hAnsi="Trebuchet MS" w:cs="Times New Roman"/>
          <w:b/>
          <w14:ligatures w14:val="none"/>
        </w:rPr>
        <w:t xml:space="preserve">  </w:t>
      </w:r>
      <w:r w:rsidRPr="00893A7E">
        <w:rPr>
          <w:rFonts w:ascii="Trebuchet MS" w:eastAsia="Calibri" w:hAnsi="Trebuchet MS" w:cs="Times New Roman"/>
          <w:b/>
          <w14:ligatures w14:val="none"/>
        </w:rPr>
        <w:t xml:space="preserve">    </w:t>
      </w:r>
      <w:r w:rsidR="005433A4">
        <w:rPr>
          <w:rFonts w:ascii="Trebuchet MS" w:eastAsia="Calibri" w:hAnsi="Trebuchet MS" w:cs="Times New Roman"/>
          <w:b/>
          <w14:ligatures w14:val="none"/>
        </w:rPr>
        <w:t xml:space="preserve">  </w:t>
      </w:r>
      <w:r w:rsidRPr="00893A7E">
        <w:rPr>
          <w:rFonts w:ascii="Trebuchet MS" w:eastAsia="Calibri" w:hAnsi="Trebuchet MS" w:cs="Times New Roman"/>
          <w:b/>
          <w14:ligatures w14:val="none"/>
        </w:rPr>
        <w:t xml:space="preserve">   </w:t>
      </w:r>
      <w:r w:rsidR="009F3463">
        <w:rPr>
          <w:rFonts w:ascii="Trebuchet MS" w:eastAsia="Calibri" w:hAnsi="Trebuchet MS" w:cs="Times New Roman"/>
          <w:b/>
          <w14:ligatures w14:val="none"/>
        </w:rPr>
        <w:t xml:space="preserve">         </w:t>
      </w:r>
      <w:r w:rsidRPr="00893A7E">
        <w:rPr>
          <w:rFonts w:ascii="Trebuchet MS" w:eastAsia="Calibri" w:hAnsi="Trebuchet MS" w:cs="Times New Roman"/>
          <w:b/>
          <w14:ligatures w14:val="none"/>
        </w:rPr>
        <w:t xml:space="preserve"> Flaviu TOMUȚĂ </w:t>
      </w:r>
    </w:p>
    <w:p w14:paraId="7034C3CF" w14:textId="4A8CBBA6" w:rsidR="00893A7E" w:rsidRDefault="00893A7E" w:rsidP="009F3463">
      <w:pPr>
        <w:spacing w:after="0" w:line="360" w:lineRule="auto"/>
        <w:rPr>
          <w:rFonts w:ascii="Trebuchet MS" w:eastAsia="Calibri" w:hAnsi="Trebuchet MS" w:cs="Times New Roman"/>
          <w:b/>
          <w14:ligatures w14:val="none"/>
        </w:rPr>
      </w:pPr>
    </w:p>
    <w:p w14:paraId="1407A45A" w14:textId="68ADC550" w:rsidR="00231155" w:rsidRDefault="00231155" w:rsidP="009F3463">
      <w:pPr>
        <w:spacing w:after="0" w:line="360" w:lineRule="auto"/>
        <w:rPr>
          <w:rFonts w:ascii="Trebuchet MS" w:eastAsia="Calibri" w:hAnsi="Trebuchet MS" w:cs="Times New Roman"/>
          <w:b/>
          <w14:ligatures w14:val="none"/>
        </w:rPr>
      </w:pPr>
    </w:p>
    <w:p w14:paraId="6D77899E" w14:textId="50EE104B" w:rsidR="00231155" w:rsidRDefault="00231155" w:rsidP="009F3463">
      <w:pPr>
        <w:spacing w:after="0" w:line="360" w:lineRule="auto"/>
        <w:rPr>
          <w:rFonts w:ascii="Trebuchet MS" w:eastAsia="Calibri" w:hAnsi="Trebuchet MS" w:cs="Times New Roman"/>
          <w:b/>
          <w14:ligatures w14:val="none"/>
        </w:rPr>
      </w:pPr>
    </w:p>
    <w:p w14:paraId="57F3F29F" w14:textId="77777777" w:rsidR="00231155" w:rsidRPr="00893A7E" w:rsidRDefault="00231155" w:rsidP="009F3463">
      <w:pPr>
        <w:spacing w:after="0" w:line="360" w:lineRule="auto"/>
        <w:rPr>
          <w:rFonts w:ascii="Trebuchet MS" w:eastAsia="Calibri" w:hAnsi="Trebuchet MS" w:cs="Times New Roman"/>
          <w:b/>
          <w14:ligatures w14:val="none"/>
        </w:rPr>
      </w:pPr>
    </w:p>
    <w:p w14:paraId="4D562936" w14:textId="3CE2D804" w:rsidR="00893A7E" w:rsidRPr="00893A7E" w:rsidRDefault="00893A7E" w:rsidP="009F3463">
      <w:pPr>
        <w:spacing w:after="0" w:line="360" w:lineRule="auto"/>
        <w:rPr>
          <w:rFonts w:ascii="Trebuchet MS" w:eastAsia="Calibri" w:hAnsi="Trebuchet MS" w:cs="Times New Roman"/>
          <w:b/>
          <w14:ligatures w14:val="none"/>
        </w:rPr>
      </w:pPr>
      <w:r w:rsidRPr="00893A7E">
        <w:rPr>
          <w:rFonts w:ascii="Trebuchet MS" w:eastAsia="Calibri" w:hAnsi="Trebuchet MS" w:cs="Times New Roman"/>
          <w:b/>
          <w14:ligatures w14:val="none"/>
        </w:rPr>
        <w:t xml:space="preserve">                </w:t>
      </w:r>
      <w:r w:rsidR="002D69F2">
        <w:rPr>
          <w:rFonts w:ascii="Trebuchet MS" w:eastAsia="Calibri" w:hAnsi="Trebuchet MS" w:cs="Times New Roman"/>
          <w:b/>
          <w14:ligatures w14:val="none"/>
        </w:rPr>
        <w:t xml:space="preserve">   </w:t>
      </w:r>
      <w:r w:rsidRPr="00893A7E">
        <w:rPr>
          <w:rFonts w:ascii="Trebuchet MS" w:eastAsia="Calibri" w:hAnsi="Trebuchet MS" w:cs="Times New Roman"/>
          <w:b/>
          <w14:ligatures w14:val="none"/>
        </w:rPr>
        <w:t>ÎNTOCMIT,</w:t>
      </w:r>
      <w:r w:rsidRPr="00893A7E">
        <w:rPr>
          <w:rFonts w:ascii="Trebuchet MS" w:eastAsia="Calibri" w:hAnsi="Trebuchet MS" w:cs="Times New Roman"/>
          <w:lang w:val="en-US"/>
          <w14:ligatures w14:val="none"/>
        </w:rPr>
        <w:t xml:space="preserve"> </w:t>
      </w:r>
      <w:r w:rsidRPr="00893A7E">
        <w:rPr>
          <w:rFonts w:ascii="Trebuchet MS" w:eastAsia="Calibri" w:hAnsi="Trebuchet MS" w:cs="Times New Roman"/>
          <w:lang w:val="en-US"/>
          <w14:ligatures w14:val="none"/>
        </w:rPr>
        <w:tab/>
      </w:r>
      <w:r w:rsidRPr="00893A7E">
        <w:rPr>
          <w:rFonts w:ascii="Trebuchet MS" w:eastAsia="Calibri" w:hAnsi="Trebuchet MS" w:cs="Times New Roman"/>
          <w:lang w:val="en-US"/>
          <w14:ligatures w14:val="none"/>
        </w:rPr>
        <w:tab/>
      </w:r>
      <w:r w:rsidRPr="00893A7E">
        <w:rPr>
          <w:rFonts w:ascii="Trebuchet MS" w:eastAsia="Calibri" w:hAnsi="Trebuchet MS" w:cs="Times New Roman"/>
          <w:lang w:val="en-US"/>
          <w14:ligatures w14:val="none"/>
        </w:rPr>
        <w:tab/>
      </w:r>
      <w:r w:rsidRPr="00893A7E">
        <w:rPr>
          <w:rFonts w:ascii="Trebuchet MS" w:eastAsia="Calibri" w:hAnsi="Trebuchet MS" w:cs="Times New Roman"/>
          <w:lang w:val="en-US"/>
          <w14:ligatures w14:val="none"/>
        </w:rPr>
        <w:tab/>
        <w:t xml:space="preserve">              </w:t>
      </w:r>
      <w:r w:rsidRPr="00893A7E">
        <w:rPr>
          <w:rFonts w:ascii="Trebuchet MS" w:eastAsia="Calibri" w:hAnsi="Trebuchet MS" w:cs="Times New Roman"/>
          <w:lang w:val="en-US"/>
          <w14:ligatures w14:val="none"/>
        </w:rPr>
        <w:tab/>
      </w:r>
      <w:r w:rsidR="005433A4">
        <w:rPr>
          <w:rFonts w:ascii="Trebuchet MS" w:eastAsia="Calibri" w:hAnsi="Trebuchet MS" w:cs="Times New Roman"/>
          <w:lang w:val="en-US"/>
          <w14:ligatures w14:val="none"/>
        </w:rPr>
        <w:t xml:space="preserve">   </w:t>
      </w:r>
      <w:r w:rsidR="009F3463">
        <w:rPr>
          <w:rFonts w:ascii="Trebuchet MS" w:eastAsia="Calibri" w:hAnsi="Trebuchet MS" w:cs="Times New Roman"/>
          <w:lang w:val="en-US"/>
          <w14:ligatures w14:val="none"/>
        </w:rPr>
        <w:t xml:space="preserve">  </w:t>
      </w:r>
      <w:r w:rsidR="005268E3">
        <w:rPr>
          <w:rFonts w:ascii="Trebuchet MS" w:eastAsia="Calibri" w:hAnsi="Trebuchet MS" w:cs="Times New Roman"/>
          <w:lang w:val="en-US"/>
          <w14:ligatures w14:val="none"/>
        </w:rPr>
        <w:t xml:space="preserve"> </w:t>
      </w:r>
      <w:r w:rsidR="009F3463">
        <w:rPr>
          <w:rFonts w:ascii="Trebuchet MS" w:eastAsia="Calibri" w:hAnsi="Trebuchet MS" w:cs="Times New Roman"/>
          <w:lang w:val="en-US"/>
          <w14:ligatures w14:val="none"/>
        </w:rPr>
        <w:t xml:space="preserve">      </w:t>
      </w:r>
      <w:r w:rsidR="002D69F2">
        <w:rPr>
          <w:rFonts w:ascii="Trebuchet MS" w:eastAsia="Calibri" w:hAnsi="Trebuchet MS" w:cs="Times New Roman"/>
          <w:lang w:val="en-US"/>
          <w14:ligatures w14:val="none"/>
        </w:rPr>
        <w:t xml:space="preserve"> </w:t>
      </w:r>
      <w:r w:rsidRPr="00893A7E">
        <w:rPr>
          <w:rFonts w:ascii="Trebuchet MS" w:eastAsia="Calibri" w:hAnsi="Trebuchet MS" w:cs="Times New Roman"/>
          <w:b/>
          <w14:ligatures w14:val="none"/>
        </w:rPr>
        <w:t>ÎNTOCMIT,</w:t>
      </w:r>
    </w:p>
    <w:p w14:paraId="091AD3CC" w14:textId="4D946CAA" w:rsidR="00D447FB" w:rsidRPr="009F25E0" w:rsidRDefault="00893A7E" w:rsidP="002D0DF1">
      <w:pPr>
        <w:spacing w:after="0" w:line="360" w:lineRule="auto"/>
        <w:rPr>
          <w:rFonts w:ascii="Trebuchet MS" w:hAnsi="Trebuchet MS"/>
          <w:sz w:val="20"/>
          <w:szCs w:val="20"/>
        </w:rPr>
      </w:pPr>
      <w:r w:rsidRPr="00893A7E">
        <w:rPr>
          <w:rFonts w:ascii="Trebuchet MS" w:eastAsia="Calibri" w:hAnsi="Trebuchet MS" w:cs="Times New Roman"/>
          <w14:ligatures w14:val="none"/>
        </w:rPr>
        <w:t xml:space="preserve"> </w:t>
      </w:r>
      <w:r w:rsidR="002D69F2">
        <w:rPr>
          <w:rFonts w:ascii="Trebuchet MS" w:eastAsia="Calibri" w:hAnsi="Trebuchet MS" w:cs="Times New Roman"/>
          <w14:ligatures w14:val="none"/>
        </w:rPr>
        <w:t xml:space="preserve">     </w:t>
      </w:r>
      <w:r w:rsidRPr="00893A7E">
        <w:rPr>
          <w:rFonts w:ascii="Trebuchet MS" w:eastAsia="Calibri" w:hAnsi="Trebuchet MS" w:cs="Times New Roman"/>
          <w14:ligatures w14:val="none"/>
        </w:rPr>
        <w:t xml:space="preserve"> consilier</w:t>
      </w:r>
      <w:r w:rsidRPr="00893A7E">
        <w:rPr>
          <w:rFonts w:ascii="Trebuchet MS" w:eastAsia="Calibri" w:hAnsi="Trebuchet MS" w:cs="Times New Roman"/>
          <w:b/>
          <w14:ligatures w14:val="none"/>
        </w:rPr>
        <w:t xml:space="preserve"> Nicoleta CRISTEA</w:t>
      </w:r>
      <w:r w:rsidRPr="00893A7E">
        <w:rPr>
          <w:rFonts w:ascii="Trebuchet MS" w:eastAsia="Calibri" w:hAnsi="Trebuchet MS" w:cs="Times New Roman"/>
          <w:b/>
          <w14:ligatures w14:val="none"/>
        </w:rPr>
        <w:tab/>
      </w:r>
      <w:r w:rsidRPr="00893A7E">
        <w:rPr>
          <w:rFonts w:ascii="Trebuchet MS" w:eastAsia="Calibri" w:hAnsi="Trebuchet MS" w:cs="Times New Roman"/>
          <w:b/>
          <w14:ligatures w14:val="none"/>
        </w:rPr>
        <w:tab/>
      </w:r>
      <w:r w:rsidRPr="00893A7E">
        <w:rPr>
          <w:rFonts w:ascii="Trebuchet MS" w:eastAsia="Calibri" w:hAnsi="Trebuchet MS" w:cs="Times New Roman"/>
          <w:b/>
          <w14:ligatures w14:val="none"/>
        </w:rPr>
        <w:tab/>
        <w:t xml:space="preserve">      </w:t>
      </w:r>
      <w:r w:rsidR="002D69F2">
        <w:rPr>
          <w:rFonts w:ascii="Trebuchet MS" w:eastAsia="Calibri" w:hAnsi="Trebuchet MS" w:cs="Times New Roman"/>
          <w:b/>
          <w14:ligatures w14:val="none"/>
        </w:rPr>
        <w:t xml:space="preserve">  </w:t>
      </w:r>
      <w:r w:rsidR="005433A4">
        <w:rPr>
          <w:rFonts w:ascii="Trebuchet MS" w:eastAsia="Calibri" w:hAnsi="Trebuchet MS" w:cs="Times New Roman"/>
          <w:b/>
          <w14:ligatures w14:val="none"/>
        </w:rPr>
        <w:t xml:space="preserve">   </w:t>
      </w:r>
      <w:r w:rsidR="00796351">
        <w:rPr>
          <w:rFonts w:ascii="Trebuchet MS" w:eastAsia="Calibri" w:hAnsi="Trebuchet MS" w:cs="Times New Roman"/>
          <w:b/>
          <w14:ligatures w14:val="none"/>
        </w:rPr>
        <w:t xml:space="preserve"> </w:t>
      </w:r>
      <w:r w:rsidRPr="00893A7E">
        <w:rPr>
          <w:rFonts w:ascii="Trebuchet MS" w:eastAsia="Calibri" w:hAnsi="Trebuchet MS" w:cs="Times New Roman"/>
          <w:b/>
          <w14:ligatures w14:val="none"/>
        </w:rPr>
        <w:t xml:space="preserve"> </w:t>
      </w:r>
      <w:r w:rsidR="009F3463">
        <w:rPr>
          <w:rFonts w:ascii="Trebuchet MS" w:eastAsia="Calibri" w:hAnsi="Trebuchet MS" w:cs="Times New Roman"/>
          <w:b/>
          <w14:ligatures w14:val="none"/>
        </w:rPr>
        <w:t xml:space="preserve">    </w:t>
      </w:r>
      <w:r w:rsidR="00231155">
        <w:rPr>
          <w:rFonts w:ascii="Trebuchet MS" w:eastAsia="Calibri" w:hAnsi="Trebuchet MS" w:cs="Times New Roman"/>
          <w:b/>
          <w14:ligatures w14:val="none"/>
        </w:rPr>
        <w:t xml:space="preserve"> </w:t>
      </w:r>
      <w:r w:rsidR="009F3463">
        <w:rPr>
          <w:rFonts w:ascii="Trebuchet MS" w:eastAsia="Calibri" w:hAnsi="Trebuchet MS" w:cs="Times New Roman"/>
          <w:b/>
          <w14:ligatures w14:val="none"/>
        </w:rPr>
        <w:t xml:space="preserve"> </w:t>
      </w:r>
      <w:r w:rsidR="0022250F">
        <w:rPr>
          <w:rFonts w:ascii="Trebuchet MS" w:eastAsia="Calibri" w:hAnsi="Trebuchet MS" w:cs="Times New Roman"/>
          <w:b/>
          <w14:ligatures w14:val="none"/>
        </w:rPr>
        <w:t xml:space="preserve"> </w:t>
      </w:r>
      <w:r w:rsidR="009F3463">
        <w:rPr>
          <w:rFonts w:ascii="Trebuchet MS" w:eastAsia="Calibri" w:hAnsi="Trebuchet MS" w:cs="Times New Roman"/>
          <w:b/>
          <w14:ligatures w14:val="none"/>
        </w:rPr>
        <w:t xml:space="preserve"> </w:t>
      </w:r>
      <w:r w:rsidRPr="00893A7E">
        <w:rPr>
          <w:rFonts w:ascii="Trebuchet MS" w:eastAsia="Calibri" w:hAnsi="Trebuchet MS" w:cs="Times New Roman"/>
          <w14:ligatures w14:val="none"/>
        </w:rPr>
        <w:t>consilier</w:t>
      </w:r>
      <w:r w:rsidRPr="00893A7E">
        <w:rPr>
          <w:rFonts w:ascii="Trebuchet MS" w:eastAsia="Calibri" w:hAnsi="Trebuchet MS" w:cs="Times New Roman"/>
          <w:b/>
          <w14:ligatures w14:val="none"/>
        </w:rPr>
        <w:t xml:space="preserve"> Gabriela CĂPĂȚÎNĂ</w:t>
      </w:r>
      <w:r w:rsidR="009F25E0">
        <w:rPr>
          <w:rFonts w:ascii="Trebuchet MS" w:hAnsi="Trebuchet MS"/>
          <w:sz w:val="20"/>
          <w:szCs w:val="20"/>
        </w:rPr>
        <w:tab/>
      </w:r>
    </w:p>
    <w:sectPr w:rsidR="00D447FB" w:rsidRPr="009F25E0" w:rsidSect="00BB6EE7">
      <w:headerReference w:type="default" r:id="rId8"/>
      <w:footerReference w:type="default" r:id="rId9"/>
      <w:headerReference w:type="first" r:id="rId10"/>
      <w:footerReference w:type="first" r:id="rId11"/>
      <w:pgSz w:w="11906" w:h="16838" w:code="9"/>
      <w:pgMar w:top="1440" w:right="1080" w:bottom="1440" w:left="1080" w:header="426" w:footer="34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AAAC4" w14:textId="77777777" w:rsidR="00CD0096" w:rsidRDefault="00CD0096" w:rsidP="00143ACD">
      <w:pPr>
        <w:spacing w:after="0" w:line="240" w:lineRule="auto"/>
      </w:pPr>
      <w:r>
        <w:separator/>
      </w:r>
    </w:p>
  </w:endnote>
  <w:endnote w:type="continuationSeparator" w:id="0">
    <w:p w14:paraId="2851FA96" w14:textId="77777777" w:rsidR="00CD0096" w:rsidRDefault="00CD0096"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MT">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00143DD5" w:rsidR="00262DD0" w:rsidRPr="00FE758C" w:rsidRDefault="00262DD0" w:rsidP="00737909">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012D1E">
              <w:rPr>
                <w:rFonts w:ascii="Trebuchet MS" w:hAnsi="Trebuchet MS"/>
                <w:b/>
                <w:bCs/>
                <w:noProof/>
                <w:sz w:val="16"/>
                <w:szCs w:val="16"/>
              </w:rPr>
              <w:t>11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012D1E">
              <w:rPr>
                <w:rFonts w:ascii="Trebuchet MS" w:hAnsi="Trebuchet MS"/>
                <w:b/>
                <w:bCs/>
                <w:noProof/>
                <w:sz w:val="16"/>
                <w:szCs w:val="16"/>
              </w:rPr>
              <w:t>11</w:t>
            </w:r>
            <w:r w:rsidRPr="00FE758C">
              <w:rPr>
                <w:rFonts w:ascii="Trebuchet MS" w:hAnsi="Trebuchet MS"/>
                <w:b/>
                <w:bCs/>
                <w:sz w:val="16"/>
                <w:szCs w:val="16"/>
              </w:rPr>
              <w:fldChar w:fldCharType="end"/>
            </w:r>
          </w:p>
          <w:p w14:paraId="49689A31" w14:textId="77777777" w:rsidR="00262DD0" w:rsidRDefault="00262DD0" w:rsidP="0028601C">
            <w:pPr>
              <w:pStyle w:val="Subsol"/>
              <w:jc w:val="right"/>
            </w:pPr>
          </w:p>
          <w:p w14:paraId="4CF01BC6" w14:textId="77777777" w:rsidR="00262DD0" w:rsidRDefault="00262DD0" w:rsidP="0028601C">
            <w:pPr>
              <w:pStyle w:val="Footer1"/>
              <w:ind w:left="284"/>
              <w:rPr>
                <w:sz w:val="16"/>
                <w:szCs w:val="16"/>
              </w:rPr>
            </w:pPr>
            <w:r w:rsidRPr="00DD65FA">
              <w:rPr>
                <w:sz w:val="16"/>
                <w:szCs w:val="16"/>
              </w:rPr>
              <w:t>AGENȚ</w:t>
            </w:r>
            <w:r>
              <w:rPr>
                <w:sz w:val="16"/>
                <w:szCs w:val="16"/>
              </w:rPr>
              <w:t>IA PENTRU PROTECȚIA MEDIULUI SIBIU</w:t>
            </w:r>
          </w:p>
          <w:p w14:paraId="326649D5" w14:textId="77777777" w:rsidR="00262DD0" w:rsidRPr="001B47C8" w:rsidRDefault="00262DD0" w:rsidP="0028601C">
            <w:pPr>
              <w:pStyle w:val="Footer1"/>
              <w:ind w:left="284"/>
              <w:rPr>
                <w:sz w:val="16"/>
                <w:szCs w:val="16"/>
              </w:rPr>
            </w:pPr>
            <w:r>
              <w:rPr>
                <w:sz w:val="16"/>
                <w:szCs w:val="16"/>
              </w:rPr>
              <w:t>str. Hipodromului, nr. 2A, Sibiu, Cod poștal 550360</w:t>
            </w:r>
          </w:p>
          <w:p w14:paraId="192B2E1F" w14:textId="77777777" w:rsidR="00262DD0" w:rsidRDefault="00262DD0" w:rsidP="0028601C">
            <w:pPr>
              <w:pStyle w:val="Footer1"/>
              <w:ind w:left="284"/>
              <w:rPr>
                <w:sz w:val="16"/>
                <w:szCs w:val="16"/>
              </w:rPr>
            </w:pPr>
            <w:r>
              <w:rPr>
                <w:sz w:val="16"/>
                <w:szCs w:val="16"/>
              </w:rPr>
              <w:t xml:space="preserve">Tel.: +4 0269.422653; </w:t>
            </w:r>
            <w:r w:rsidRPr="001B47C8">
              <w:rPr>
                <w:sz w:val="16"/>
                <w:szCs w:val="16"/>
              </w:rPr>
              <w:t xml:space="preserve">e-mail: </w:t>
            </w:r>
            <w:hyperlink r:id="rId1" w:history="1">
              <w:r w:rsidRPr="00F20C8B">
                <w:rPr>
                  <w:rStyle w:val="Hyperlink"/>
                  <w:sz w:val="16"/>
                  <w:szCs w:val="16"/>
                </w:rPr>
                <w:t>office@apmsb.anpm.ro</w:t>
              </w:r>
            </w:hyperlink>
            <w:r>
              <w:rPr>
                <w:rStyle w:val="Hyperlink"/>
                <w:color w:val="auto"/>
                <w:sz w:val="16"/>
                <w:szCs w:val="16"/>
                <w:u w:val="none"/>
              </w:rPr>
              <w:t xml:space="preserve">; </w:t>
            </w:r>
            <w:r w:rsidRPr="001B47C8">
              <w:rPr>
                <w:sz w:val="16"/>
                <w:szCs w:val="16"/>
              </w:rPr>
              <w:t xml:space="preserve">website: </w:t>
            </w:r>
            <w:hyperlink r:id="rId2" w:history="1">
              <w:r w:rsidRPr="00DC7859">
                <w:rPr>
                  <w:rStyle w:val="Hyperlink"/>
                  <w:sz w:val="16"/>
                  <w:szCs w:val="16"/>
                </w:rPr>
                <w:t>http://apmsb.anpm.ro</w:t>
              </w:r>
            </w:hyperlink>
          </w:p>
          <w:tbl>
            <w:tblPr>
              <w:tblStyle w:val="Tabelgril"/>
              <w:tblW w:w="0" w:type="auto"/>
              <w:tblInd w:w="284" w:type="dxa"/>
              <w:tblLook w:val="04A0" w:firstRow="1" w:lastRow="0" w:firstColumn="1" w:lastColumn="0" w:noHBand="0" w:noVBand="1"/>
            </w:tblPr>
            <w:tblGrid>
              <w:gridCol w:w="6001"/>
            </w:tblGrid>
            <w:tr w:rsidR="00262DD0" w14:paraId="7D400DD7" w14:textId="77777777" w:rsidTr="00262DD0">
              <w:trPr>
                <w:trHeight w:val="70"/>
              </w:trPr>
              <w:tc>
                <w:tcPr>
                  <w:tcW w:w="6001" w:type="dxa"/>
                </w:tcPr>
                <w:p w14:paraId="28952884" w14:textId="77777777" w:rsidR="00262DD0" w:rsidRPr="00BB6EE7" w:rsidRDefault="00262DD0" w:rsidP="0028601C">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686A8413" w:rsidR="00262DD0" w:rsidRPr="00D62259" w:rsidRDefault="00CD0096" w:rsidP="0028601C">
            <w:pPr>
              <w:pStyle w:val="Subsol"/>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4DF5" w14:textId="64447985" w:rsidR="00262DD0" w:rsidRDefault="00262DD0">
    <w:pPr>
      <w:pStyle w:val="Subsol"/>
      <w:jc w:val="right"/>
    </w:pPr>
  </w:p>
  <w:p w14:paraId="0CF374E6" w14:textId="0D7E99A5" w:rsidR="00262DD0" w:rsidRDefault="00262DD0"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DD65FA">
      <w:rPr>
        <w:sz w:val="16"/>
        <w:szCs w:val="16"/>
      </w:rPr>
      <w:t>AGENȚ</w:t>
    </w:r>
    <w:r>
      <w:rPr>
        <w:sz w:val="16"/>
        <w:szCs w:val="16"/>
      </w:rPr>
      <w:t>IA PENTRU PROTECȚIA MEDIULUI SIBIU</w:t>
    </w:r>
  </w:p>
  <w:p w14:paraId="3F913A47" w14:textId="5863EFCD" w:rsidR="00262DD0" w:rsidRPr="001B47C8" w:rsidRDefault="00262DD0" w:rsidP="00F1090C">
    <w:pPr>
      <w:pStyle w:val="Footer1"/>
      <w:ind w:left="284"/>
      <w:rPr>
        <w:sz w:val="16"/>
        <w:szCs w:val="16"/>
      </w:rPr>
    </w:pPr>
    <w:r>
      <w:rPr>
        <w:sz w:val="16"/>
        <w:szCs w:val="16"/>
      </w:rPr>
      <w:t>str. Hipodromului, nr. 2A, Sibiu, Cod poștal 550360</w:t>
    </w:r>
  </w:p>
  <w:p w14:paraId="051FD53C" w14:textId="1C59D8E3" w:rsidR="00262DD0" w:rsidRDefault="00262DD0" w:rsidP="00BB6EE7">
    <w:pPr>
      <w:pStyle w:val="Footer1"/>
      <w:ind w:left="284"/>
      <w:rPr>
        <w:sz w:val="16"/>
        <w:szCs w:val="16"/>
      </w:rPr>
    </w:pPr>
    <w:r>
      <w:rPr>
        <w:sz w:val="16"/>
        <w:szCs w:val="16"/>
      </w:rPr>
      <w:t xml:space="preserve">Tel.: +4 0269.422653; </w:t>
    </w:r>
    <w:r w:rsidRPr="001B47C8">
      <w:rPr>
        <w:sz w:val="16"/>
        <w:szCs w:val="16"/>
      </w:rPr>
      <w:t xml:space="preserve">e-mail: </w:t>
    </w:r>
    <w:hyperlink r:id="rId1" w:history="1">
      <w:r w:rsidRPr="00F20C8B">
        <w:rPr>
          <w:rStyle w:val="Hyperlink"/>
          <w:sz w:val="16"/>
          <w:szCs w:val="16"/>
        </w:rPr>
        <w:t>office@apmsb.anpm.ro</w:t>
      </w:r>
    </w:hyperlink>
    <w:r>
      <w:rPr>
        <w:rStyle w:val="Hyperlink"/>
        <w:color w:val="auto"/>
        <w:sz w:val="16"/>
        <w:szCs w:val="16"/>
        <w:u w:val="none"/>
      </w:rPr>
      <w:t xml:space="preserve">; </w:t>
    </w:r>
    <w:r w:rsidRPr="001B47C8">
      <w:rPr>
        <w:sz w:val="16"/>
        <w:szCs w:val="16"/>
      </w:rPr>
      <w:t xml:space="preserve">website: </w:t>
    </w:r>
    <w:bookmarkEnd w:id="1"/>
    <w:bookmarkEnd w:id="2"/>
    <w:bookmarkEnd w:id="3"/>
    <w:bookmarkEnd w:id="4"/>
    <w:bookmarkEnd w:id="5"/>
    <w:bookmarkEnd w:id="6"/>
    <w:r>
      <w:rPr>
        <w:sz w:val="16"/>
        <w:szCs w:val="16"/>
      </w:rPr>
      <w:fldChar w:fldCharType="begin"/>
    </w:r>
    <w:r>
      <w:rPr>
        <w:sz w:val="16"/>
        <w:szCs w:val="16"/>
      </w:rPr>
      <w:instrText xml:space="preserve"> HYPERLINK "</w:instrText>
    </w:r>
    <w:r w:rsidRPr="00737909">
      <w:rPr>
        <w:sz w:val="16"/>
        <w:szCs w:val="16"/>
      </w:rPr>
      <w:instrText>http://apmsb.anpm.ro</w:instrText>
    </w:r>
    <w:r>
      <w:rPr>
        <w:sz w:val="16"/>
        <w:szCs w:val="16"/>
      </w:rPr>
      <w:instrText xml:space="preserve">" </w:instrText>
    </w:r>
    <w:r>
      <w:rPr>
        <w:sz w:val="16"/>
        <w:szCs w:val="16"/>
      </w:rPr>
      <w:fldChar w:fldCharType="separate"/>
    </w:r>
    <w:r w:rsidRPr="00DC7859">
      <w:rPr>
        <w:rStyle w:val="Hyperlink"/>
        <w:sz w:val="16"/>
        <w:szCs w:val="16"/>
      </w:rPr>
      <w:t>http://apmsb.anpm.ro</w:t>
    </w:r>
    <w:r>
      <w:rPr>
        <w:sz w:val="16"/>
        <w:szCs w:val="16"/>
      </w:rPr>
      <w:fldChar w:fldCharType="end"/>
    </w:r>
  </w:p>
  <w:tbl>
    <w:tblPr>
      <w:tblStyle w:val="Tabelgril"/>
      <w:tblW w:w="0" w:type="auto"/>
      <w:tblInd w:w="284" w:type="dxa"/>
      <w:tblLook w:val="04A0" w:firstRow="1" w:lastRow="0" w:firstColumn="1" w:lastColumn="0" w:noHBand="0" w:noVBand="1"/>
    </w:tblPr>
    <w:tblGrid>
      <w:gridCol w:w="6001"/>
    </w:tblGrid>
    <w:tr w:rsidR="00262DD0" w14:paraId="3AD5EDEF" w14:textId="77777777" w:rsidTr="00BB6EE7">
      <w:trPr>
        <w:trHeight w:val="70"/>
      </w:trPr>
      <w:tc>
        <w:tcPr>
          <w:tcW w:w="6001" w:type="dxa"/>
        </w:tcPr>
        <w:p w14:paraId="448198F6" w14:textId="36F09AFF" w:rsidR="00262DD0" w:rsidRPr="00BB6EE7" w:rsidRDefault="00262DD0" w:rsidP="00BB6EE7">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7929204E" w14:textId="77777777" w:rsidR="00262DD0" w:rsidRPr="00E84F3C" w:rsidRDefault="00262DD0" w:rsidP="00BB6EE7">
    <w:pPr>
      <w:pStyle w:val="Subsol"/>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3F5A6" w14:textId="77777777" w:rsidR="00CD0096" w:rsidRDefault="00CD0096" w:rsidP="00143ACD">
      <w:pPr>
        <w:spacing w:after="0" w:line="240" w:lineRule="auto"/>
      </w:pPr>
      <w:r>
        <w:separator/>
      </w:r>
    </w:p>
  </w:footnote>
  <w:footnote w:type="continuationSeparator" w:id="0">
    <w:p w14:paraId="61FDDE3A" w14:textId="77777777" w:rsidR="00CD0096" w:rsidRDefault="00CD0096"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262DD0" w:rsidRDefault="00262DD0">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1283388B" w:rsidR="00262DD0" w:rsidRDefault="00262DD0" w:rsidP="00762FA8">
    <w:pPr>
      <w:pStyle w:val="Antet"/>
      <w:ind w:left="-426"/>
    </w:pPr>
    <w:r>
      <w:rPr>
        <w:noProof/>
        <w:lang w:eastAsia="ro-RO"/>
      </w:rPr>
      <w:drawing>
        <wp:inline distT="0" distB="0" distL="0" distR="0" wp14:anchorId="5EDCDC12" wp14:editId="21360863">
          <wp:extent cx="6890509" cy="966158"/>
          <wp:effectExtent l="0" t="0" r="5715" b="5715"/>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92" cy="984762"/>
                  </a:xfrm>
                  <a:prstGeom prst="rect">
                    <a:avLst/>
                  </a:prstGeom>
                  <a:noFill/>
                  <a:ln>
                    <a:noFill/>
                  </a:ln>
                </pic:spPr>
              </pic:pic>
            </a:graphicData>
          </a:graphic>
        </wp:inline>
      </w:drawing>
    </w:r>
  </w:p>
  <w:p w14:paraId="4F1CEB10" w14:textId="28F59572" w:rsidR="00262DD0" w:rsidRDefault="00262DD0" w:rsidP="00762FA8">
    <w:pPr>
      <w:pStyle w:val="Antet"/>
      <w:ind w:left="-426"/>
    </w:pPr>
  </w:p>
  <w:p w14:paraId="707304C9" w14:textId="77777777" w:rsidR="00DB788D" w:rsidRDefault="00DB788D" w:rsidP="00762FA8">
    <w:pPr>
      <w:pStyle w:val="Antet"/>
      <w:ind w:left="-426"/>
    </w:pPr>
  </w:p>
  <w:p w14:paraId="45186F32" w14:textId="1AB24D22" w:rsidR="00262DD0" w:rsidRDefault="00262DD0" w:rsidP="005233CC">
    <w:pPr>
      <w:pStyle w:val="Antet"/>
      <w:spacing w:line="360" w:lineRule="auto"/>
      <w:ind w:left="284"/>
    </w:pPr>
    <w:r w:rsidRPr="007E6483">
      <w:rPr>
        <w:rFonts w:ascii="Trebuchet MS" w:hAnsi="Trebuchet MS"/>
        <w:b/>
        <w:bCs/>
        <w:sz w:val="28"/>
        <w:szCs w:val="28"/>
      </w:rPr>
      <w:t>AGENȚIA PEN</w:t>
    </w:r>
    <w:r>
      <w:rPr>
        <w:rFonts w:ascii="Trebuchet MS" w:hAnsi="Trebuchet MS"/>
        <w:b/>
        <w:bCs/>
        <w:sz w:val="28"/>
        <w:szCs w:val="28"/>
      </w:rPr>
      <w:t>TRU PROTECȚIA MEDIULUI SIBIU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0"/>
        </w:tabs>
        <w:ind w:left="0" w:hanging="360"/>
      </w:pPr>
      <w:rPr>
        <w:rFonts w:ascii="Symbol" w:hAnsi="Symbol" w:cs="OpenSymbol"/>
        <w:caps/>
        <w:color w:val="000000"/>
        <w:shd w:val="clear" w:color="auto" w:fill="E5E5E5"/>
        <w:lang w:val="en-GB"/>
      </w:rPr>
    </w:lvl>
    <w:lvl w:ilvl="1">
      <w:start w:val="1"/>
      <w:numFmt w:val="decimal"/>
      <w:suff w:val="space"/>
      <w:lvlText w:val="%2."/>
      <w:lvlJc w:val="left"/>
      <w:pPr>
        <w:tabs>
          <w:tab w:val="num" w:pos="0"/>
        </w:tabs>
        <w:ind w:left="360" w:hanging="360"/>
      </w:pPr>
      <w:rPr>
        <w:rFonts w:ascii="OpenSymbol" w:hAnsi="OpenSymbol" w:cs="OpenSymbol"/>
      </w:rPr>
    </w:lvl>
    <w:lvl w:ilvl="2">
      <w:start w:val="1"/>
      <w:numFmt w:val="bullet"/>
      <w:lvlText w:val="▪"/>
      <w:lvlJc w:val="left"/>
      <w:pPr>
        <w:tabs>
          <w:tab w:val="num" w:pos="720"/>
        </w:tabs>
        <w:ind w:left="720" w:hanging="360"/>
      </w:pPr>
      <w:rPr>
        <w:rFonts w:ascii="OpenSymbol" w:hAnsi="OpenSymbol" w:cs="OpenSymbol"/>
      </w:rPr>
    </w:lvl>
    <w:lvl w:ilvl="3">
      <w:start w:val="1"/>
      <w:numFmt w:val="bullet"/>
      <w:lvlText w:val=""/>
      <w:lvlJc w:val="left"/>
      <w:pPr>
        <w:tabs>
          <w:tab w:val="num" w:pos="1080"/>
        </w:tabs>
        <w:ind w:left="1080" w:hanging="360"/>
      </w:pPr>
      <w:rPr>
        <w:rFonts w:ascii="Symbol" w:hAnsi="Symbol" w:cs="OpenSymbol"/>
        <w:caps/>
        <w:color w:val="000000"/>
        <w:shd w:val="clear" w:color="auto" w:fill="E5E5E5"/>
        <w:lang w:val="en-GB"/>
      </w:rPr>
    </w:lvl>
    <w:lvl w:ilvl="4">
      <w:start w:val="1"/>
      <w:numFmt w:val="bullet"/>
      <w:lvlText w:val=""/>
      <w:lvlJc w:val="left"/>
      <w:pPr>
        <w:tabs>
          <w:tab w:val="num" w:pos="1440"/>
        </w:tabs>
        <w:ind w:left="1440" w:hanging="360"/>
      </w:pPr>
      <w:rPr>
        <w:rFonts w:ascii="Wingdings" w:hAnsi="Wingdings" w:cs="Wingdings" w:hint="default"/>
        <w:color w:val="000000"/>
      </w:rPr>
    </w:lvl>
    <w:lvl w:ilvl="5">
      <w:start w:val="1"/>
      <w:numFmt w:val="bullet"/>
      <w:lvlText w:val="▪"/>
      <w:lvlJc w:val="left"/>
      <w:pPr>
        <w:tabs>
          <w:tab w:val="num" w:pos="1800"/>
        </w:tabs>
        <w:ind w:left="1800" w:hanging="360"/>
      </w:pPr>
      <w:rPr>
        <w:rFonts w:ascii="OpenSymbol" w:hAnsi="OpenSymbol" w:cs="OpenSymbol"/>
      </w:rPr>
    </w:lvl>
    <w:lvl w:ilvl="6">
      <w:start w:val="1"/>
      <w:numFmt w:val="bullet"/>
      <w:lvlText w:val=""/>
      <w:lvlJc w:val="left"/>
      <w:pPr>
        <w:tabs>
          <w:tab w:val="num" w:pos="2160"/>
        </w:tabs>
        <w:ind w:left="2160" w:hanging="360"/>
      </w:pPr>
      <w:rPr>
        <w:rFonts w:ascii="Symbol" w:hAnsi="Symbol" w:cs="OpenSymbol"/>
        <w:caps/>
        <w:color w:val="000000"/>
        <w:shd w:val="clear" w:color="auto" w:fill="E5E5E5"/>
        <w:lang w:val="en-GB"/>
      </w:rPr>
    </w:lvl>
    <w:lvl w:ilvl="7">
      <w:start w:val="1"/>
      <w:numFmt w:val="bullet"/>
      <w:lvlText w:val="◦"/>
      <w:lvlJc w:val="left"/>
      <w:pPr>
        <w:tabs>
          <w:tab w:val="num" w:pos="2520"/>
        </w:tabs>
        <w:ind w:left="2520" w:hanging="360"/>
      </w:pPr>
      <w:rPr>
        <w:rFonts w:ascii="OpenSymbol" w:hAnsi="OpenSymbol" w:cs="OpenSymbol"/>
      </w:rPr>
    </w:lvl>
    <w:lvl w:ilvl="8">
      <w:start w:val="1"/>
      <w:numFmt w:val="bullet"/>
      <w:lvlText w:val="▪"/>
      <w:lvlJc w:val="left"/>
      <w:pPr>
        <w:tabs>
          <w:tab w:val="num" w:pos="2880"/>
        </w:tabs>
        <w:ind w:left="2880" w:hanging="360"/>
      </w:pPr>
      <w:rPr>
        <w:rFonts w:ascii="OpenSymbol" w:hAnsi="OpenSymbol" w:cs="OpenSymbol"/>
      </w:rPr>
    </w:lvl>
  </w:abstractNum>
  <w:abstractNum w:abstractNumId="1" w15:restartNumberingAfterBreak="0">
    <w:nsid w:val="02BA57DE"/>
    <w:multiLevelType w:val="hybridMultilevel"/>
    <w:tmpl w:val="5846DFDA"/>
    <w:lvl w:ilvl="0" w:tplc="CF8CDC20">
      <w:start w:val="1000"/>
      <w:numFmt w:val="bullet"/>
      <w:lvlText w:val="-"/>
      <w:lvlJc w:val="left"/>
      <w:pPr>
        <w:ind w:left="720" w:hanging="360"/>
      </w:pPr>
      <w:rPr>
        <w:rFonts w:ascii="Trebuchet MS" w:eastAsia="ArialMT" w:hAnsi="Trebuchet MS"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57E5767"/>
    <w:multiLevelType w:val="hybridMultilevel"/>
    <w:tmpl w:val="88521EDA"/>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76E88"/>
    <w:multiLevelType w:val="hybridMultilevel"/>
    <w:tmpl w:val="5A864CD0"/>
    <w:lvl w:ilvl="0" w:tplc="26921B6A">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B671E84"/>
    <w:multiLevelType w:val="hybridMultilevel"/>
    <w:tmpl w:val="AF887062"/>
    <w:lvl w:ilvl="0" w:tplc="26921B6A">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CCF1067"/>
    <w:multiLevelType w:val="hybridMultilevel"/>
    <w:tmpl w:val="3784106C"/>
    <w:lvl w:ilvl="0" w:tplc="C1AEAFC0">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35DA2"/>
    <w:multiLevelType w:val="hybridMultilevel"/>
    <w:tmpl w:val="8FD42F10"/>
    <w:lvl w:ilvl="0" w:tplc="04180017">
      <w:start w:val="1"/>
      <w:numFmt w:val="lowerLetter"/>
      <w:lvlText w:val="%1)"/>
      <w:lvlJc w:val="left"/>
      <w:pPr>
        <w:ind w:left="720" w:hanging="360"/>
      </w:pPr>
      <w:rPr>
        <w:rFonts w:hint="default"/>
      </w:rPr>
    </w:lvl>
    <w:lvl w:ilvl="1" w:tplc="5AEA4CD6">
      <w:start w:val="1"/>
      <w:numFmt w:val="bullet"/>
      <w:lvlText w:val=""/>
      <w:lvlJc w:val="left"/>
      <w:pPr>
        <w:ind w:left="1440" w:hanging="360"/>
      </w:pPr>
      <w:rPr>
        <w:rFonts w:ascii="Symbol" w:hAnsi="Symbo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F526DCB"/>
    <w:multiLevelType w:val="hybridMultilevel"/>
    <w:tmpl w:val="C9C29378"/>
    <w:lvl w:ilvl="0" w:tplc="8C7E4DD4">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0471BD7"/>
    <w:multiLevelType w:val="hybridMultilevel"/>
    <w:tmpl w:val="77FC8646"/>
    <w:lvl w:ilvl="0" w:tplc="5AEA4CD6">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11B33299"/>
    <w:multiLevelType w:val="hybridMultilevel"/>
    <w:tmpl w:val="93D6DCAA"/>
    <w:lvl w:ilvl="0" w:tplc="26921B6A">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1EE06E5"/>
    <w:multiLevelType w:val="hybridMultilevel"/>
    <w:tmpl w:val="7FF44D34"/>
    <w:lvl w:ilvl="0" w:tplc="26921B6A">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2766513"/>
    <w:multiLevelType w:val="hybridMultilevel"/>
    <w:tmpl w:val="CCDED798"/>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5C145A5"/>
    <w:multiLevelType w:val="hybridMultilevel"/>
    <w:tmpl w:val="227A2B50"/>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A072C5B"/>
    <w:multiLevelType w:val="hybridMultilevel"/>
    <w:tmpl w:val="A370B026"/>
    <w:lvl w:ilvl="0" w:tplc="8C7E4DD4">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C174221"/>
    <w:multiLevelType w:val="hybridMultilevel"/>
    <w:tmpl w:val="3B64E9FE"/>
    <w:lvl w:ilvl="0" w:tplc="26921B6A">
      <w:numFmt w:val="bullet"/>
      <w:lvlText w:val="–"/>
      <w:lvlJc w:val="left"/>
      <w:pPr>
        <w:ind w:left="1428" w:hanging="360"/>
      </w:pPr>
      <w:rPr>
        <w:rFonts w:ascii="Times New Roman" w:eastAsia="Calibri"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5" w15:restartNumberingAfterBreak="0">
    <w:nsid w:val="1EA2585C"/>
    <w:multiLevelType w:val="hybridMultilevel"/>
    <w:tmpl w:val="873A26A4"/>
    <w:lvl w:ilvl="0" w:tplc="5FF83758">
      <w:start w:val="1"/>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2FF56BD"/>
    <w:multiLevelType w:val="hybridMultilevel"/>
    <w:tmpl w:val="95566C42"/>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7F17652"/>
    <w:multiLevelType w:val="hybridMultilevel"/>
    <w:tmpl w:val="0928A4A4"/>
    <w:lvl w:ilvl="0" w:tplc="26921B6A">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85922E9"/>
    <w:multiLevelType w:val="hybridMultilevel"/>
    <w:tmpl w:val="E0CED90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9" w15:restartNumberingAfterBreak="0">
    <w:nsid w:val="3CF54A5D"/>
    <w:multiLevelType w:val="hybridMultilevel"/>
    <w:tmpl w:val="1CF2E048"/>
    <w:lvl w:ilvl="0" w:tplc="8C7E4DD4">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1366E36"/>
    <w:multiLevelType w:val="hybridMultilevel"/>
    <w:tmpl w:val="B7D6FC58"/>
    <w:lvl w:ilvl="0" w:tplc="67A23BC6">
      <w:start w:val="1"/>
      <w:numFmt w:val="bullet"/>
      <w:lvlText w:val="-"/>
      <w:lvlJc w:val="left"/>
      <w:pPr>
        <w:ind w:left="2160" w:hanging="360"/>
      </w:pPr>
      <w:rPr>
        <w:rFonts w:ascii="Garamond" w:eastAsia="Times New Roman" w:hAnsi="Garamond" w:cs="Aria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1" w15:restartNumberingAfterBreak="0">
    <w:nsid w:val="45CD1BB9"/>
    <w:multiLevelType w:val="hybridMultilevel"/>
    <w:tmpl w:val="8F3A2BAC"/>
    <w:lvl w:ilvl="0" w:tplc="8C7E4DD4">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66C6ADE"/>
    <w:multiLevelType w:val="hybridMultilevel"/>
    <w:tmpl w:val="04D49028"/>
    <w:lvl w:ilvl="0" w:tplc="26921B6A">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1C2482C"/>
    <w:multiLevelType w:val="hybridMultilevel"/>
    <w:tmpl w:val="E68E933A"/>
    <w:lvl w:ilvl="0" w:tplc="26921B6A">
      <w:numFmt w:val="bullet"/>
      <w:lvlText w:val="–"/>
      <w:lvlJc w:val="left"/>
      <w:pPr>
        <w:ind w:left="1004" w:hanging="360"/>
      </w:pPr>
      <w:rPr>
        <w:rFonts w:ascii="Times New Roman" w:eastAsia="Calibri" w:hAnsi="Times New Roman" w:cs="Times New Roman"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4" w15:restartNumberingAfterBreak="0">
    <w:nsid w:val="55A2667A"/>
    <w:multiLevelType w:val="hybridMultilevel"/>
    <w:tmpl w:val="84C03DA0"/>
    <w:lvl w:ilvl="0" w:tplc="EBB6229E">
      <w:numFmt w:val="bullet"/>
      <w:lvlText w:val="-"/>
      <w:lvlJc w:val="left"/>
      <w:pPr>
        <w:ind w:left="1065" w:hanging="705"/>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A3D28BD"/>
    <w:multiLevelType w:val="hybridMultilevel"/>
    <w:tmpl w:val="7374C028"/>
    <w:lvl w:ilvl="0" w:tplc="CE4A7E94">
      <w:start w:val="1"/>
      <w:numFmt w:val="bullet"/>
      <w:lvlText w:val="-"/>
      <w:lvlJc w:val="left"/>
      <w:pPr>
        <w:ind w:left="644" w:hanging="360"/>
      </w:pPr>
      <w:rPr>
        <w:rFonts w:ascii="Trebuchet MS" w:eastAsia="Calibri" w:hAnsi="Trebuchet MS"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6" w15:restartNumberingAfterBreak="0">
    <w:nsid w:val="5CEE62D6"/>
    <w:multiLevelType w:val="hybridMultilevel"/>
    <w:tmpl w:val="060654B0"/>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E5F2138"/>
    <w:multiLevelType w:val="hybridMultilevel"/>
    <w:tmpl w:val="1DD0F5C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F1A420F"/>
    <w:multiLevelType w:val="hybridMultilevel"/>
    <w:tmpl w:val="F7484FC4"/>
    <w:lvl w:ilvl="0" w:tplc="8C7E4DD4">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8EA3490"/>
    <w:multiLevelType w:val="hybridMultilevel"/>
    <w:tmpl w:val="7D06D6A8"/>
    <w:lvl w:ilvl="0" w:tplc="5AEA4CD6">
      <w:start w:val="1"/>
      <w:numFmt w:val="bullet"/>
      <w:lvlText w:val=""/>
      <w:lvlJc w:val="left"/>
      <w:pPr>
        <w:ind w:left="1495"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9E705E4"/>
    <w:multiLevelType w:val="hybridMultilevel"/>
    <w:tmpl w:val="D6A06100"/>
    <w:lvl w:ilvl="0" w:tplc="6F4C2034">
      <w:start w:val="2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D1F7DEE"/>
    <w:multiLevelType w:val="hybridMultilevel"/>
    <w:tmpl w:val="BF54A63C"/>
    <w:lvl w:ilvl="0" w:tplc="5AEA4CD6">
      <w:start w:val="1"/>
      <w:numFmt w:val="bullet"/>
      <w:lvlText w:val=""/>
      <w:lvlJc w:val="left"/>
      <w:pPr>
        <w:ind w:left="107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E8A6C26"/>
    <w:multiLevelType w:val="hybridMultilevel"/>
    <w:tmpl w:val="81D64DC4"/>
    <w:lvl w:ilvl="0" w:tplc="8C7E4DD4">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7CF05BE"/>
    <w:multiLevelType w:val="hybridMultilevel"/>
    <w:tmpl w:val="FFC4ADAA"/>
    <w:lvl w:ilvl="0" w:tplc="26921B6A">
      <w:numFmt w:val="bullet"/>
      <w:lvlText w:val="–"/>
      <w:lvlJc w:val="left"/>
      <w:pPr>
        <w:ind w:left="2160" w:hanging="360"/>
      </w:pPr>
      <w:rPr>
        <w:rFonts w:ascii="Times New Roman" w:eastAsia="Calibri" w:hAnsi="Times New Roman" w:cs="Times New Roman"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34" w15:restartNumberingAfterBreak="0">
    <w:nsid w:val="7A474A44"/>
    <w:multiLevelType w:val="hybridMultilevel"/>
    <w:tmpl w:val="A2ECE0F6"/>
    <w:lvl w:ilvl="0" w:tplc="8C7E4DD4">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B2E5873"/>
    <w:multiLevelType w:val="hybridMultilevel"/>
    <w:tmpl w:val="0C626258"/>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351D1F"/>
    <w:multiLevelType w:val="hybridMultilevel"/>
    <w:tmpl w:val="BDE0BC88"/>
    <w:lvl w:ilvl="0" w:tplc="8C7E4DD4">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E8165A7"/>
    <w:multiLevelType w:val="hybridMultilevel"/>
    <w:tmpl w:val="EE78392A"/>
    <w:lvl w:ilvl="0" w:tplc="B088BF86">
      <w:numFmt w:val="bullet"/>
      <w:lvlText w:val="-"/>
      <w:lvlJc w:val="left"/>
      <w:pPr>
        <w:ind w:left="720" w:hanging="360"/>
      </w:pPr>
      <w:rPr>
        <w:rFonts w:ascii="Trebuchet MS" w:eastAsiaTheme="minorHAns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31"/>
  </w:num>
  <w:num w:numId="4">
    <w:abstractNumId w:val="16"/>
  </w:num>
  <w:num w:numId="5">
    <w:abstractNumId w:val="11"/>
  </w:num>
  <w:num w:numId="6">
    <w:abstractNumId w:val="8"/>
  </w:num>
  <w:num w:numId="7">
    <w:abstractNumId w:val="6"/>
  </w:num>
  <w:num w:numId="8">
    <w:abstractNumId w:val="12"/>
  </w:num>
  <w:num w:numId="9">
    <w:abstractNumId w:val="14"/>
  </w:num>
  <w:num w:numId="10">
    <w:abstractNumId w:val="18"/>
  </w:num>
  <w:num w:numId="11">
    <w:abstractNumId w:val="0"/>
    <w:lvlOverride w:ilvl="0"/>
    <w:lvlOverride w:ilvl="1">
      <w:startOverride w:val="1"/>
    </w:lvlOverride>
    <w:lvlOverride w:ilvl="2"/>
    <w:lvlOverride w:ilvl="3"/>
    <w:lvlOverride w:ilvl="4"/>
    <w:lvlOverride w:ilvl="5"/>
    <w:lvlOverride w:ilvl="6"/>
    <w:lvlOverride w:ilvl="7"/>
    <w:lvlOverride w:ilvl="8"/>
  </w:num>
  <w:num w:numId="12">
    <w:abstractNumId w:val="3"/>
  </w:num>
  <w:num w:numId="13">
    <w:abstractNumId w:val="24"/>
  </w:num>
  <w:num w:numId="14">
    <w:abstractNumId w:val="5"/>
  </w:num>
  <w:num w:numId="15">
    <w:abstractNumId w:val="32"/>
  </w:num>
  <w:num w:numId="16">
    <w:abstractNumId w:val="34"/>
  </w:num>
  <w:num w:numId="17">
    <w:abstractNumId w:val="19"/>
  </w:num>
  <w:num w:numId="18">
    <w:abstractNumId w:val="21"/>
  </w:num>
  <w:num w:numId="19">
    <w:abstractNumId w:val="35"/>
  </w:num>
  <w:num w:numId="20">
    <w:abstractNumId w:val="2"/>
  </w:num>
  <w:num w:numId="21">
    <w:abstractNumId w:val="33"/>
  </w:num>
  <w:num w:numId="22">
    <w:abstractNumId w:val="23"/>
  </w:num>
  <w:num w:numId="23">
    <w:abstractNumId w:val="30"/>
  </w:num>
  <w:num w:numId="24">
    <w:abstractNumId w:val="36"/>
  </w:num>
  <w:num w:numId="25">
    <w:abstractNumId w:val="10"/>
  </w:num>
  <w:num w:numId="26">
    <w:abstractNumId w:val="17"/>
  </w:num>
  <w:num w:numId="27">
    <w:abstractNumId w:val="1"/>
  </w:num>
  <w:num w:numId="28">
    <w:abstractNumId w:val="13"/>
  </w:num>
  <w:num w:numId="29">
    <w:abstractNumId w:val="7"/>
  </w:num>
  <w:num w:numId="30">
    <w:abstractNumId w:val="9"/>
  </w:num>
  <w:num w:numId="31">
    <w:abstractNumId w:val="15"/>
  </w:num>
  <w:num w:numId="32">
    <w:abstractNumId w:val="25"/>
  </w:num>
  <w:num w:numId="33">
    <w:abstractNumId w:val="22"/>
  </w:num>
  <w:num w:numId="34">
    <w:abstractNumId w:val="20"/>
  </w:num>
  <w:num w:numId="35">
    <w:abstractNumId w:val="4"/>
  </w:num>
  <w:num w:numId="36">
    <w:abstractNumId w:val="26"/>
  </w:num>
  <w:num w:numId="37">
    <w:abstractNumId w:val="28"/>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3A66"/>
    <w:rsid w:val="00012D1E"/>
    <w:rsid w:val="00013637"/>
    <w:rsid w:val="000236A2"/>
    <w:rsid w:val="00041541"/>
    <w:rsid w:val="00042469"/>
    <w:rsid w:val="00060978"/>
    <w:rsid w:val="000706B9"/>
    <w:rsid w:val="00092EB4"/>
    <w:rsid w:val="000C0E50"/>
    <w:rsid w:val="000C551A"/>
    <w:rsid w:val="000E1DC5"/>
    <w:rsid w:val="000F2434"/>
    <w:rsid w:val="001106DF"/>
    <w:rsid w:val="00133CFC"/>
    <w:rsid w:val="00143ACD"/>
    <w:rsid w:val="00173B35"/>
    <w:rsid w:val="0018046A"/>
    <w:rsid w:val="001B283C"/>
    <w:rsid w:val="001B47C8"/>
    <w:rsid w:val="001B6D19"/>
    <w:rsid w:val="001F57D2"/>
    <w:rsid w:val="00201177"/>
    <w:rsid w:val="00206850"/>
    <w:rsid w:val="0021435A"/>
    <w:rsid w:val="0022250F"/>
    <w:rsid w:val="00231155"/>
    <w:rsid w:val="00247F17"/>
    <w:rsid w:val="0026003A"/>
    <w:rsid w:val="00262DD0"/>
    <w:rsid w:val="002703E8"/>
    <w:rsid w:val="0028601C"/>
    <w:rsid w:val="00292BC8"/>
    <w:rsid w:val="002A4FBA"/>
    <w:rsid w:val="002D0DF1"/>
    <w:rsid w:val="002D2F46"/>
    <w:rsid w:val="002D6200"/>
    <w:rsid w:val="002D69F2"/>
    <w:rsid w:val="002E36EB"/>
    <w:rsid w:val="0031312D"/>
    <w:rsid w:val="0034147E"/>
    <w:rsid w:val="00350810"/>
    <w:rsid w:val="00351858"/>
    <w:rsid w:val="00354326"/>
    <w:rsid w:val="0035723D"/>
    <w:rsid w:val="0035742C"/>
    <w:rsid w:val="003A713E"/>
    <w:rsid w:val="003C75A7"/>
    <w:rsid w:val="00405A80"/>
    <w:rsid w:val="00407724"/>
    <w:rsid w:val="00410D91"/>
    <w:rsid w:val="00424F3D"/>
    <w:rsid w:val="004329EC"/>
    <w:rsid w:val="004330B0"/>
    <w:rsid w:val="00450FEC"/>
    <w:rsid w:val="00453FBE"/>
    <w:rsid w:val="00482EF6"/>
    <w:rsid w:val="004848B2"/>
    <w:rsid w:val="004965DA"/>
    <w:rsid w:val="004A5C08"/>
    <w:rsid w:val="004B2997"/>
    <w:rsid w:val="004B2EB8"/>
    <w:rsid w:val="004B7417"/>
    <w:rsid w:val="004C08FE"/>
    <w:rsid w:val="004C0CE7"/>
    <w:rsid w:val="004C7186"/>
    <w:rsid w:val="004E21CD"/>
    <w:rsid w:val="004F0F51"/>
    <w:rsid w:val="004F19B2"/>
    <w:rsid w:val="00500481"/>
    <w:rsid w:val="0051560F"/>
    <w:rsid w:val="0051592D"/>
    <w:rsid w:val="00520593"/>
    <w:rsid w:val="005233CC"/>
    <w:rsid w:val="005242BA"/>
    <w:rsid w:val="005268E3"/>
    <w:rsid w:val="0053065D"/>
    <w:rsid w:val="00536520"/>
    <w:rsid w:val="00541222"/>
    <w:rsid w:val="005433A4"/>
    <w:rsid w:val="005756FB"/>
    <w:rsid w:val="005A3758"/>
    <w:rsid w:val="005A3FF8"/>
    <w:rsid w:val="005B3C32"/>
    <w:rsid w:val="00621245"/>
    <w:rsid w:val="00621B1F"/>
    <w:rsid w:val="00634AE7"/>
    <w:rsid w:val="0066499D"/>
    <w:rsid w:val="0067014A"/>
    <w:rsid w:val="00672017"/>
    <w:rsid w:val="00687D22"/>
    <w:rsid w:val="006A0265"/>
    <w:rsid w:val="006A1311"/>
    <w:rsid w:val="006A261F"/>
    <w:rsid w:val="006A3282"/>
    <w:rsid w:val="006A7D1B"/>
    <w:rsid w:val="006B401B"/>
    <w:rsid w:val="006C737A"/>
    <w:rsid w:val="006D099B"/>
    <w:rsid w:val="006D65DB"/>
    <w:rsid w:val="006E436B"/>
    <w:rsid w:val="006E616C"/>
    <w:rsid w:val="006F26E9"/>
    <w:rsid w:val="006F7990"/>
    <w:rsid w:val="00720E0A"/>
    <w:rsid w:val="0072283A"/>
    <w:rsid w:val="00737909"/>
    <w:rsid w:val="007442AA"/>
    <w:rsid w:val="00752C1F"/>
    <w:rsid w:val="00753CCD"/>
    <w:rsid w:val="00762FA8"/>
    <w:rsid w:val="00763B25"/>
    <w:rsid w:val="0078068C"/>
    <w:rsid w:val="00784116"/>
    <w:rsid w:val="00786382"/>
    <w:rsid w:val="00796351"/>
    <w:rsid w:val="007B30EE"/>
    <w:rsid w:val="007D3E0D"/>
    <w:rsid w:val="007D4A5C"/>
    <w:rsid w:val="007D4EC4"/>
    <w:rsid w:val="007E6483"/>
    <w:rsid w:val="007F428D"/>
    <w:rsid w:val="0081504B"/>
    <w:rsid w:val="00815B9D"/>
    <w:rsid w:val="00816533"/>
    <w:rsid w:val="008239F3"/>
    <w:rsid w:val="00826A64"/>
    <w:rsid w:val="008414A6"/>
    <w:rsid w:val="008507D9"/>
    <w:rsid w:val="008549A0"/>
    <w:rsid w:val="008631FB"/>
    <w:rsid w:val="00876582"/>
    <w:rsid w:val="00876BB1"/>
    <w:rsid w:val="00893A7E"/>
    <w:rsid w:val="008A44F4"/>
    <w:rsid w:val="008A72E8"/>
    <w:rsid w:val="008B5448"/>
    <w:rsid w:val="008C331E"/>
    <w:rsid w:val="008C7811"/>
    <w:rsid w:val="008D246C"/>
    <w:rsid w:val="008E066A"/>
    <w:rsid w:val="008E19DC"/>
    <w:rsid w:val="008E4B37"/>
    <w:rsid w:val="0090061B"/>
    <w:rsid w:val="009142A5"/>
    <w:rsid w:val="009168C2"/>
    <w:rsid w:val="00925B4E"/>
    <w:rsid w:val="009371CF"/>
    <w:rsid w:val="0094556B"/>
    <w:rsid w:val="009515B1"/>
    <w:rsid w:val="00971428"/>
    <w:rsid w:val="00977038"/>
    <w:rsid w:val="009853E1"/>
    <w:rsid w:val="009A1E68"/>
    <w:rsid w:val="009A3973"/>
    <w:rsid w:val="009A69D3"/>
    <w:rsid w:val="009B0A86"/>
    <w:rsid w:val="009B480A"/>
    <w:rsid w:val="009B4823"/>
    <w:rsid w:val="009B5F83"/>
    <w:rsid w:val="009C4514"/>
    <w:rsid w:val="009D0F05"/>
    <w:rsid w:val="009D1188"/>
    <w:rsid w:val="009D3036"/>
    <w:rsid w:val="009F25E0"/>
    <w:rsid w:val="009F3463"/>
    <w:rsid w:val="00A0719A"/>
    <w:rsid w:val="00A07ABE"/>
    <w:rsid w:val="00A46404"/>
    <w:rsid w:val="00A52BCB"/>
    <w:rsid w:val="00A5510B"/>
    <w:rsid w:val="00A57B8E"/>
    <w:rsid w:val="00A848DC"/>
    <w:rsid w:val="00A87322"/>
    <w:rsid w:val="00A906B5"/>
    <w:rsid w:val="00A908A6"/>
    <w:rsid w:val="00A92293"/>
    <w:rsid w:val="00A94036"/>
    <w:rsid w:val="00AA2746"/>
    <w:rsid w:val="00AE70B2"/>
    <w:rsid w:val="00AF3D66"/>
    <w:rsid w:val="00B045D2"/>
    <w:rsid w:val="00B50B2F"/>
    <w:rsid w:val="00B520A2"/>
    <w:rsid w:val="00B66053"/>
    <w:rsid w:val="00B80717"/>
    <w:rsid w:val="00B80D9E"/>
    <w:rsid w:val="00B87F4F"/>
    <w:rsid w:val="00BB1E2D"/>
    <w:rsid w:val="00BB6EE7"/>
    <w:rsid w:val="00BE0746"/>
    <w:rsid w:val="00BE21A0"/>
    <w:rsid w:val="00BE5302"/>
    <w:rsid w:val="00BE74D9"/>
    <w:rsid w:val="00BF01E0"/>
    <w:rsid w:val="00BF3964"/>
    <w:rsid w:val="00C0182D"/>
    <w:rsid w:val="00C02621"/>
    <w:rsid w:val="00C02DFA"/>
    <w:rsid w:val="00C275D6"/>
    <w:rsid w:val="00C30F98"/>
    <w:rsid w:val="00C545F6"/>
    <w:rsid w:val="00C61733"/>
    <w:rsid w:val="00C81342"/>
    <w:rsid w:val="00C86FDE"/>
    <w:rsid w:val="00CB383B"/>
    <w:rsid w:val="00CD0096"/>
    <w:rsid w:val="00D1499F"/>
    <w:rsid w:val="00D15CF0"/>
    <w:rsid w:val="00D20435"/>
    <w:rsid w:val="00D258A2"/>
    <w:rsid w:val="00D31019"/>
    <w:rsid w:val="00D31116"/>
    <w:rsid w:val="00D356FA"/>
    <w:rsid w:val="00D41783"/>
    <w:rsid w:val="00D447FB"/>
    <w:rsid w:val="00D62259"/>
    <w:rsid w:val="00D8381D"/>
    <w:rsid w:val="00D94A22"/>
    <w:rsid w:val="00DA21D4"/>
    <w:rsid w:val="00DB2B06"/>
    <w:rsid w:val="00DB788D"/>
    <w:rsid w:val="00DC52FB"/>
    <w:rsid w:val="00DE16D2"/>
    <w:rsid w:val="00DE6939"/>
    <w:rsid w:val="00DE792C"/>
    <w:rsid w:val="00E11017"/>
    <w:rsid w:val="00E35AD6"/>
    <w:rsid w:val="00E5134E"/>
    <w:rsid w:val="00E64580"/>
    <w:rsid w:val="00E71CC3"/>
    <w:rsid w:val="00E732BF"/>
    <w:rsid w:val="00E73837"/>
    <w:rsid w:val="00E73949"/>
    <w:rsid w:val="00E80E35"/>
    <w:rsid w:val="00E82CD9"/>
    <w:rsid w:val="00E84F3C"/>
    <w:rsid w:val="00E90D75"/>
    <w:rsid w:val="00E97293"/>
    <w:rsid w:val="00EA3E7A"/>
    <w:rsid w:val="00EA4009"/>
    <w:rsid w:val="00EA6603"/>
    <w:rsid w:val="00EB421C"/>
    <w:rsid w:val="00EC56A1"/>
    <w:rsid w:val="00ED25D0"/>
    <w:rsid w:val="00ED7C22"/>
    <w:rsid w:val="00EF4354"/>
    <w:rsid w:val="00F0768F"/>
    <w:rsid w:val="00F1090C"/>
    <w:rsid w:val="00F16EA7"/>
    <w:rsid w:val="00F25B25"/>
    <w:rsid w:val="00F40C9E"/>
    <w:rsid w:val="00F4776B"/>
    <w:rsid w:val="00F51D46"/>
    <w:rsid w:val="00F576DC"/>
    <w:rsid w:val="00F663DF"/>
    <w:rsid w:val="00F73E8E"/>
    <w:rsid w:val="00F94927"/>
    <w:rsid w:val="00F97136"/>
    <w:rsid w:val="00FA56E4"/>
    <w:rsid w:val="00FB28D1"/>
    <w:rsid w:val="00FB5C16"/>
    <w:rsid w:val="00FC43CD"/>
    <w:rsid w:val="00FC49D4"/>
    <w:rsid w:val="00FD1EDE"/>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table" w:styleId="Tabelgril">
    <w:name w:val="Table Grid"/>
    <w:basedOn w:val="TabelNormal"/>
    <w:uiPriority w:val="39"/>
    <w:rsid w:val="00BB6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B520A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520A2"/>
    <w:rPr>
      <w:rFonts w:ascii="Segoe UI" w:hAnsi="Segoe UI" w:cs="Segoe UI"/>
      <w:sz w:val="18"/>
      <w:szCs w:val="18"/>
    </w:rPr>
  </w:style>
  <w:style w:type="paragraph" w:styleId="Listparagraf">
    <w:name w:val="List Paragraph"/>
    <w:basedOn w:val="Normal"/>
    <w:uiPriority w:val="34"/>
    <w:qFormat/>
    <w:rsid w:val="00672017"/>
    <w:pPr>
      <w:ind w:left="720"/>
      <w:contextualSpacing/>
    </w:pPr>
  </w:style>
  <w:style w:type="table" w:customStyle="1" w:styleId="Tabelgril1">
    <w:name w:val="Tabel grilă1"/>
    <w:basedOn w:val="TabelNormal"/>
    <w:next w:val="Tabelgril"/>
    <w:uiPriority w:val="39"/>
    <w:rsid w:val="00A5510B"/>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pmsb.anpm.ro" TargetMode="External"/><Relationship Id="rId1" Type="http://schemas.openxmlformats.org/officeDocument/2006/relationships/hyperlink" Target="mailto:office@apms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s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E5A85-AF49-45A6-9E6A-3EEC11DC9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11</Pages>
  <Words>3931</Words>
  <Characters>22801</Characters>
  <Application>Microsoft Office Word</Application>
  <DocSecurity>0</DocSecurity>
  <Lines>190</Lines>
  <Paragraphs>53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Nicoleta Cristea</cp:lastModifiedBy>
  <cp:revision>572</cp:revision>
  <cp:lastPrinted>2024-05-15T05:37:00Z</cp:lastPrinted>
  <dcterms:created xsi:type="dcterms:W3CDTF">2024-01-22T10:47:00Z</dcterms:created>
  <dcterms:modified xsi:type="dcterms:W3CDTF">2024-05-15T06:11:00Z</dcterms:modified>
</cp:coreProperties>
</file>